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01" w:rsidRPr="00D53F2F" w:rsidRDefault="00260701" w:rsidP="00D53F2F">
      <w:pPr>
        <w:spacing w:after="0"/>
        <w:jc w:val="right"/>
        <w:rPr>
          <w:rFonts w:ascii="Times New Roman" w:hAnsi="Times New Roman" w:cs="Times New Roman"/>
          <w:sz w:val="24"/>
          <w:szCs w:val="24"/>
        </w:rPr>
      </w:pPr>
      <w:r w:rsidRPr="00D53F2F">
        <w:rPr>
          <w:rFonts w:ascii="Times New Roman" w:hAnsi="Times New Roman" w:cs="Times New Roman"/>
          <w:sz w:val="24"/>
          <w:szCs w:val="24"/>
        </w:rPr>
        <w:t>Принят:</w:t>
      </w:r>
    </w:p>
    <w:p w:rsidR="00260701" w:rsidRP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р</w:t>
      </w:r>
      <w:r w:rsidR="00260701" w:rsidRPr="00D53F2F">
        <w:rPr>
          <w:rFonts w:ascii="Times New Roman" w:hAnsi="Times New Roman" w:cs="Times New Roman"/>
          <w:sz w:val="24"/>
          <w:szCs w:val="24"/>
        </w:rPr>
        <w:t xml:space="preserve">ешением </w:t>
      </w:r>
      <w:r w:rsidR="00B058F4" w:rsidRPr="00D53F2F">
        <w:rPr>
          <w:rFonts w:ascii="Times New Roman" w:hAnsi="Times New Roman" w:cs="Times New Roman"/>
          <w:sz w:val="24"/>
          <w:szCs w:val="24"/>
        </w:rPr>
        <w:t>пят</w:t>
      </w:r>
      <w:r w:rsidR="00260701" w:rsidRPr="00D53F2F">
        <w:rPr>
          <w:rFonts w:ascii="Times New Roman" w:hAnsi="Times New Roman" w:cs="Times New Roman"/>
          <w:sz w:val="24"/>
          <w:szCs w:val="24"/>
        </w:rPr>
        <w:t>надцатой сессии Совета депутатов</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Баклушевского сельсовета Доволенского района</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Новосибирской области  пятого созыва</w:t>
      </w:r>
    </w:p>
    <w:p w:rsidR="00260701" w:rsidRDefault="005910EA"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 xml:space="preserve">от 26.05.2017 г. </w:t>
      </w:r>
      <w:r w:rsidR="00135B9F" w:rsidRPr="00D53F2F">
        <w:rPr>
          <w:rFonts w:ascii="Times New Roman" w:hAnsi="Times New Roman" w:cs="Times New Roman"/>
          <w:sz w:val="24"/>
          <w:szCs w:val="24"/>
        </w:rPr>
        <w:t>№</w:t>
      </w:r>
      <w:r w:rsidR="00805A6C" w:rsidRPr="00D53F2F">
        <w:rPr>
          <w:rFonts w:ascii="Times New Roman" w:hAnsi="Times New Roman" w:cs="Times New Roman"/>
          <w:sz w:val="24"/>
          <w:szCs w:val="24"/>
        </w:rPr>
        <w:t xml:space="preserve"> </w:t>
      </w:r>
      <w:r w:rsidR="00135B9F" w:rsidRPr="00D53F2F">
        <w:rPr>
          <w:rFonts w:ascii="Times New Roman" w:hAnsi="Times New Roman" w:cs="Times New Roman"/>
          <w:sz w:val="24"/>
          <w:szCs w:val="24"/>
        </w:rPr>
        <w:t>57</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решением сессии Совета депутатов </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Баклушевского сельсовета Доволенского района</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24.11.2017 г. (20-я сессия 5 созыва)</w:t>
      </w:r>
    </w:p>
    <w:p w:rsidR="00D53F2F" w:rsidRPr="00D53F2F" w:rsidRDefault="00D53F2F" w:rsidP="00BD5BB4">
      <w:pPr>
        <w:spacing w:after="0"/>
        <w:ind w:firstLine="720"/>
        <w:jc w:val="right"/>
        <w:rPr>
          <w:rFonts w:ascii="Times New Roman" w:hAnsi="Times New Roman" w:cs="Times New Roman"/>
          <w:sz w:val="24"/>
          <w:szCs w:val="24"/>
        </w:rPr>
      </w:pPr>
    </w:p>
    <w:p w:rsidR="00260701" w:rsidRPr="00BD5BB4" w:rsidRDefault="00260701" w:rsidP="00BD5BB4">
      <w:pPr>
        <w:spacing w:after="0"/>
        <w:ind w:firstLine="720"/>
        <w:jc w:val="right"/>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УСТАВ</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БАКЛУШЕВСКОГО  СЕЛЬСОВЕТА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ДОВОЛЕНСКОГО  РАЙОНА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НОВОСИБИРСКОЙ ОБЛАСТИ</w:t>
      </w:r>
    </w:p>
    <w:p w:rsidR="00260701" w:rsidRPr="00BD5BB4" w:rsidRDefault="00260701" w:rsidP="00BD5BB4">
      <w:pPr>
        <w:spacing w:after="0"/>
        <w:ind w:firstLine="720"/>
        <w:jc w:val="center"/>
        <w:rPr>
          <w:rFonts w:ascii="Times New Roman" w:hAnsi="Times New Roman" w:cs="Times New Roman"/>
          <w:b/>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D53F2F">
      <w:pPr>
        <w:spacing w:after="0"/>
        <w:jc w:val="both"/>
        <w:rPr>
          <w:rFonts w:ascii="Times New Roman" w:hAnsi="Times New Roman" w:cs="Times New Roman"/>
          <w:sz w:val="28"/>
          <w:szCs w:val="28"/>
        </w:rPr>
      </w:pPr>
    </w:p>
    <w:p w:rsidR="00260701" w:rsidRPr="00BD5BB4" w:rsidRDefault="00260701" w:rsidP="00041B9D">
      <w:pPr>
        <w:spacing w:after="0"/>
        <w:jc w:val="both"/>
        <w:rPr>
          <w:rFonts w:ascii="Times New Roman" w:hAnsi="Times New Roman" w:cs="Times New Roman"/>
          <w:sz w:val="28"/>
          <w:szCs w:val="28"/>
        </w:rPr>
      </w:pP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lastRenderedPageBreak/>
        <w:t>ГЛАВА 1. ОБЩИЕ ПОЛОЖЕНИЯ</w:t>
      </w:r>
    </w:p>
    <w:p w:rsidR="00260701" w:rsidRPr="00BD5BB4" w:rsidRDefault="00260701" w:rsidP="00B65A5C">
      <w:pPr>
        <w:spacing w:after="0"/>
        <w:ind w:firstLine="720"/>
        <w:jc w:val="both"/>
        <w:rPr>
          <w:rFonts w:ascii="Times New Roman" w:hAnsi="Times New Roman" w:cs="Times New Roman"/>
          <w:b/>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1. Наименование, статус и территория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Наименование муниципального образования – Баклушевский сельсовет  Доволенского  района Новосибирской области (далее по тексту – Баклушевский сельсовет или поселение или муниципальное образование).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Границы Баклушевского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Баклушевский сельсовет состоит из объединенных общей территорией следующих населенных пунктов: село Баклуши, поселок Каревский.</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Административным центром Баклушевского сельсовета является село Баклуши.</w:t>
      </w:r>
    </w:p>
    <w:p w:rsidR="00260701" w:rsidRPr="00BD5BB4" w:rsidRDefault="00260701" w:rsidP="00B65A5C">
      <w:pPr>
        <w:spacing w:after="0"/>
        <w:ind w:firstLine="720"/>
        <w:jc w:val="both"/>
        <w:rPr>
          <w:rFonts w:ascii="Times New Roman" w:hAnsi="Times New Roman" w:cs="Times New Roman"/>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2. Структура органов местного самоуправления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Структуру органов местного самоуправления Баклушевского сельсовета составляют:</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0701" w:rsidRPr="00101D03"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3. Муниципальные правовые акты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Муниципальными правовыми актами являются: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устав муниципального образования, правовые акты, принятые на местном референдуме;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2) нормативные и иные правовые акты Совета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правовые акты Главы поселения, администрации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w:t>
      </w:r>
      <w:r w:rsidR="00C5576C" w:rsidRPr="00C5576C">
        <w:rPr>
          <w:rFonts w:ascii="Times New Roman" w:hAnsi="Times New Roman" w:cs="Times New Roman"/>
          <w:spacing w:val="1"/>
          <w:sz w:val="28"/>
          <w:szCs w:val="28"/>
        </w:rPr>
        <w:t xml:space="preserve"> </w:t>
      </w:r>
      <w:r w:rsidR="00C5576C" w:rsidRPr="003745B3">
        <w:rPr>
          <w:rFonts w:ascii="Times New Roman" w:hAnsi="Times New Roman" w:cs="Times New Roman"/>
          <w:sz w:val="28"/>
          <w:szCs w:val="28"/>
          <w:highlight w:val="yellow"/>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C5576C">
        <w:rPr>
          <w:rFonts w:ascii="Times New Roman" w:hAnsi="Times New Roman" w:cs="Times New Roman"/>
          <w:sz w:val="28"/>
          <w:szCs w:val="28"/>
        </w:rPr>
        <w:t>,</w:t>
      </w:r>
      <w:r w:rsidRPr="00BD5BB4">
        <w:rPr>
          <w:rFonts w:ascii="Times New Roman" w:hAnsi="Times New Roman" w:cs="Times New Roman"/>
          <w:sz w:val="28"/>
          <w:szCs w:val="28"/>
        </w:rPr>
        <w:t xml:space="preserve"> вступают в силу после их официального опубликования в газете «Баклушевский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4. Официальные символы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Официальными символами Баклушевского сельсовета являются герб и флаг.</w:t>
      </w:r>
    </w:p>
    <w:p w:rsidR="00260701" w:rsidRPr="00BD5BB4" w:rsidRDefault="00260701" w:rsidP="0033020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Описание и порядок использования официальных символов Баклушевского сельсовета устанавливаются решением Совета депутат</w:t>
      </w:r>
      <w:r w:rsidR="007D19BD">
        <w:rPr>
          <w:rFonts w:ascii="Times New Roman" w:hAnsi="Times New Roman" w:cs="Times New Roman"/>
          <w:sz w:val="28"/>
          <w:szCs w:val="28"/>
        </w:rPr>
        <w:t>ов</w:t>
      </w:r>
    </w:p>
    <w:p w:rsidR="00260701"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5. Вопросы местного значения Баклушевского сельсовета</w:t>
      </w:r>
    </w:p>
    <w:p w:rsidR="004472CA" w:rsidRPr="00101D03" w:rsidRDefault="004472CA" w:rsidP="00B65A5C">
      <w:pPr>
        <w:spacing w:after="0"/>
        <w:ind w:firstLine="720"/>
        <w:jc w:val="center"/>
        <w:rPr>
          <w:rFonts w:ascii="Times New Roman" w:hAnsi="Times New Roman" w:cs="Times New Roman"/>
          <w:b/>
          <w:sz w:val="28"/>
          <w:szCs w:val="28"/>
        </w:rPr>
      </w:pP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К вопросам местного значения Баклушевского сельсовета относятся: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установление, изменение и отмена местных налогов и сборов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60701" w:rsidRPr="00536823" w:rsidRDefault="00260701" w:rsidP="00B65A5C">
      <w:pPr>
        <w:spacing w:after="0"/>
        <w:ind w:firstLine="720"/>
        <w:jc w:val="both"/>
        <w:rPr>
          <w:rFonts w:ascii="Times New Roman" w:hAnsi="Times New Roman" w:cs="Times New Roman"/>
          <w:sz w:val="28"/>
          <w:szCs w:val="28"/>
        </w:rPr>
      </w:pPr>
      <w:r w:rsidRPr="0053682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18) формирование архивных фондов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701" w:rsidRPr="00BD5BB4" w:rsidRDefault="00260701"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701" w:rsidRPr="00BD5BB4" w:rsidRDefault="00260701"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22) организация ритуальных услуг и содержание мест захоронения;</w:t>
      </w:r>
    </w:p>
    <w:p w:rsidR="00260701" w:rsidRPr="00BD5BB4" w:rsidRDefault="00260701"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701" w:rsidRPr="00BD5BB4" w:rsidRDefault="00260701"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rsidR="00260701" w:rsidRPr="00BD5BB4" w:rsidRDefault="00260701"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27) организация и осуществление мероприятий по работе с детьми и молодежью в поселении;</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29) осуществление муниципального лесного контроля;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489D" w:rsidRPr="00BD5BB4" w:rsidRDefault="000656D1" w:rsidP="00BD5BB4">
      <w:pPr>
        <w:spacing w:after="0"/>
        <w:ind w:firstLine="720"/>
        <w:jc w:val="both"/>
        <w:rPr>
          <w:rFonts w:ascii="Times New Roman" w:hAnsi="Times New Roman" w:cs="Times New Roman"/>
          <w:sz w:val="28"/>
          <w:szCs w:val="28"/>
        </w:rPr>
      </w:pPr>
      <w:r w:rsidRPr="000656D1">
        <w:rPr>
          <w:rFonts w:ascii="Times New Roman" w:hAnsi="Times New Roman" w:cs="Times New Roman"/>
          <w:sz w:val="28"/>
          <w:szCs w:val="28"/>
        </w:rPr>
        <w:t xml:space="preserve">32) </w:t>
      </w:r>
      <w:r w:rsidR="00E9489D" w:rsidRPr="00C5576C">
        <w:rPr>
          <w:rFonts w:ascii="Times New Roman" w:hAnsi="Times New Roman" w:cs="Times New Roman"/>
          <w:sz w:val="28"/>
          <w:szCs w:val="28"/>
          <w:highlight w:val="yellow"/>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89D" w:rsidRPr="00BD5BB4" w:rsidRDefault="000656D1" w:rsidP="009B28CE">
      <w:pPr>
        <w:spacing w:after="0"/>
        <w:ind w:firstLine="720"/>
        <w:rPr>
          <w:rFonts w:ascii="Times New Roman" w:hAnsi="Times New Roman" w:cs="Times New Roman"/>
          <w:sz w:val="28"/>
          <w:szCs w:val="28"/>
        </w:rPr>
      </w:pPr>
      <w:r w:rsidRPr="000656D1">
        <w:rPr>
          <w:rFonts w:ascii="Times New Roman" w:hAnsi="Times New Roman" w:cs="Times New Roman"/>
          <w:sz w:val="28"/>
          <w:szCs w:val="28"/>
        </w:rPr>
        <w:t xml:space="preserve">33) </w:t>
      </w:r>
      <w:r w:rsidR="00E9489D" w:rsidRPr="00C5576C">
        <w:rPr>
          <w:rFonts w:ascii="Times New Roman" w:hAnsi="Times New Roman" w:cs="Times New Roman"/>
          <w:sz w:val="28"/>
          <w:szCs w:val="28"/>
          <w:highlight w:val="yellow"/>
        </w:rPr>
        <w:t>3</w:t>
      </w:r>
      <w:r w:rsidR="00C5576C" w:rsidRPr="00C5576C">
        <w:rPr>
          <w:rFonts w:ascii="Times New Roman" w:hAnsi="Times New Roman" w:cs="Times New Roman"/>
          <w:sz w:val="28"/>
          <w:szCs w:val="28"/>
          <w:highlight w:val="yellow"/>
        </w:rPr>
        <w:t>2</w:t>
      </w:r>
      <w:r w:rsidR="00E9489D" w:rsidRPr="00BD5BB4">
        <w:rPr>
          <w:rFonts w:ascii="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9489D" w:rsidRPr="00BD5BB4" w:rsidRDefault="009B28CE" w:rsidP="00BD5BB4">
      <w:pPr>
        <w:spacing w:after="0"/>
        <w:ind w:firstLine="720"/>
        <w:jc w:val="both"/>
        <w:rPr>
          <w:rFonts w:ascii="Times New Roman" w:hAnsi="Times New Roman" w:cs="Times New Roman"/>
          <w:sz w:val="28"/>
          <w:szCs w:val="28"/>
        </w:rPr>
      </w:pPr>
      <w:r w:rsidRPr="009B28CE">
        <w:rPr>
          <w:rFonts w:ascii="Times New Roman" w:hAnsi="Times New Roman" w:cs="Times New Roman"/>
          <w:sz w:val="28"/>
          <w:szCs w:val="28"/>
        </w:rPr>
        <w:t xml:space="preserve">34) </w:t>
      </w:r>
      <w:r w:rsidR="00E9489D" w:rsidRPr="00C5576C">
        <w:rPr>
          <w:rFonts w:ascii="Times New Roman" w:hAnsi="Times New Roman" w:cs="Times New Roman"/>
          <w:sz w:val="28"/>
          <w:szCs w:val="28"/>
          <w:highlight w:val="yellow"/>
        </w:rPr>
        <w:t>3</w:t>
      </w:r>
      <w:r w:rsidR="00C5576C" w:rsidRPr="00C5576C">
        <w:rPr>
          <w:rFonts w:ascii="Times New Roman" w:hAnsi="Times New Roman" w:cs="Times New Roman"/>
          <w:sz w:val="28"/>
          <w:szCs w:val="28"/>
          <w:highlight w:val="yellow"/>
        </w:rPr>
        <w:t>3</w:t>
      </w:r>
      <w:r w:rsidR="00E9489D" w:rsidRPr="00BD5BB4">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9489D" w:rsidRPr="00BD5BB4" w:rsidRDefault="009B28CE" w:rsidP="00BD5BB4">
      <w:pPr>
        <w:spacing w:after="0"/>
        <w:ind w:firstLine="720"/>
        <w:jc w:val="both"/>
        <w:rPr>
          <w:rFonts w:ascii="Times New Roman" w:hAnsi="Times New Roman" w:cs="Times New Roman"/>
          <w:sz w:val="28"/>
          <w:szCs w:val="28"/>
        </w:rPr>
      </w:pPr>
      <w:r w:rsidRPr="009B28CE">
        <w:rPr>
          <w:rFonts w:ascii="Times New Roman" w:hAnsi="Times New Roman" w:cs="Times New Roman"/>
          <w:sz w:val="28"/>
          <w:szCs w:val="28"/>
        </w:rPr>
        <w:t xml:space="preserve">35) </w:t>
      </w:r>
      <w:r w:rsidR="00E9489D" w:rsidRPr="00C5576C">
        <w:rPr>
          <w:rFonts w:ascii="Times New Roman" w:hAnsi="Times New Roman" w:cs="Times New Roman"/>
          <w:sz w:val="28"/>
          <w:szCs w:val="28"/>
          <w:highlight w:val="yellow"/>
        </w:rPr>
        <w:t>3</w:t>
      </w:r>
      <w:r w:rsidR="00C5576C" w:rsidRPr="00C5576C">
        <w:rPr>
          <w:rFonts w:ascii="Times New Roman" w:hAnsi="Times New Roman" w:cs="Times New Roman"/>
          <w:sz w:val="28"/>
          <w:szCs w:val="28"/>
          <w:highlight w:val="yellow"/>
        </w:rPr>
        <w:t>4</w:t>
      </w:r>
      <w:r w:rsidR="00E9489D" w:rsidRPr="00BD5BB4">
        <w:rPr>
          <w:rFonts w:ascii="Times New Roman" w:hAnsi="Times New Roman" w:cs="Times New Roman"/>
          <w:sz w:val="28"/>
          <w:szCs w:val="28"/>
        </w:rPr>
        <w:t>) осуществление мер по противодействию коррупции в границах поселения;</w:t>
      </w:r>
    </w:p>
    <w:p w:rsidR="00E9489D" w:rsidRPr="00BD5BB4" w:rsidRDefault="009B28CE" w:rsidP="00BD5BB4">
      <w:pPr>
        <w:autoSpaceDE w:val="0"/>
        <w:autoSpaceDN w:val="0"/>
        <w:adjustRightInd w:val="0"/>
        <w:spacing w:after="0"/>
        <w:ind w:firstLine="720"/>
        <w:jc w:val="both"/>
        <w:rPr>
          <w:rFonts w:ascii="Times New Roman" w:hAnsi="Times New Roman" w:cs="Times New Roman"/>
          <w:sz w:val="28"/>
          <w:szCs w:val="28"/>
        </w:rPr>
      </w:pPr>
      <w:r w:rsidRPr="009B28CE">
        <w:rPr>
          <w:rFonts w:ascii="Times New Roman" w:hAnsi="Times New Roman" w:cs="Times New Roman"/>
          <w:sz w:val="28"/>
          <w:szCs w:val="28"/>
        </w:rPr>
        <w:t xml:space="preserve">36) </w:t>
      </w:r>
      <w:r w:rsidR="00C5576C" w:rsidRPr="00C5576C">
        <w:rPr>
          <w:rFonts w:ascii="Times New Roman" w:hAnsi="Times New Roman" w:cs="Times New Roman"/>
          <w:sz w:val="28"/>
          <w:szCs w:val="28"/>
          <w:highlight w:val="yellow"/>
        </w:rPr>
        <w:t>35</w:t>
      </w:r>
      <w:r w:rsidR="00E9489D" w:rsidRPr="00BD5BB4">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00E9489D" w:rsidRPr="00BD5BB4">
        <w:rPr>
          <w:rFonts w:ascii="Times New Roman" w:hAnsi="Times New Roman" w:cs="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489D" w:rsidRPr="00BD5BB4" w:rsidRDefault="009B28CE" w:rsidP="00BD5BB4">
      <w:pPr>
        <w:autoSpaceDE w:val="0"/>
        <w:autoSpaceDN w:val="0"/>
        <w:adjustRightInd w:val="0"/>
        <w:spacing w:after="0"/>
        <w:ind w:firstLine="708"/>
        <w:jc w:val="both"/>
        <w:rPr>
          <w:rFonts w:ascii="Times New Roman" w:hAnsi="Times New Roman" w:cs="Times New Roman"/>
          <w:sz w:val="28"/>
          <w:szCs w:val="28"/>
        </w:rPr>
      </w:pPr>
      <w:r w:rsidRPr="009B28CE">
        <w:rPr>
          <w:rFonts w:ascii="Times New Roman" w:hAnsi="Times New Roman" w:cs="Times New Roman"/>
          <w:sz w:val="28"/>
          <w:szCs w:val="28"/>
        </w:rPr>
        <w:t xml:space="preserve">37) </w:t>
      </w:r>
      <w:r w:rsidR="00E9489D" w:rsidRPr="00C5576C">
        <w:rPr>
          <w:rFonts w:ascii="Times New Roman" w:hAnsi="Times New Roman" w:cs="Times New Roman"/>
          <w:sz w:val="28"/>
          <w:szCs w:val="28"/>
          <w:highlight w:val="yellow"/>
        </w:rPr>
        <w:t>3</w:t>
      </w:r>
      <w:r w:rsidR="00C5576C" w:rsidRPr="00C5576C">
        <w:rPr>
          <w:rFonts w:ascii="Times New Roman" w:hAnsi="Times New Roman" w:cs="Times New Roman"/>
          <w:sz w:val="28"/>
          <w:szCs w:val="28"/>
          <w:highlight w:val="yellow"/>
        </w:rPr>
        <w:t>6</w:t>
      </w:r>
      <w:r w:rsidR="00E9489D" w:rsidRPr="00C5576C">
        <w:rPr>
          <w:rFonts w:ascii="Times New Roman" w:hAnsi="Times New Roman" w:cs="Times New Roman"/>
          <w:sz w:val="28"/>
          <w:szCs w:val="28"/>
          <w:highlight w:val="yellow"/>
        </w:rPr>
        <w:t>)</w:t>
      </w:r>
      <w:r w:rsidR="00E9489D" w:rsidRPr="00BD5BB4">
        <w:rPr>
          <w:rFonts w:ascii="Times New Roman" w:hAnsi="Times New Roman" w:cs="Times New Roman"/>
          <w:sz w:val="28"/>
          <w:szCs w:val="28"/>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Органы местного самоуправления поселения имеют право на: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создание музеев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участие в осуществлении деятельности по опеке и попечительству;</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развития туризма;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8) создание муниципальной пожарной охраны;</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9489D" w:rsidRPr="00BD5BB4" w:rsidRDefault="00E9489D" w:rsidP="00BD5BB4">
      <w:pPr>
        <w:autoSpaceDE w:val="0"/>
        <w:autoSpaceDN w:val="0"/>
        <w:adjustRightInd w:val="0"/>
        <w:spacing w:after="0"/>
        <w:ind w:firstLine="708"/>
        <w:jc w:val="both"/>
        <w:rPr>
          <w:rFonts w:ascii="Times New Roman" w:hAnsi="Times New Roman" w:cs="Times New Roman"/>
          <w:sz w:val="28"/>
          <w:szCs w:val="28"/>
        </w:rPr>
      </w:pPr>
      <w:r w:rsidRPr="00BD5BB4">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9489D" w:rsidRPr="00BD5BB4" w:rsidRDefault="00E9489D" w:rsidP="00BD5BB4">
      <w:pPr>
        <w:autoSpaceDE w:val="0"/>
        <w:autoSpaceDN w:val="0"/>
        <w:adjustRightInd w:val="0"/>
        <w:spacing w:after="0"/>
        <w:ind w:firstLine="708"/>
        <w:jc w:val="both"/>
        <w:rPr>
          <w:rFonts w:ascii="Times New Roman" w:hAnsi="Times New Roman" w:cs="Times New Roman"/>
          <w:sz w:val="28"/>
          <w:szCs w:val="28"/>
        </w:rPr>
      </w:pPr>
      <w:r w:rsidRPr="00BD5BB4">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BD5BB4">
          <w:rPr>
            <w:rStyle w:val="a3"/>
            <w:rFonts w:ascii="Times New Roman" w:hAnsi="Times New Roman" w:cs="Times New Roman"/>
            <w:color w:val="auto"/>
            <w:sz w:val="28"/>
            <w:szCs w:val="28"/>
            <w:u w:val="none"/>
          </w:rPr>
          <w:t>законодательством</w:t>
        </w:r>
      </w:hyperlink>
      <w:r w:rsidRPr="00BD5BB4">
        <w:rPr>
          <w:rFonts w:ascii="Times New Roman" w:hAnsi="Times New Roman" w:cs="Times New Roman"/>
          <w:sz w:val="28"/>
          <w:szCs w:val="28"/>
        </w:rPr>
        <w:t>;</w:t>
      </w:r>
    </w:p>
    <w:p w:rsidR="00E9489D" w:rsidRPr="00BD5BB4" w:rsidRDefault="00E9489D" w:rsidP="00BD5BB4">
      <w:pPr>
        <w:autoSpaceDE w:val="0"/>
        <w:autoSpaceDN w:val="0"/>
        <w:adjustRightInd w:val="0"/>
        <w:spacing w:after="0"/>
        <w:ind w:firstLine="708"/>
        <w:jc w:val="both"/>
        <w:rPr>
          <w:rFonts w:ascii="Times New Roman" w:hAnsi="Times New Roman" w:cs="Times New Roman"/>
          <w:sz w:val="28"/>
          <w:szCs w:val="28"/>
        </w:rPr>
      </w:pPr>
      <w:r w:rsidRPr="00BD5BB4">
        <w:rPr>
          <w:rFonts w:ascii="Times New Roman" w:hAnsi="Times New Roman" w:cs="Times New Roman"/>
          <w:sz w:val="28"/>
          <w:szCs w:val="28"/>
        </w:rPr>
        <w:lastRenderedPageBreak/>
        <w:t>13) осуществление мероприятий по отлову и содержанию безнадзорных животных, обитающих на территории поселения;</w:t>
      </w:r>
    </w:p>
    <w:p w:rsidR="00E9489D" w:rsidRDefault="00E9489D" w:rsidP="00BD5BB4">
      <w:pPr>
        <w:autoSpaceDE w:val="0"/>
        <w:autoSpaceDN w:val="0"/>
        <w:adjustRightInd w:val="0"/>
        <w:spacing w:after="0"/>
        <w:ind w:firstLine="708"/>
        <w:jc w:val="both"/>
        <w:rPr>
          <w:rFonts w:ascii="Times New Roman" w:hAnsi="Times New Roman" w:cs="Times New Roman"/>
          <w:sz w:val="28"/>
          <w:szCs w:val="28"/>
        </w:rPr>
      </w:pPr>
      <w:r w:rsidRPr="00BD5BB4">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576C" w:rsidRPr="00BD5BB4" w:rsidRDefault="00C5576C" w:rsidP="00BD5BB4">
      <w:pPr>
        <w:autoSpaceDE w:val="0"/>
        <w:autoSpaceDN w:val="0"/>
        <w:adjustRightInd w:val="0"/>
        <w:spacing w:after="0"/>
        <w:ind w:firstLine="708"/>
        <w:jc w:val="both"/>
        <w:rPr>
          <w:rFonts w:ascii="Times New Roman" w:hAnsi="Times New Roman" w:cs="Times New Roman"/>
          <w:sz w:val="28"/>
          <w:szCs w:val="28"/>
        </w:rPr>
      </w:pPr>
      <w:r w:rsidRPr="00EC022D">
        <w:rPr>
          <w:rFonts w:ascii="Times New Roman" w:hAnsi="Times New Roman" w:cs="Times New Roman"/>
          <w:sz w:val="28"/>
          <w:szCs w:val="28"/>
          <w:highlight w:val="yellow"/>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sz w:val="28"/>
          <w:szCs w:val="28"/>
        </w:rPr>
        <w:t>.</w:t>
      </w:r>
    </w:p>
    <w:p w:rsidR="00BF651B"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9489D" w:rsidRPr="00101D03" w:rsidRDefault="00E9489D" w:rsidP="00101D03">
      <w:pPr>
        <w:widowControl w:val="0"/>
        <w:autoSpaceDE w:val="0"/>
        <w:autoSpaceDN w:val="0"/>
        <w:adjustRightInd w:val="0"/>
        <w:spacing w:after="0"/>
        <w:ind w:firstLine="567"/>
        <w:jc w:val="center"/>
        <w:rPr>
          <w:rFonts w:ascii="Times New Roman" w:hAnsi="Times New Roman" w:cs="Times New Roman"/>
          <w:b/>
          <w:kern w:val="2"/>
          <w:sz w:val="28"/>
          <w:szCs w:val="28"/>
        </w:rPr>
      </w:pPr>
      <w:r w:rsidRPr="00BD5BB4">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BF651B" w:rsidRDefault="00E9489D" w:rsidP="00BF651B">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w:t>
      </w:r>
    </w:p>
    <w:p w:rsidR="00E9489D" w:rsidRPr="00BD5BB4" w:rsidRDefault="00E9489D" w:rsidP="004472CA">
      <w:pPr>
        <w:spacing w:after="0"/>
        <w:jc w:val="both"/>
        <w:rPr>
          <w:rFonts w:ascii="Times New Roman" w:hAnsi="Times New Roman" w:cs="Times New Roman"/>
          <w:sz w:val="28"/>
          <w:szCs w:val="28"/>
        </w:rPr>
      </w:pPr>
      <w:r w:rsidRPr="00BD5BB4">
        <w:rPr>
          <w:rFonts w:ascii="Times New Roman" w:hAnsi="Times New Roman" w:cs="Times New Roman"/>
          <w:sz w:val="28"/>
          <w:szCs w:val="28"/>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E9489D" w:rsidRPr="00BD5BB4" w:rsidRDefault="00E9489D" w:rsidP="00BD5BB4">
      <w:pPr>
        <w:spacing w:after="0"/>
        <w:ind w:firstLine="720"/>
        <w:jc w:val="both"/>
        <w:rPr>
          <w:rFonts w:ascii="Times New Roman" w:hAnsi="Times New Roman" w:cs="Times New Roman"/>
          <w:b/>
          <w:sz w:val="28"/>
          <w:szCs w:val="28"/>
        </w:rPr>
      </w:pPr>
    </w:p>
    <w:p w:rsidR="00E9489D" w:rsidRPr="00101D03"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7.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472CA"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Инициативу проведения местного референдума могут выдвинуть:</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граждане Российской Федерации, имеющие право на участие в местном референдуме;</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Совет депутатов и Глава администрации совместно.</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w:t>
      </w:r>
      <w:r w:rsidRPr="00BD5BB4">
        <w:rPr>
          <w:rFonts w:ascii="Times New Roman" w:hAnsi="Times New Roman" w:cs="Times New Roman"/>
          <w:sz w:val="28"/>
          <w:szCs w:val="28"/>
        </w:rPr>
        <w:lastRenderedPageBreak/>
        <w:t>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9489D"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101D03" w:rsidRPr="00BD5BB4" w:rsidRDefault="00101D03" w:rsidP="00BD5BB4">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8. Муниципальные выборы</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6613E" w:rsidRPr="0066613E" w:rsidRDefault="0066613E" w:rsidP="0066613E">
      <w:pPr>
        <w:autoSpaceDE w:val="0"/>
        <w:autoSpaceDN w:val="0"/>
        <w:adjustRightInd w:val="0"/>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6. Итоги муниципальных выборов подлежат официальному опубликованию (обнародованию).</w:t>
      </w:r>
    </w:p>
    <w:p w:rsidR="0066613E" w:rsidRPr="0066613E" w:rsidRDefault="0066613E" w:rsidP="0066613E">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Баклушевского сельсовета Доволенского района Новосибирской области.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01D03" w:rsidRDefault="0066613E" w:rsidP="00101D03">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01D03" w:rsidRDefault="00101D03" w:rsidP="00101D03">
      <w:pPr>
        <w:spacing w:after="0"/>
        <w:ind w:firstLine="720"/>
        <w:jc w:val="both"/>
        <w:rPr>
          <w:rFonts w:ascii="Times New Roman" w:hAnsi="Times New Roman" w:cs="Times New Roman"/>
          <w:sz w:val="28"/>
          <w:szCs w:val="28"/>
        </w:rPr>
      </w:pPr>
    </w:p>
    <w:p w:rsidR="006873AE" w:rsidRPr="006873AE" w:rsidRDefault="006873AE" w:rsidP="00B65A5C">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 </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873AE" w:rsidRPr="006873AE" w:rsidRDefault="006873AE" w:rsidP="00101D03">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11. Публичные слушания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На публичные слушания выносятся:</w:t>
      </w:r>
    </w:p>
    <w:p w:rsidR="006873AE" w:rsidRPr="00536823" w:rsidRDefault="006873AE" w:rsidP="006873AE">
      <w:pPr>
        <w:spacing w:after="0"/>
        <w:ind w:firstLine="720"/>
        <w:jc w:val="both"/>
        <w:rPr>
          <w:rFonts w:ascii="Times New Roman" w:hAnsi="Times New Roman" w:cs="Times New Roman"/>
          <w:sz w:val="28"/>
          <w:szCs w:val="28"/>
        </w:rPr>
      </w:pPr>
      <w:r w:rsidRPr="00536823">
        <w:rPr>
          <w:rFonts w:ascii="Times New Roman" w:hAnsi="Times New Roman" w:cs="Times New Roman"/>
          <w:sz w:val="28"/>
          <w:szCs w:val="28"/>
        </w:rPr>
        <w:t xml:space="preserve">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w:t>
      </w:r>
      <w:r w:rsidRPr="00536823">
        <w:rPr>
          <w:rFonts w:ascii="Times New Roman" w:hAnsi="Times New Roman" w:cs="Times New Roman"/>
          <w:sz w:val="28"/>
          <w:szCs w:val="28"/>
        </w:rPr>
        <w:lastRenderedPageBreak/>
        <w:t>или законов Новосибирской области в целях приведения данного устава в соответствие с этими нормативными правовыми актами;</w:t>
      </w:r>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проект местного бюджета и отчет о его исполнении;</w:t>
      </w:r>
    </w:p>
    <w:p w:rsidR="001319EB" w:rsidRDefault="001319EB" w:rsidP="001319EB">
      <w:pPr>
        <w:spacing w:after="0"/>
        <w:ind w:firstLine="720"/>
        <w:jc w:val="both"/>
        <w:rPr>
          <w:rFonts w:ascii="Times New Roman" w:hAnsi="Times New Roman" w:cs="Times New Roman"/>
          <w:sz w:val="28"/>
          <w:szCs w:val="28"/>
        </w:rPr>
      </w:pPr>
      <w:r w:rsidRPr="001319EB">
        <w:rPr>
          <w:rFonts w:ascii="Times New Roman" w:hAnsi="Times New Roman" w:cs="Times New Roman"/>
          <w:sz w:val="28"/>
          <w:szCs w:val="28"/>
          <w:highlight w:val="yellow"/>
        </w:rPr>
        <w:t xml:space="preserve">2.1) проект стратегии социально-экономического развития </w:t>
      </w:r>
      <w:r>
        <w:rPr>
          <w:rFonts w:ascii="Times New Roman" w:hAnsi="Times New Roman" w:cs="Times New Roman"/>
          <w:sz w:val="28"/>
          <w:szCs w:val="28"/>
          <w:highlight w:val="yellow"/>
        </w:rPr>
        <w:t>Баклушевского</w:t>
      </w:r>
      <w:r w:rsidRPr="001319EB">
        <w:rPr>
          <w:rFonts w:ascii="Times New Roman" w:hAnsi="Times New Roman" w:cs="Times New Roman"/>
          <w:sz w:val="28"/>
          <w:szCs w:val="28"/>
          <w:highlight w:val="yellow"/>
        </w:rPr>
        <w:t xml:space="preserve"> сельсовета;</w:t>
      </w:r>
    </w:p>
    <w:p w:rsidR="001319EB" w:rsidRPr="001319EB" w:rsidRDefault="001319EB" w:rsidP="006873AE">
      <w:pPr>
        <w:spacing w:after="0"/>
        <w:ind w:firstLine="720"/>
        <w:jc w:val="both"/>
        <w:rPr>
          <w:rFonts w:ascii="Times New Roman" w:hAnsi="Times New Roman" w:cs="Times New Roman"/>
          <w:sz w:val="28"/>
          <w:szCs w:val="28"/>
        </w:rPr>
      </w:pPr>
      <w:r w:rsidRPr="001319EB">
        <w:rPr>
          <w:rFonts w:ascii="Times New Roman" w:hAnsi="Times New Roman" w:cs="Times New Roman"/>
          <w:sz w:val="28"/>
          <w:szCs w:val="28"/>
        </w:rPr>
        <w:t xml:space="preserve">3) </w:t>
      </w:r>
      <w:r w:rsidRPr="001319EB">
        <w:rPr>
          <w:rFonts w:ascii="Times New Roman" w:hAnsi="Times New Roman" w:cs="Times New Roman"/>
          <w:sz w:val="28"/>
          <w:szCs w:val="28"/>
          <w:highlight w:val="yellow"/>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Times New Roman" w:hAnsi="Times New Roman" w:cs="Times New Roman"/>
          <w:sz w:val="28"/>
          <w:szCs w:val="28"/>
        </w:rPr>
        <w:t>;</w:t>
      </w:r>
      <w:r w:rsidRPr="001319EB">
        <w:rPr>
          <w:rFonts w:ascii="Times New Roman" w:hAnsi="Times New Roman" w:cs="Times New Roman"/>
          <w:sz w:val="28"/>
          <w:szCs w:val="28"/>
        </w:rPr>
        <w:t xml:space="preserve"> </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4) вопросы о преобразовании Баклушевского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6873AE" w:rsidRPr="006873AE" w:rsidRDefault="006873AE" w:rsidP="006873AE">
      <w:pPr>
        <w:spacing w:after="0"/>
        <w:ind w:firstLine="72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12. Собрание граждан</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lastRenderedPageBreak/>
        <w:t>Собрание граждан, проводимое по инициативе Главы поселения, назначается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6. Итоги собрания граждан подлежат официальному опубликованию или обнародованию.</w:t>
      </w:r>
    </w:p>
    <w:p w:rsidR="006873AE" w:rsidRPr="006873AE" w:rsidRDefault="006873AE" w:rsidP="006873AE">
      <w:pPr>
        <w:spacing w:after="0"/>
        <w:ind w:firstLine="72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13. Конференция граждан (собрание делегатов)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101D03" w:rsidRPr="006873AE" w:rsidRDefault="00101D03" w:rsidP="006873AE">
      <w:pPr>
        <w:spacing w:after="0"/>
        <w:ind w:firstLine="720"/>
        <w:jc w:val="both"/>
        <w:rPr>
          <w:rFonts w:ascii="Times New Roman" w:hAnsi="Times New Roman" w:cs="Times New Roman"/>
          <w:sz w:val="28"/>
          <w:szCs w:val="28"/>
        </w:rPr>
      </w:pPr>
    </w:p>
    <w:p w:rsidR="00497F23" w:rsidRPr="00101D03" w:rsidRDefault="00497F23" w:rsidP="00101D03">
      <w:pPr>
        <w:spacing w:after="0"/>
        <w:ind w:firstLine="720"/>
        <w:jc w:val="center"/>
        <w:rPr>
          <w:rFonts w:ascii="Times New Roman" w:hAnsi="Times New Roman" w:cs="Times New Roman"/>
          <w:b/>
          <w:sz w:val="28"/>
          <w:szCs w:val="28"/>
        </w:rPr>
      </w:pPr>
      <w:r w:rsidRPr="00497F23">
        <w:rPr>
          <w:rFonts w:ascii="Times New Roman" w:hAnsi="Times New Roman" w:cs="Times New Roman"/>
          <w:b/>
          <w:sz w:val="28"/>
          <w:szCs w:val="28"/>
        </w:rPr>
        <w:t>Статья 14. Опрос граждан</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Результаты опроса носят рекомендательный характер.</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В опросе граждан вправе участвовать жители Баклушевского сельсовета, обладающие избирательным правом.</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Опрос граждан проводится по инициативе:</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1) Совета депутатов или главы поселения – по вопросам местного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497F23" w:rsidRP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01D03" w:rsidRPr="00497F23" w:rsidRDefault="00101D03" w:rsidP="00497F23">
      <w:pPr>
        <w:autoSpaceDE w:val="0"/>
        <w:autoSpaceDN w:val="0"/>
        <w:adjustRightInd w:val="0"/>
        <w:spacing w:after="0"/>
        <w:ind w:firstLine="708"/>
        <w:jc w:val="both"/>
        <w:rPr>
          <w:rFonts w:ascii="Times New Roman" w:hAnsi="Times New Roman" w:cs="Times New Roman"/>
          <w:sz w:val="28"/>
          <w:szCs w:val="28"/>
        </w:rPr>
      </w:pPr>
    </w:p>
    <w:p w:rsidR="00FF6E7E" w:rsidRPr="00101D03" w:rsidRDefault="00FF6E7E" w:rsidP="00101D03">
      <w:pPr>
        <w:spacing w:after="0"/>
        <w:ind w:firstLine="720"/>
        <w:jc w:val="center"/>
        <w:rPr>
          <w:rFonts w:ascii="Times New Roman" w:hAnsi="Times New Roman" w:cs="Times New Roman"/>
          <w:b/>
          <w:sz w:val="28"/>
          <w:szCs w:val="28"/>
        </w:rPr>
      </w:pPr>
      <w:r w:rsidRPr="00FF6E7E">
        <w:rPr>
          <w:rFonts w:ascii="Times New Roman" w:hAnsi="Times New Roman" w:cs="Times New Roman"/>
          <w:b/>
          <w:sz w:val="28"/>
          <w:szCs w:val="28"/>
        </w:rPr>
        <w:t>Статья 15. Обращения граждан в органы местного самоуправления</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Баклушевского сельсовета. </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1D03" w:rsidRPr="00FF6E7E" w:rsidRDefault="00101D03" w:rsidP="00FF6E7E">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16. Территориальное общественное самоуправление</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5A82" w:rsidRPr="005F5A82" w:rsidRDefault="005F5A82" w:rsidP="005F5A82">
      <w:pPr>
        <w:autoSpaceDE w:val="0"/>
        <w:autoSpaceDN w:val="0"/>
        <w:adjustRightInd w:val="0"/>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F5A82" w:rsidRPr="005F5A82" w:rsidRDefault="005F5A82" w:rsidP="005F5A82">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5F5A82">
        <w:rPr>
          <w:rFonts w:ascii="Times New Roman" w:hAnsi="Times New Roman" w:cs="Times New Roman"/>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3616D7" w:rsidRPr="00B51347" w:rsidRDefault="00B51347" w:rsidP="00101D03">
      <w:pPr>
        <w:pStyle w:val="3"/>
        <w:rPr>
          <w:sz w:val="28"/>
          <w:szCs w:val="28"/>
        </w:rPr>
      </w:pPr>
      <w:r w:rsidRPr="00B51347">
        <w:rPr>
          <w:sz w:val="28"/>
          <w:szCs w:val="28"/>
        </w:rPr>
        <w:t>ГЛАВА 3. ОРГАНЫ И ДОЛЖНОСТНЫЕ ЛИЦА МЕСТНОГО САМОУПРАВЛЕНИЯ</w:t>
      </w:r>
    </w:p>
    <w:p w:rsidR="003616D7" w:rsidRPr="00B51347" w:rsidRDefault="009E17D9" w:rsidP="00B51347">
      <w:pPr>
        <w:pStyle w:val="8"/>
        <w:rPr>
          <w:szCs w:val="28"/>
        </w:rPr>
      </w:pPr>
      <w:r>
        <w:rPr>
          <w:szCs w:val="28"/>
        </w:rPr>
        <w:t>Статья 18</w:t>
      </w:r>
      <w:r w:rsidR="003616D7" w:rsidRPr="00B51347">
        <w:rPr>
          <w:szCs w:val="28"/>
        </w:rPr>
        <w:t>. Совет депутатов</w:t>
      </w:r>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 .</w:t>
      </w:r>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2. Срок полномочий Совета депутатов - 5 лет.</w:t>
      </w:r>
    </w:p>
    <w:p w:rsidR="003616D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D7FD3" w:rsidRPr="00B51347" w:rsidRDefault="00CD7FD3" w:rsidP="00B65A5C">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B51347">
        <w:rPr>
          <w:rFonts w:ascii="Times New Roman" w:hAnsi="Times New Roman" w:cs="Times New Roman"/>
          <w:sz w:val="28"/>
          <w:szCs w:val="28"/>
        </w:rPr>
        <w:t xml:space="preserve">.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 </w:t>
      </w:r>
    </w:p>
    <w:p w:rsidR="00B51347" w:rsidRDefault="00CD7FD3"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616D7" w:rsidRPr="00B51347">
        <w:rPr>
          <w:rFonts w:ascii="Times New Roman" w:hAnsi="Times New Roman" w:cs="Times New Roman"/>
          <w:sz w:val="28"/>
          <w:szCs w:val="28"/>
        </w:rPr>
        <w:t>. Полномочия Совета депутатов начинаются со дня проведения первой сессии Совета деп</w:t>
      </w:r>
      <w:r>
        <w:rPr>
          <w:rFonts w:ascii="Times New Roman" w:hAnsi="Times New Roman" w:cs="Times New Roman"/>
          <w:sz w:val="28"/>
          <w:szCs w:val="28"/>
        </w:rPr>
        <w:t>утатов соответствующего созыва и</w:t>
      </w:r>
      <w:r w:rsidR="00B51347">
        <w:rPr>
          <w:rFonts w:ascii="Times New Roman" w:hAnsi="Times New Roman" w:cs="Times New Roman"/>
          <w:sz w:val="28"/>
          <w:szCs w:val="28"/>
        </w:rPr>
        <w:t xml:space="preserve"> прекращается со дня начала работы  Совета депутатов нового созыва.</w:t>
      </w:r>
    </w:p>
    <w:p w:rsidR="003616D7" w:rsidRPr="00B51347" w:rsidRDefault="00B51347"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3616D7" w:rsidRPr="00B51347">
        <w:rPr>
          <w:rFonts w:ascii="Times New Roman" w:hAnsi="Times New Roman" w:cs="Times New Roman"/>
          <w:sz w:val="28"/>
          <w:szCs w:val="28"/>
        </w:rPr>
        <w:t>. Первое заседание вновь избранного Совета депутатов созывает и ведет глава муниципального образования.</w:t>
      </w:r>
    </w:p>
    <w:p w:rsidR="003616D7" w:rsidRDefault="00B51347" w:rsidP="00B5134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16D7" w:rsidRPr="00B51347">
        <w:rPr>
          <w:rFonts w:ascii="Times New Roman" w:hAnsi="Times New Roman" w:cs="Times New Roman"/>
          <w:color w:val="000000"/>
          <w:sz w:val="28"/>
          <w:szCs w:val="28"/>
        </w:rPr>
        <w:t>. Совет депутатов не обладает правами юридического лица.</w:t>
      </w:r>
    </w:p>
    <w:p w:rsidR="00CD7FD3" w:rsidRPr="00B51347" w:rsidRDefault="00CD7FD3" w:rsidP="00B51347">
      <w:pPr>
        <w:tabs>
          <w:tab w:val="left" w:pos="720"/>
        </w:tabs>
        <w:spacing w:after="0"/>
        <w:ind w:firstLine="709"/>
        <w:jc w:val="both"/>
        <w:rPr>
          <w:rFonts w:ascii="Times New Roman" w:hAnsi="Times New Roman" w:cs="Times New Roman"/>
          <w:color w:val="000000"/>
          <w:sz w:val="28"/>
          <w:szCs w:val="28"/>
        </w:rPr>
      </w:pPr>
    </w:p>
    <w:p w:rsidR="00CD7FD3" w:rsidRPr="00B51347" w:rsidRDefault="009E17D9" w:rsidP="00B65A5C">
      <w:pPr>
        <w:tabs>
          <w:tab w:val="left" w:pos="72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Статья 19</w:t>
      </w:r>
      <w:r w:rsidR="003616D7" w:rsidRPr="00B51347">
        <w:rPr>
          <w:rFonts w:ascii="Times New Roman" w:hAnsi="Times New Roman" w:cs="Times New Roman"/>
          <w:b/>
          <w:sz w:val="28"/>
          <w:szCs w:val="28"/>
        </w:rPr>
        <w:t>. Полномочия Совета депутатов</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К полномочиям Совета депутатов относятся: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2) утверждение местного бюджета и отчета о его исполнении;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6F5B" w:rsidRPr="00110114" w:rsidRDefault="00110114" w:rsidP="00110114">
      <w:pPr>
        <w:spacing w:after="0"/>
        <w:ind w:firstLine="720"/>
        <w:jc w:val="both"/>
        <w:rPr>
          <w:rFonts w:ascii="Times New Roman" w:hAnsi="Times New Roman" w:cs="Times New Roman"/>
          <w:sz w:val="28"/>
          <w:szCs w:val="28"/>
        </w:rPr>
      </w:pPr>
      <w:r>
        <w:rPr>
          <w:rFonts w:ascii="Times New Roman" w:hAnsi="Times New Roman" w:cs="Times New Roman"/>
          <w:sz w:val="28"/>
          <w:szCs w:val="28"/>
        </w:rPr>
        <w:t>4)</w:t>
      </w:r>
      <w:r w:rsidRPr="00110114">
        <w:rPr>
          <w:rFonts w:ascii="Times New Roman" w:hAnsi="Times New Roman" w:cs="Times New Roman"/>
          <w:sz w:val="28"/>
          <w:szCs w:val="28"/>
          <w:highlight w:val="yellow"/>
        </w:rPr>
        <w:t xml:space="preserve"> утверждение стратегии социально-экономического развития муниципального образования;</w:t>
      </w:r>
    </w:p>
    <w:p w:rsidR="00DE6F5B" w:rsidRPr="00DE6F5B" w:rsidRDefault="00DE6F5B" w:rsidP="00110114">
      <w:pPr>
        <w:spacing w:after="0"/>
        <w:ind w:firstLine="720"/>
        <w:jc w:val="both"/>
        <w:rPr>
          <w:rFonts w:ascii="Times New Roman" w:hAnsi="Times New Roman" w:cs="Times New Roman"/>
          <w:sz w:val="28"/>
          <w:szCs w:val="28"/>
        </w:rPr>
      </w:pPr>
      <w:r w:rsidRPr="00110114">
        <w:rPr>
          <w:rFonts w:ascii="Times New Roman" w:hAnsi="Times New Roman" w:cs="Times New Roman"/>
          <w:sz w:val="28"/>
          <w:szCs w:val="28"/>
        </w:rPr>
        <w:t>5) определение</w:t>
      </w:r>
      <w:r w:rsidRPr="00DE6F5B">
        <w:rPr>
          <w:rFonts w:ascii="Times New Roman" w:hAnsi="Times New Roman" w:cs="Times New Roman"/>
          <w:sz w:val="28"/>
          <w:szCs w:val="28"/>
        </w:rPr>
        <w:t xml:space="preserve"> порядка управления и распоряжения имуществом, находящимся в муниципальной собственности;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10) принятие решения об удалении Главы муниципального образования в отставку;</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11) установление официальных символов Баклушевского сельсовета и порядка их использования ;</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12) принятие решения о проведении местного референдума, о назначении опроса граждан;</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13) назначение голосования по вопросам изменения границ Баклушевского сельсовета, преобразования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14) утверждение структуры администрации по представлению главы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19) установление надбавок к ценам (тарифам) для потребителей товаров и услуг организаций коммунального комплекса;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lastRenderedPageBreak/>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23) установление порядка проведения конкурса по отбору кандидатур на должность главы муниципального образования; </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25) избрание Главы поселения из числа кандидатов, представленных конкурсной комиссией по результатам конкурса;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p>
    <w:p w:rsidR="00706819" w:rsidRPr="00B65A5C" w:rsidRDefault="009E17D9"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20</w:t>
      </w:r>
      <w:r w:rsidR="00706819" w:rsidRPr="00706819">
        <w:rPr>
          <w:rFonts w:ascii="Times New Roman" w:hAnsi="Times New Roman" w:cs="Times New Roman"/>
          <w:b/>
          <w:sz w:val="28"/>
          <w:szCs w:val="28"/>
        </w:rPr>
        <w:t>. Правовые акты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43F1A" w:rsidRPr="00706819" w:rsidRDefault="00D43F1A" w:rsidP="00805A6C">
      <w:pPr>
        <w:shd w:val="clear" w:color="auto" w:fill="FFFFFF" w:themeFill="background1"/>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Голос главы поселения учитывается при принятии решений Совета депутатов как голос депутата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706819">
        <w:rPr>
          <w:rFonts w:ascii="Times New Roman" w:hAnsi="Times New Roman" w:cs="Times New Roman"/>
          <w:sz w:val="28"/>
          <w:szCs w:val="28"/>
        </w:rPr>
        <w:lastRenderedPageBreak/>
        <w:t>Совета депутатов только по инициативе главы администрации или при наличии его заключения.</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06819" w:rsidRPr="00706819" w:rsidRDefault="00706819" w:rsidP="00706819">
      <w:pPr>
        <w:spacing w:after="0"/>
        <w:ind w:firstLine="720"/>
        <w:jc w:val="both"/>
        <w:rPr>
          <w:rFonts w:ascii="Times New Roman" w:hAnsi="Times New Roman" w:cs="Times New Roman"/>
          <w:sz w:val="28"/>
          <w:szCs w:val="28"/>
        </w:rPr>
      </w:pPr>
    </w:p>
    <w:p w:rsidR="00023DF3" w:rsidRPr="00023DF3" w:rsidRDefault="00E060ED" w:rsidP="00B65A5C">
      <w:pPr>
        <w:pStyle w:val="8"/>
      </w:pPr>
      <w:r>
        <w:t>Статья 21. Депутат Совета депутато</w:t>
      </w:r>
      <w:r w:rsidR="00B65A5C">
        <w:t>в</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A96346">
        <w:rPr>
          <w:rFonts w:ascii="Times New Roman" w:hAnsi="Times New Roman" w:cs="Times New Roman"/>
          <w:sz w:val="28"/>
          <w:szCs w:val="28"/>
        </w:rPr>
        <w:t>, сроком на пять лет</w:t>
      </w:r>
      <w:r w:rsidRPr="00023DF3">
        <w:rPr>
          <w:rFonts w:ascii="Times New Roman" w:hAnsi="Times New Roman" w:cs="Times New Roman"/>
          <w:sz w:val="28"/>
          <w:szCs w:val="28"/>
        </w:rPr>
        <w:t xml:space="preserve">. </w:t>
      </w:r>
    </w:p>
    <w:p w:rsidR="00E060ED" w:rsidRPr="00023DF3" w:rsidRDefault="00E060ED" w:rsidP="00A96346">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 xml:space="preserve">2. </w:t>
      </w:r>
      <w:r w:rsidR="00A96346">
        <w:rPr>
          <w:rFonts w:ascii="Times New Roman" w:hAnsi="Times New Roman" w:cs="Times New Roman"/>
          <w:sz w:val="28"/>
          <w:szCs w:val="28"/>
        </w:rPr>
        <w:t>Ни один депутат Совета депутатов не осуществляет свои полномочия на постоянной основе.</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начала работы Совета  депутатов  нового  созыва.</w:t>
      </w:r>
    </w:p>
    <w:p w:rsidR="00E060ED" w:rsidRPr="00A96346" w:rsidRDefault="00A96346" w:rsidP="00023DF3">
      <w:pPr>
        <w:spacing w:after="0"/>
        <w:jc w:val="both"/>
        <w:rPr>
          <w:rFonts w:ascii="Times New Roman" w:hAnsi="Times New Roman" w:cs="Times New Roman"/>
          <w:sz w:val="28"/>
          <w:szCs w:val="28"/>
        </w:rPr>
      </w:pPr>
      <w:r w:rsidRPr="00805A6C">
        <w:rPr>
          <w:rFonts w:ascii="Times New Roman" w:hAnsi="Times New Roman" w:cs="Times New Roman"/>
          <w:sz w:val="28"/>
          <w:szCs w:val="28"/>
        </w:rPr>
        <w:t xml:space="preserve">4. </w:t>
      </w:r>
      <w:r w:rsidR="00E060ED" w:rsidRPr="00805A6C">
        <w:rPr>
          <w:rFonts w:ascii="Times New Roman" w:hAnsi="Times New Roman" w:cs="Times New Roman"/>
          <w:sz w:val="28"/>
          <w:szCs w:val="28"/>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w:t>
      </w:r>
      <w:r w:rsidR="00E060ED" w:rsidRPr="00805A6C">
        <w:rPr>
          <w:rFonts w:ascii="Times New Roman" w:hAnsi="Times New Roman" w:cs="Times New Roman"/>
          <w:sz w:val="28"/>
          <w:szCs w:val="28"/>
        </w:rPr>
        <w:lastRenderedPageBreak/>
        <w:t>№ 230-ФЗ «О контроле за</w:t>
      </w:r>
      <w:r w:rsidR="00EE174B">
        <w:rPr>
          <w:rFonts w:ascii="Times New Roman" w:hAnsi="Times New Roman" w:cs="Times New Roman"/>
          <w:sz w:val="28"/>
          <w:szCs w:val="28"/>
        </w:rPr>
        <w:t xml:space="preserve"> </w:t>
      </w:r>
      <w:r w:rsidR="00E060ED" w:rsidRPr="00805A6C">
        <w:rPr>
          <w:rFonts w:ascii="Times New Roman" w:hAnsi="Times New Roman" w:cs="Times New Roman"/>
          <w:sz w:val="28"/>
          <w:szCs w:val="28"/>
        </w:rPr>
        <w:t>соответствием расходов лиц, замещающих государственные дол</w:t>
      </w:r>
      <w:r w:rsidRPr="00805A6C">
        <w:rPr>
          <w:rFonts w:ascii="Times New Roman" w:hAnsi="Times New Roman" w:cs="Times New Roman"/>
          <w:sz w:val="28"/>
          <w:szCs w:val="28"/>
        </w:rPr>
        <w:t>жности, и иных лиц их доходам».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Полномочия депутата прекращаются досрочно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смерти;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отставки по собственному желанию;</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признания судом недееспособным или ограниченно дееспособным;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признания судом безвестно отсутствующим или объявления умершим;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вступления в отношении его в законную силу обвинительного приговора суда;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6) выезда за пределы Российской Федерации на постоянное место жительства;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отзыва избирателями;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досрочного прекращения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23DF3" w:rsidRPr="00023DF3" w:rsidRDefault="00023DF3" w:rsidP="00023DF3">
      <w:pPr>
        <w:pStyle w:val="a4"/>
        <w:ind w:firstLine="709"/>
        <w:jc w:val="both"/>
        <w:rPr>
          <w:i/>
          <w:color w:val="FF0000"/>
          <w:sz w:val="28"/>
          <w:szCs w:val="28"/>
        </w:rPr>
      </w:pPr>
      <w:r w:rsidRPr="00023DF3">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2AFC" w:rsidRPr="00023DF3" w:rsidRDefault="001B2AFC" w:rsidP="00023DF3">
      <w:pPr>
        <w:spacing w:after="0"/>
        <w:ind w:firstLine="720"/>
        <w:jc w:val="both"/>
        <w:rPr>
          <w:rFonts w:ascii="Times New Roman" w:hAnsi="Times New Roman" w:cs="Times New Roman"/>
          <w:sz w:val="28"/>
          <w:szCs w:val="28"/>
        </w:rPr>
      </w:pPr>
      <w:r w:rsidRPr="00511A55">
        <w:rPr>
          <w:rFonts w:ascii="Times New Roman" w:hAnsi="Times New Roman" w:cs="Times New Roman"/>
          <w:sz w:val="28"/>
          <w:szCs w:val="28"/>
          <w:highlight w:val="yellow"/>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w:t>
      </w:r>
      <w:r w:rsidRPr="00511A55">
        <w:rPr>
          <w:rFonts w:ascii="Times New Roman" w:hAnsi="Times New Roman" w:cs="Times New Roman"/>
          <w:sz w:val="28"/>
          <w:szCs w:val="28"/>
          <w:highlight w:val="yellow"/>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Pr>
          <w:rFonts w:ascii="Times New Roman" w:hAnsi="Times New Roman" w:cs="Times New Roman"/>
          <w:sz w:val="28"/>
          <w:szCs w:val="28"/>
          <w:highlight w:val="yellow"/>
        </w:rPr>
        <w:t>о образования данного заявления</w:t>
      </w:r>
      <w:r>
        <w:rPr>
          <w:rFonts w:ascii="Times New Roman" w:hAnsi="Times New Roman" w:cs="Times New Roman"/>
          <w:sz w:val="28"/>
          <w:szCs w:val="28"/>
        </w:rPr>
        <w:t>.</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 xml:space="preserve">Статья 22. Основные гарантии деятельности депутата Совета депутатов, </w:t>
      </w:r>
      <w:r w:rsidR="00B65A5C">
        <w:rPr>
          <w:rFonts w:ascii="Times New Roman" w:hAnsi="Times New Roman" w:cs="Times New Roman"/>
          <w:b/>
          <w:sz w:val="28"/>
          <w:szCs w:val="28"/>
        </w:rPr>
        <w:t>Главы муниципального образования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Депутат Совета депутатов осуществляет свою деятельность в следующих формах:</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участвует в сессиях, работе постоянных комиссий, рабочих групп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вносит на рассмотрение Совета депутатов проекты муниципальных актов;</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в иных формах, в соответствии с действующим законодательством.</w:t>
      </w:r>
    </w:p>
    <w:p w:rsidR="001B2AFC" w:rsidRPr="00023DF3" w:rsidRDefault="001B2AFC" w:rsidP="00023DF3">
      <w:pPr>
        <w:spacing w:after="0"/>
        <w:ind w:firstLine="720"/>
        <w:jc w:val="both"/>
        <w:rPr>
          <w:rFonts w:ascii="Times New Roman" w:hAnsi="Times New Roman" w:cs="Times New Roman"/>
          <w:sz w:val="28"/>
          <w:szCs w:val="28"/>
        </w:rPr>
      </w:pPr>
      <w:r w:rsidRPr="00511A55">
        <w:rPr>
          <w:rFonts w:ascii="Times New Roman" w:hAnsi="Times New Roman" w:cs="Times New Roman"/>
          <w:sz w:val="28"/>
          <w:szCs w:val="28"/>
          <w:highlight w:val="yellow"/>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sidRPr="001B2AFC">
        <w:rPr>
          <w:rFonts w:ascii="Times New Roman" w:hAnsi="Times New Roman" w:cs="Times New Roman"/>
          <w:sz w:val="28"/>
          <w:szCs w:val="28"/>
          <w:highlight w:val="yellow"/>
        </w:rPr>
        <w:t>».</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23. Председатель Совета депутатов</w:t>
      </w:r>
    </w:p>
    <w:p w:rsidR="001B2AFC" w:rsidRDefault="001B2AFC" w:rsidP="00023DF3">
      <w:pPr>
        <w:spacing w:after="0"/>
        <w:ind w:firstLine="720"/>
        <w:jc w:val="both"/>
        <w:rPr>
          <w:rFonts w:ascii="Times New Roman" w:hAnsi="Times New Roman" w:cs="Times New Roman"/>
          <w:sz w:val="28"/>
          <w:szCs w:val="28"/>
        </w:rPr>
      </w:pPr>
      <w:r w:rsidRPr="00A640F1">
        <w:rPr>
          <w:rFonts w:ascii="Times New Roman" w:hAnsi="Times New Roman" w:cs="Times New Roman"/>
          <w:sz w:val="28"/>
          <w:szCs w:val="28"/>
          <w:highlight w:val="yellow"/>
        </w:rPr>
        <w:t>1.</w:t>
      </w:r>
      <w:r w:rsidRPr="00A640F1">
        <w:rPr>
          <w:rFonts w:ascii="Times New Roman" w:hAnsi="Times New Roman" w:cs="Times New Roman"/>
          <w:i/>
          <w:color w:val="FF0000"/>
          <w:sz w:val="28"/>
          <w:szCs w:val="28"/>
          <w:highlight w:val="yellow"/>
        </w:rPr>
        <w:t xml:space="preserve"> </w:t>
      </w:r>
      <w:r w:rsidRPr="00A640F1">
        <w:rPr>
          <w:rFonts w:ascii="Times New Roman" w:hAnsi="Times New Roman" w:cs="Times New Roman"/>
          <w:sz w:val="28"/>
          <w:szCs w:val="28"/>
          <w:highlight w:val="yellow"/>
        </w:rPr>
        <w:t xml:space="preserve">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w:t>
      </w:r>
      <w:r w:rsidRPr="001B2AFC">
        <w:rPr>
          <w:rFonts w:ascii="Times New Roman" w:hAnsi="Times New Roman" w:cs="Times New Roman"/>
          <w:sz w:val="28"/>
          <w:szCs w:val="28"/>
          <w:highlight w:val="yellow"/>
        </w:rPr>
        <w:t>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3. Председатель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созывает и ведет заседания Совета депутатов, ведает его внутренним распорядком;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5) подписывает протоколы заседаний, решения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организует прием граждан, рассмотрение их обращений, заявлений и жалоб;</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Председатель Совета депутатов подотчетен Совету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24. Заместитель председателя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25. Досрочное прекращение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вступления в силу закона Новосибирской области о роспуске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преобразования Баклушевского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26. Порядок самороспуска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7F0B5A" w:rsidRPr="00023DF3" w:rsidRDefault="007F0B5A" w:rsidP="00023DF3">
      <w:pPr>
        <w:spacing w:after="0"/>
        <w:ind w:firstLine="720"/>
        <w:jc w:val="both"/>
        <w:rPr>
          <w:rFonts w:ascii="Times New Roman" w:hAnsi="Times New Roman" w:cs="Times New Roman"/>
          <w:sz w:val="28"/>
          <w:szCs w:val="28"/>
        </w:rPr>
      </w:pPr>
    </w:p>
    <w:p w:rsidR="00E060ED" w:rsidRPr="007F0B5A" w:rsidRDefault="007F0B5A" w:rsidP="007F0B5A">
      <w:pPr>
        <w:tabs>
          <w:tab w:val="left" w:pos="720"/>
        </w:tabs>
        <w:spacing w:after="0"/>
        <w:ind w:firstLine="709"/>
        <w:jc w:val="center"/>
        <w:rPr>
          <w:rFonts w:ascii="Times New Roman" w:hAnsi="Times New Roman" w:cs="Times New Roman"/>
          <w:b/>
          <w:sz w:val="28"/>
          <w:szCs w:val="28"/>
        </w:rPr>
      </w:pPr>
      <w:r w:rsidRPr="007F0B5A">
        <w:rPr>
          <w:rFonts w:ascii="Times New Roman" w:hAnsi="Times New Roman" w:cs="Times New Roman"/>
          <w:b/>
          <w:sz w:val="28"/>
          <w:szCs w:val="28"/>
        </w:rPr>
        <w:t>Статья 27. Глава поселения</w:t>
      </w:r>
    </w:p>
    <w:p w:rsidR="007F0B5A" w:rsidRPr="007F0B5A" w:rsidRDefault="007F0B5A" w:rsidP="007F0B5A">
      <w:pPr>
        <w:autoSpaceDE w:val="0"/>
        <w:autoSpaceDN w:val="0"/>
        <w:adjustRightInd w:val="0"/>
        <w:spacing w:after="0"/>
        <w:jc w:val="both"/>
        <w:rPr>
          <w:rFonts w:ascii="Times New Roman" w:hAnsi="Times New Roman" w:cs="Times New Roman"/>
          <w:sz w:val="28"/>
          <w:szCs w:val="28"/>
        </w:rPr>
      </w:pPr>
      <w:r w:rsidRPr="007F0B5A">
        <w:rPr>
          <w:rFonts w:ascii="Times New Roman" w:hAnsi="Times New Roman" w:cs="Times New Roman"/>
          <w:sz w:val="28"/>
          <w:szCs w:val="28"/>
        </w:rPr>
        <w:t>1. Глава поселения является высшим должностным лицом Баклушевского сельсовета.</w:t>
      </w:r>
    </w:p>
    <w:p w:rsidR="007F0B5A" w:rsidRPr="007F0B5A" w:rsidRDefault="007F0B5A" w:rsidP="007F0B5A">
      <w:pPr>
        <w:spacing w:after="0"/>
        <w:jc w:val="both"/>
        <w:rPr>
          <w:rFonts w:ascii="Times New Roman" w:hAnsi="Times New Roman" w:cs="Times New Roman"/>
          <w:sz w:val="28"/>
          <w:szCs w:val="28"/>
        </w:rPr>
      </w:pPr>
      <w:r w:rsidRPr="007F0B5A">
        <w:rPr>
          <w:rFonts w:ascii="Times New Roman" w:hAnsi="Times New Roman" w:cs="Times New Roman"/>
          <w:sz w:val="28"/>
          <w:szCs w:val="28"/>
        </w:rPr>
        <w:t xml:space="preserve">          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r w:rsidRPr="001B2AFC">
        <w:rPr>
          <w:rFonts w:ascii="Times New Roman" w:hAnsi="Times New Roman" w:cs="Times New Roman"/>
          <w:sz w:val="28"/>
          <w:szCs w:val="28"/>
          <w:highlight w:val="yellow"/>
        </w:rPr>
        <w:t>и исполняет полномочия председателя Совета депутатов</w:t>
      </w:r>
      <w:r w:rsidRPr="007F0B5A">
        <w:rPr>
          <w:rFonts w:ascii="Times New Roman" w:hAnsi="Times New Roman" w:cs="Times New Roman"/>
          <w:sz w:val="28"/>
          <w:szCs w:val="28"/>
        </w:rPr>
        <w:t>.</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7F0B5A" w:rsidRPr="007F0B5A" w:rsidRDefault="007F0B5A" w:rsidP="007F0B5A">
      <w:pPr>
        <w:tabs>
          <w:tab w:val="left" w:pos="720"/>
        </w:tabs>
        <w:spacing w:after="0"/>
        <w:ind w:firstLine="709"/>
        <w:jc w:val="both"/>
        <w:rPr>
          <w:rFonts w:ascii="Times New Roman" w:hAnsi="Times New Roman" w:cs="Times New Roman"/>
          <w:sz w:val="28"/>
          <w:szCs w:val="28"/>
        </w:rPr>
      </w:pPr>
      <w:r w:rsidRPr="007F0B5A">
        <w:rPr>
          <w:rFonts w:ascii="Times New Roman" w:hAnsi="Times New Roman" w:cs="Times New Roman"/>
          <w:sz w:val="28"/>
          <w:szCs w:val="28"/>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Глава поселения осуществляет свои полномочия на постоянной основе.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5. Глава поселения: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издает в пределах своих полномочий правовые акты;</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вправе требовать созыва внеочередного заседания Совета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w:t>
      </w:r>
      <w:r w:rsidRPr="00891EF5">
        <w:rPr>
          <w:rFonts w:ascii="Times New Roman" w:hAnsi="Times New Roman" w:cs="Times New Roman"/>
          <w:sz w:val="28"/>
          <w:szCs w:val="28"/>
        </w:rPr>
        <w:lastRenderedPageBreak/>
        <w:t>Российской Федерации, а также распоряжения местной администрации по вопросам организации работы местной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8. Глава поселения подконтролен и подотчетен населению Баклушевского сельсовета и Совету депутатов.</w:t>
      </w:r>
    </w:p>
    <w:p w:rsidR="00891EF5" w:rsidRPr="004404DF" w:rsidRDefault="00891EF5" w:rsidP="00891EF5">
      <w:pPr>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9. Глава муниципального образования</w:t>
      </w:r>
      <w:r w:rsidR="004404DF" w:rsidRPr="00805A6C">
        <w:rPr>
          <w:rFonts w:ascii="Times New Roman" w:hAnsi="Times New Roman" w:cs="Times New Roman"/>
          <w:sz w:val="28"/>
          <w:szCs w:val="28"/>
        </w:rPr>
        <w:t xml:space="preserve"> должен соблюдать ограничения, </w:t>
      </w:r>
      <w:r w:rsidRPr="00805A6C">
        <w:rPr>
          <w:rFonts w:ascii="Times New Roman" w:hAnsi="Times New Roman" w:cs="Times New Roman"/>
          <w:sz w:val="28"/>
          <w:szCs w:val="28"/>
        </w:rPr>
        <w:t>запреты и исполнять обязанности, которые установлены Федеральным законом от 25.12.2008 № 273-Ф</w:t>
      </w:r>
      <w:r w:rsidR="004404DF" w:rsidRPr="00805A6C">
        <w:rPr>
          <w:rFonts w:ascii="Times New Roman" w:hAnsi="Times New Roman" w:cs="Times New Roman"/>
          <w:sz w:val="28"/>
          <w:szCs w:val="28"/>
        </w:rPr>
        <w:t>З «О противодействии коррупции»</w:t>
      </w:r>
      <w:r w:rsidRPr="00805A6C">
        <w:rPr>
          <w:rFonts w:ascii="Times New Roman" w:hAnsi="Times New Roman" w:cs="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1EF5" w:rsidRPr="00891EF5" w:rsidRDefault="00891EF5" w:rsidP="00891EF5">
      <w:pPr>
        <w:spacing w:after="0"/>
        <w:ind w:firstLine="720"/>
        <w:jc w:val="both"/>
        <w:rPr>
          <w:rFonts w:ascii="Times New Roman" w:hAnsi="Times New Roman" w:cs="Times New Roman"/>
          <w:sz w:val="28"/>
          <w:szCs w:val="28"/>
        </w:rPr>
      </w:pPr>
    </w:p>
    <w:p w:rsidR="00891EF5" w:rsidRPr="00B65A5C" w:rsidRDefault="00891EF5" w:rsidP="00B65A5C">
      <w:pPr>
        <w:spacing w:after="0"/>
        <w:ind w:firstLine="720"/>
        <w:jc w:val="center"/>
        <w:rPr>
          <w:rFonts w:ascii="Times New Roman" w:hAnsi="Times New Roman" w:cs="Times New Roman"/>
          <w:b/>
          <w:sz w:val="28"/>
          <w:szCs w:val="28"/>
        </w:rPr>
      </w:pPr>
      <w:r w:rsidRPr="00891EF5">
        <w:rPr>
          <w:rFonts w:ascii="Times New Roman" w:hAnsi="Times New Roman" w:cs="Times New Roman"/>
          <w:b/>
          <w:sz w:val="28"/>
          <w:szCs w:val="28"/>
        </w:rPr>
        <w:t>Статья 28. Досрочное прекращение полномочий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Полномочия главы поселения прекращаются досрочно в случае: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смерти;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отставки по собственному желанию;</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признания судом недееспособным или ограниченно дееспособным;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признания судом безвестно отсутствующим или объявления умершим;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вступления в отношении его в законную силу обвинительного приговора суда;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7) выезда за пределы Российской Федерации на постоянное место жительства;</w:t>
      </w:r>
    </w:p>
    <w:p w:rsidR="00891EF5" w:rsidRPr="00891EF5" w:rsidRDefault="00891EF5" w:rsidP="00891EF5">
      <w:pPr>
        <w:spacing w:after="0"/>
        <w:ind w:firstLine="720"/>
        <w:jc w:val="both"/>
        <w:rPr>
          <w:rFonts w:ascii="Times New Roman" w:hAnsi="Times New Roman" w:cs="Times New Roman"/>
          <w:sz w:val="28"/>
          <w:szCs w:val="28"/>
          <w:highlight w:val="darkGreen"/>
        </w:rPr>
      </w:pPr>
      <w:r w:rsidRPr="00891EF5">
        <w:rPr>
          <w:rFonts w:ascii="Times New Roman" w:hAnsi="Times New Roman" w:cs="Times New Roman"/>
          <w:sz w:val="28"/>
          <w:szCs w:val="28"/>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отзыва избирателями;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В случае, если избранный Советом депутатов Баклушевского сельсовета глава Баклушевского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1B2AFC" w:rsidRPr="00E9024B" w:rsidRDefault="001B2AFC" w:rsidP="001B2AFC">
      <w:pPr>
        <w:ind w:hanging="142"/>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Pr="00E9024B">
        <w:rPr>
          <w:rFonts w:ascii="Times New Roman" w:hAnsi="Times New Roman" w:cs="Times New Roman"/>
          <w:sz w:val="28"/>
          <w:szCs w:val="28"/>
          <w:highlight w:val="yellow"/>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B2AFC" w:rsidRPr="00891EF5" w:rsidRDefault="001B2AFC" w:rsidP="001B2AFC">
      <w:pPr>
        <w:spacing w:after="0"/>
        <w:ind w:firstLine="720"/>
        <w:jc w:val="both"/>
        <w:rPr>
          <w:rFonts w:ascii="Times New Roman" w:hAnsi="Times New Roman" w:cs="Times New Roman"/>
          <w:sz w:val="28"/>
          <w:szCs w:val="28"/>
        </w:rPr>
      </w:pPr>
      <w:r w:rsidRPr="00E9024B">
        <w:rPr>
          <w:rFonts w:ascii="Times New Roman" w:hAnsi="Times New Roman" w:cs="Times New Roman"/>
          <w:sz w:val="28"/>
          <w:szCs w:val="28"/>
          <w:highlight w:val="yellow"/>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1B2AFC">
        <w:rPr>
          <w:rFonts w:ascii="Times New Roman" w:hAnsi="Times New Roman" w:cs="Times New Roman"/>
          <w:sz w:val="28"/>
          <w:szCs w:val="28"/>
          <w:highlight w:val="yellow"/>
        </w:rPr>
        <w:t>.</w:t>
      </w:r>
    </w:p>
    <w:p w:rsid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31E67" w:rsidRPr="00EE087E" w:rsidRDefault="007D19BD" w:rsidP="00891EF5">
      <w:pPr>
        <w:spacing w:after="0"/>
        <w:ind w:firstLine="720"/>
        <w:jc w:val="both"/>
        <w:rPr>
          <w:rFonts w:ascii="Times New Roman" w:hAnsi="Times New Roman" w:cs="Times New Roman"/>
          <w:sz w:val="28"/>
          <w:szCs w:val="28"/>
        </w:rPr>
      </w:pPr>
      <w:r w:rsidRPr="009B4942">
        <w:rPr>
          <w:rFonts w:ascii="Times New Roman" w:hAnsi="Times New Roman" w:cs="Times New Roman"/>
          <w:sz w:val="28"/>
          <w:szCs w:val="28"/>
          <w:highlight w:val="yellow"/>
        </w:rPr>
        <w:t>4</w:t>
      </w:r>
      <w:r w:rsidR="00EE087E" w:rsidRPr="009B4942">
        <w:rPr>
          <w:rFonts w:ascii="Times New Roman" w:hAnsi="Times New Roman" w:cs="Times New Roman"/>
          <w:sz w:val="28"/>
          <w:szCs w:val="28"/>
          <w:highlight w:val="yellow"/>
        </w:rPr>
        <w:t>. В</w:t>
      </w:r>
      <w:r w:rsidRPr="009B4942">
        <w:rPr>
          <w:rFonts w:ascii="Times New Roman" w:hAnsi="Times New Roman" w:cs="Times New Roman"/>
          <w:sz w:val="28"/>
          <w:szCs w:val="28"/>
          <w:highlight w:val="yellow"/>
        </w:rPr>
        <w:t xml:space="preserve"> случае досрочного прекращения полномочий главы Баклушевского сельсовета либо применение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Баклушевского сельсовета,</w:t>
      </w:r>
      <w:r w:rsidR="00E4072C" w:rsidRPr="009B4942">
        <w:rPr>
          <w:rFonts w:ascii="Times New Roman" w:hAnsi="Times New Roman" w:cs="Times New Roman"/>
          <w:sz w:val="28"/>
          <w:szCs w:val="28"/>
          <w:highlight w:val="yellow"/>
        </w:rPr>
        <w:t xml:space="preserve"> определяемые в соответствии с У</w:t>
      </w:r>
      <w:r w:rsidRPr="009B4942">
        <w:rPr>
          <w:rFonts w:ascii="Times New Roman" w:hAnsi="Times New Roman" w:cs="Times New Roman"/>
          <w:sz w:val="28"/>
          <w:szCs w:val="28"/>
          <w:highlight w:val="yellow"/>
        </w:rPr>
        <w:t>ставом</w:t>
      </w:r>
      <w:r w:rsidR="009B4942" w:rsidRPr="009B4942">
        <w:rPr>
          <w:rFonts w:ascii="Times New Roman" w:hAnsi="Times New Roman" w:cs="Times New Roman"/>
          <w:sz w:val="28"/>
          <w:szCs w:val="28"/>
          <w:highlight w:val="yellow"/>
        </w:rPr>
        <w:t>.</w:t>
      </w:r>
    </w:p>
    <w:p w:rsidR="00386B5F" w:rsidRPr="00B65A5C" w:rsidRDefault="00386B5F" w:rsidP="00B65A5C">
      <w:pPr>
        <w:spacing w:after="0"/>
        <w:ind w:firstLine="720"/>
        <w:jc w:val="center"/>
        <w:rPr>
          <w:rFonts w:ascii="Times New Roman" w:hAnsi="Times New Roman" w:cs="Times New Roman"/>
          <w:b/>
          <w:sz w:val="28"/>
          <w:szCs w:val="28"/>
        </w:rPr>
      </w:pPr>
      <w:r w:rsidRPr="00386B5F">
        <w:rPr>
          <w:rFonts w:ascii="Times New Roman" w:hAnsi="Times New Roman" w:cs="Times New Roman"/>
          <w:b/>
          <w:sz w:val="28"/>
          <w:szCs w:val="28"/>
        </w:rPr>
        <w:t>Статья 29. Удаление главы поселения в отставку</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1. Совет депутатов Баклушевского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2. Основаниями для удаления главы поселения в отставку являются:</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5D3843" w:rsidRPr="005D3843" w:rsidRDefault="005D3843" w:rsidP="005D3843">
      <w:pPr>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lastRenderedPageBreak/>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16D7" w:rsidRDefault="00386B5F" w:rsidP="005D3843">
      <w:pPr>
        <w:tabs>
          <w:tab w:val="left" w:pos="720"/>
        </w:tabs>
        <w:spacing w:after="0"/>
        <w:ind w:firstLine="709"/>
        <w:jc w:val="both"/>
        <w:rPr>
          <w:rFonts w:ascii="Times New Roman" w:hAnsi="Times New Roman" w:cs="Times New Roman"/>
          <w:sz w:val="28"/>
          <w:szCs w:val="28"/>
        </w:rPr>
      </w:pPr>
      <w:r w:rsidRPr="00386B5F">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r w:rsidR="00575EDD">
        <w:rPr>
          <w:rFonts w:ascii="Times New Roman" w:hAnsi="Times New Roman" w:cs="Times New Roman"/>
          <w:sz w:val="28"/>
          <w:szCs w:val="28"/>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при рассмотрении инициативы депутатов Совета депутатов</w:t>
      </w:r>
      <w:r w:rsidR="00EE664A">
        <w:rPr>
          <w:rFonts w:ascii="Times New Roman" w:hAnsi="Times New Roman" w:cs="Times New Roman"/>
          <w:sz w:val="28"/>
          <w:szCs w:val="28"/>
        </w:rPr>
        <w:t xml:space="preserve">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00EE664A">
        <w:rPr>
          <w:rFonts w:ascii="Times New Roman" w:hAnsi="Times New Roman" w:cs="Times New Roman"/>
          <w:sz w:val="28"/>
          <w:szCs w:val="28"/>
        </w:rPr>
        <w:lastRenderedPageBreak/>
        <w:t>поселения в отставку может быть принять только при согласии Губернатора Новосибирской области.</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Баклушевского сельсовета.</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течении одного месяца со дня внесения соответствующего обращения.</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Решение Совета депутатов об удалении главы поселения в отставку подписывается </w:t>
      </w:r>
      <w:r w:rsidR="00A552AC">
        <w:rPr>
          <w:rFonts w:ascii="Times New Roman" w:hAnsi="Times New Roman" w:cs="Times New Roman"/>
          <w:sz w:val="28"/>
          <w:szCs w:val="28"/>
        </w:rPr>
        <w:t>депутатом председательствующим на заседании Совета депутатов.</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При рассмотрении и принятии Советом депутатов решения об удалении главы поселения в отставку должны быть обеспечены:</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lastRenderedPageBreak/>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31E67" w:rsidRPr="00031E67" w:rsidRDefault="00031E67" w:rsidP="00031E67">
      <w:pPr>
        <w:autoSpaceDE w:val="0"/>
        <w:autoSpaceDN w:val="0"/>
        <w:adjustRightInd w:val="0"/>
        <w:spacing w:after="0"/>
        <w:ind w:firstLine="708"/>
        <w:jc w:val="both"/>
        <w:rPr>
          <w:rFonts w:ascii="Times New Roman" w:hAnsi="Times New Roman" w:cs="Times New Roman"/>
          <w:sz w:val="28"/>
          <w:szCs w:val="28"/>
        </w:rPr>
      </w:pPr>
      <w:r w:rsidRPr="00031E67">
        <w:rPr>
          <w:rFonts w:ascii="Times New Roman" w:hAnsi="Times New Roman" w:cs="Times New Roman"/>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1E67" w:rsidRPr="00031E67" w:rsidRDefault="00031E67" w:rsidP="00031E67">
      <w:pPr>
        <w:spacing w:after="0"/>
        <w:ind w:firstLine="720"/>
        <w:jc w:val="both"/>
        <w:rPr>
          <w:rFonts w:ascii="Times New Roman" w:hAnsi="Times New Roman" w:cs="Times New Roman"/>
          <w:b/>
          <w:sz w:val="28"/>
          <w:szCs w:val="28"/>
        </w:rPr>
      </w:pPr>
    </w:p>
    <w:p w:rsidR="00175C55" w:rsidRPr="00B65A5C" w:rsidRDefault="00175C55" w:rsidP="00B65A5C">
      <w:pPr>
        <w:spacing w:after="0"/>
        <w:ind w:firstLine="720"/>
        <w:jc w:val="center"/>
        <w:rPr>
          <w:rFonts w:ascii="Times New Roman" w:hAnsi="Times New Roman" w:cs="Times New Roman"/>
          <w:b/>
          <w:sz w:val="28"/>
          <w:szCs w:val="28"/>
        </w:rPr>
      </w:pPr>
      <w:r w:rsidRPr="00175C55">
        <w:rPr>
          <w:rFonts w:ascii="Times New Roman" w:hAnsi="Times New Roman" w:cs="Times New Roman"/>
          <w:b/>
          <w:sz w:val="28"/>
          <w:szCs w:val="28"/>
        </w:rPr>
        <w:t>Статья 30. Голосование по отзыву депутата Совета депутатов, Главы поселения</w:t>
      </w:r>
    </w:p>
    <w:p w:rsidR="00175C55" w:rsidRPr="00175C55" w:rsidRDefault="00175C55" w:rsidP="00175C55">
      <w:pPr>
        <w:widowControl w:val="0"/>
        <w:autoSpaceDE w:val="0"/>
        <w:autoSpaceDN w:val="0"/>
        <w:adjustRightInd w:val="0"/>
        <w:spacing w:after="0"/>
        <w:ind w:firstLine="709"/>
        <w:jc w:val="both"/>
        <w:rPr>
          <w:rFonts w:ascii="Times New Roman" w:hAnsi="Times New Roman" w:cs="Times New Roman"/>
          <w:sz w:val="28"/>
          <w:szCs w:val="28"/>
        </w:rPr>
      </w:pPr>
      <w:r w:rsidRPr="00175C55">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75C55">
          <w:rPr>
            <w:rStyle w:val="a3"/>
            <w:rFonts w:ascii="Times New Roman" w:eastAsia="Calibri" w:hAnsi="Times New Roman" w:cs="Times New Roman"/>
            <w:color w:val="auto"/>
            <w:sz w:val="28"/>
            <w:szCs w:val="28"/>
            <w:u w:val="none"/>
            <w:lang w:eastAsia="en-US"/>
          </w:rPr>
          <w:t>законом</w:t>
        </w:r>
      </w:hyperlink>
      <w:r w:rsidRPr="00175C55">
        <w:rPr>
          <w:rFonts w:ascii="Times New Roman" w:hAnsi="Times New Roman" w:cs="Times New Roman"/>
          <w:sz w:val="28"/>
          <w:szCs w:val="28"/>
        </w:rPr>
        <w:t xml:space="preserve"> от 06.10.2003 № 131-ФЗ </w:t>
      </w:r>
      <w:r w:rsidRPr="00175C55">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w:t>
      </w:r>
      <w:r w:rsidRPr="00175C55">
        <w:rPr>
          <w:rFonts w:ascii="Times New Roman" w:eastAsia="Calibri" w:hAnsi="Times New Roman" w:cs="Times New Roman"/>
          <w:sz w:val="28"/>
          <w:szCs w:val="28"/>
          <w:lang w:eastAsia="en-US"/>
        </w:rPr>
        <w:lastRenderedPageBreak/>
        <w:t>не менее 10  человек.</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Баклушевского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Баклушевского сельсовета Доволенского района Новосибирской области с ходатайством о регистрации инициативной группы.</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в случае несоответствия ходатайства инициативной группы и (или) </w:t>
      </w:r>
      <w:r w:rsidRPr="00175C55">
        <w:rPr>
          <w:rFonts w:ascii="Times New Roman" w:eastAsia="Calibri" w:hAnsi="Times New Roman" w:cs="Times New Roman"/>
          <w:sz w:val="28"/>
          <w:szCs w:val="28"/>
          <w:lang w:eastAsia="en-US"/>
        </w:rPr>
        <w:lastRenderedPageBreak/>
        <w:t>приложенных к нему документов требованиям настоящего Устава, – об отказе в регистрации инициативной группы.</w:t>
      </w:r>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hAnsi="Times New Roman" w:cs="Times New Roman"/>
          <w:color w:val="000000"/>
          <w:sz w:val="28"/>
          <w:szCs w:val="28"/>
        </w:rPr>
        <w:t xml:space="preserve">После принятия решения о регистрации инициативной группы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Баклушевского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Баклушевского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w:t>
      </w:r>
      <w:r w:rsidRPr="00175C55">
        <w:rPr>
          <w:rFonts w:ascii="Times New Roman" w:eastAsia="Calibri" w:hAnsi="Times New Roman" w:cs="Times New Roman"/>
          <w:sz w:val="28"/>
          <w:szCs w:val="28"/>
          <w:lang w:eastAsia="en-US"/>
        </w:rPr>
        <w:lastRenderedPageBreak/>
        <w:t xml:space="preserve">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Баклушевского сельсовета Доволенского района Новосибирской области.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обнаружения среди проверяемых подписей  10% и более недостоверных и (или) недействительных подписей и</w:t>
      </w:r>
      <w:r w:rsidRPr="00175C55">
        <w:rPr>
          <w:rFonts w:ascii="Times New Roman" w:hAnsi="Times New Roman" w:cs="Times New Roman"/>
          <w:sz w:val="28"/>
          <w:szCs w:val="28"/>
        </w:rPr>
        <w:t>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Баклушевского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eastAsia="Calibri" w:hAnsi="Times New Roman" w:cs="Times New Roman"/>
          <w:sz w:val="28"/>
          <w:szCs w:val="28"/>
          <w:lang w:eastAsia="en-US"/>
        </w:rPr>
        <w:t xml:space="preserve">7. </w:t>
      </w:r>
      <w:r w:rsidRPr="00175C55">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Баклушевского сельсовета Доволенского района Новосибирской области для организации и проведении </w:t>
      </w:r>
      <w:r w:rsidRPr="00175C55">
        <w:rPr>
          <w:rFonts w:ascii="Times New Roman" w:hAnsi="Times New Roman" w:cs="Times New Roman"/>
          <w:color w:val="000000"/>
          <w:sz w:val="28"/>
          <w:szCs w:val="28"/>
        </w:rPr>
        <w:lastRenderedPageBreak/>
        <w:t xml:space="preserve">голосования по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967B3" w:rsidRPr="00175C55" w:rsidRDefault="005967B3"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5967B3" w:rsidRDefault="00B263F5" w:rsidP="00B65A5C">
      <w:pPr>
        <w:tabs>
          <w:tab w:val="left" w:pos="720"/>
        </w:tabs>
        <w:spacing w:after="0"/>
        <w:ind w:firstLine="709"/>
        <w:jc w:val="center"/>
        <w:rPr>
          <w:rFonts w:ascii="Times New Roman" w:hAnsi="Times New Roman" w:cs="Times New Roman"/>
          <w:b/>
          <w:sz w:val="28"/>
        </w:rPr>
      </w:pPr>
      <w:r>
        <w:rPr>
          <w:rFonts w:ascii="Times New Roman" w:hAnsi="Times New Roman" w:cs="Times New Roman"/>
          <w:b/>
          <w:sz w:val="28"/>
        </w:rPr>
        <w:t>Статья 31</w:t>
      </w:r>
      <w:r w:rsidRPr="00B263F5">
        <w:rPr>
          <w:rFonts w:ascii="Times New Roman" w:hAnsi="Times New Roman" w:cs="Times New Roman"/>
          <w:b/>
          <w:sz w:val="28"/>
        </w:rPr>
        <w:t>. Администрация</w:t>
      </w:r>
    </w:p>
    <w:p w:rsidR="005967B3" w:rsidRDefault="005967B3" w:rsidP="005967B3">
      <w:pPr>
        <w:pStyle w:val="a7"/>
        <w:numPr>
          <w:ilvl w:val="0"/>
          <w:numId w:val="2"/>
        </w:numPr>
        <w:tabs>
          <w:tab w:val="left" w:pos="720"/>
        </w:tabs>
        <w:spacing w:after="0"/>
        <w:jc w:val="both"/>
        <w:rPr>
          <w:rFonts w:ascii="Times New Roman" w:hAnsi="Times New Roman" w:cs="Times New Roman"/>
          <w:sz w:val="28"/>
        </w:rPr>
      </w:pPr>
      <w:r w:rsidRPr="005967B3">
        <w:rPr>
          <w:rFonts w:ascii="Times New Roman" w:hAnsi="Times New Roman" w:cs="Times New Roman"/>
          <w:sz w:val="28"/>
        </w:rPr>
        <w:t xml:space="preserve">Местная администрация наделяется полномочиями по решению </w:t>
      </w:r>
    </w:p>
    <w:p w:rsidR="00B263F5" w:rsidRPr="005967B3" w:rsidRDefault="005967B3" w:rsidP="005967B3">
      <w:pPr>
        <w:tabs>
          <w:tab w:val="left" w:pos="720"/>
        </w:tabs>
        <w:spacing w:after="0"/>
        <w:jc w:val="both"/>
        <w:rPr>
          <w:rFonts w:ascii="Times New Roman" w:hAnsi="Times New Roman" w:cs="Times New Roman"/>
          <w:sz w:val="28"/>
        </w:rPr>
      </w:pPr>
      <w:r w:rsidRPr="005967B3">
        <w:rPr>
          <w:rFonts w:ascii="Times New Roman" w:hAnsi="Times New Roman" w:cs="Times New Roman"/>
          <w:sz w:val="28"/>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263F5" w:rsidRPr="005967B3" w:rsidRDefault="00B263F5" w:rsidP="005967B3">
      <w:pPr>
        <w:tabs>
          <w:tab w:val="left" w:pos="720"/>
        </w:tabs>
        <w:spacing w:after="0"/>
        <w:ind w:firstLine="709"/>
        <w:jc w:val="both"/>
        <w:rPr>
          <w:rFonts w:ascii="Times New Roman" w:hAnsi="Times New Roman" w:cs="Times New Roman"/>
          <w:sz w:val="28"/>
        </w:rPr>
      </w:pPr>
    </w:p>
    <w:p w:rsidR="005967B3"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В структуру администрации входит глава администрации,</w:t>
      </w:r>
      <w:r w:rsidR="00B27107" w:rsidRPr="00B27107">
        <w:rPr>
          <w:rFonts w:ascii="Times New Roman" w:hAnsi="Times New Roman" w:cs="Times New Roman"/>
          <w:sz w:val="28"/>
          <w:szCs w:val="28"/>
          <w:highlight w:val="yellow"/>
        </w:rPr>
        <w:t xml:space="preserve"> </w:t>
      </w:r>
      <w:r w:rsidR="00B27107" w:rsidRPr="0007715D">
        <w:rPr>
          <w:rFonts w:ascii="Times New Roman" w:hAnsi="Times New Roman" w:cs="Times New Roman"/>
          <w:sz w:val="28"/>
          <w:szCs w:val="28"/>
          <w:highlight w:val="yellow"/>
        </w:rPr>
        <w:t>полномочия которого исполняет Глава поселения</w:t>
      </w:r>
      <w:r w:rsidR="00B27107">
        <w:rPr>
          <w:rFonts w:ascii="Times New Roman" w:hAnsi="Times New Roman" w:cs="Times New Roman"/>
          <w:sz w:val="28"/>
          <w:szCs w:val="28"/>
        </w:rPr>
        <w:t>,</w:t>
      </w:r>
      <w:r w:rsidR="005967B3">
        <w:rPr>
          <w:rFonts w:ascii="Times New Roman" w:hAnsi="Times New Roman" w:cs="Times New Roman"/>
          <w:sz w:val="28"/>
        </w:rPr>
        <w:t xml:space="preserve"> заместитель главы администрации, структурные подразделения администрации.</w:t>
      </w:r>
    </w:p>
    <w:p w:rsidR="00B263F5" w:rsidRPr="00B263F5"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 xml:space="preserve">2. </w:t>
      </w:r>
      <w:r w:rsidR="005967B3">
        <w:rPr>
          <w:rFonts w:ascii="Times New Roman" w:hAnsi="Times New Roman" w:cs="Times New Roman"/>
          <w:color w:val="000000"/>
          <w:sz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00F35834">
        <w:rPr>
          <w:rFonts w:ascii="Times New Roman" w:hAnsi="Times New Roman" w:cs="Times New Roman"/>
          <w:color w:val="000000"/>
          <w:sz w:val="28"/>
        </w:rPr>
        <w:t xml:space="preserve"> </w:t>
      </w:r>
      <w:r w:rsidR="00F35834" w:rsidRPr="0007715D">
        <w:rPr>
          <w:rFonts w:ascii="Times New Roman" w:hAnsi="Times New Roman" w:cs="Times New Roman"/>
          <w:sz w:val="28"/>
          <w:szCs w:val="28"/>
          <w:highlight w:val="yellow"/>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967B3">
        <w:rPr>
          <w:rFonts w:ascii="Times New Roman" w:hAnsi="Times New Roman" w:cs="Times New Roman"/>
          <w:color w:val="000000"/>
          <w:sz w:val="28"/>
        </w:rPr>
        <w:t>.</w:t>
      </w:r>
    </w:p>
    <w:p w:rsidR="005967B3" w:rsidRDefault="00B263F5" w:rsidP="00B263F5">
      <w:pPr>
        <w:pStyle w:val="a8"/>
      </w:pPr>
      <w:r w:rsidRPr="00B263F5">
        <w:t>3. Администрация обладает правами юридического лица</w:t>
      </w:r>
      <w:r w:rsidR="00D03688">
        <w:t>, являе</w:t>
      </w:r>
      <w:r w:rsidR="005967B3">
        <w:t>т</w:t>
      </w:r>
      <w:r w:rsidR="00D03688">
        <w:t>с</w:t>
      </w:r>
      <w:r w:rsidR="005967B3">
        <w:t>я</w:t>
      </w:r>
      <w:r w:rsidR="00D03688">
        <w:t xml:space="preserve"> </w:t>
      </w:r>
      <w:r w:rsidR="005967B3">
        <w:t>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263F5" w:rsidRPr="00B263F5" w:rsidRDefault="00B263F5" w:rsidP="00B263F5">
      <w:pPr>
        <w:pStyle w:val="a8"/>
      </w:pPr>
    </w:p>
    <w:p w:rsidR="005967B3" w:rsidRPr="005967B3" w:rsidRDefault="005967B3" w:rsidP="00B65A5C">
      <w:pPr>
        <w:spacing w:after="0"/>
        <w:ind w:firstLine="720"/>
        <w:jc w:val="center"/>
        <w:rPr>
          <w:rFonts w:ascii="Times New Roman" w:hAnsi="Times New Roman" w:cs="Times New Roman"/>
          <w:b/>
          <w:sz w:val="28"/>
          <w:szCs w:val="28"/>
        </w:rPr>
      </w:pPr>
      <w:r w:rsidRPr="005967B3">
        <w:rPr>
          <w:rFonts w:ascii="Times New Roman" w:hAnsi="Times New Roman" w:cs="Times New Roman"/>
          <w:b/>
          <w:sz w:val="28"/>
          <w:szCs w:val="28"/>
        </w:rPr>
        <w:t>Статья 32. Полномочия администрации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К полномочиям администрации по решению вопросов местного значения относятся: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 разработка проекта местного бюджета и подготовка отчета о его исполнении;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lastRenderedPageBreak/>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17) формирование архивных фондов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21) организация ритуальных услуг и содержание мест захоронения;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w:t>
      </w:r>
      <w:r w:rsidRPr="005967B3">
        <w:rPr>
          <w:rFonts w:ascii="Times New Roman" w:hAnsi="Times New Roman" w:cs="Times New Roman"/>
          <w:sz w:val="28"/>
          <w:szCs w:val="28"/>
        </w:rPr>
        <w:lastRenderedPageBreak/>
        <w:t xml:space="preserve">развитии поселения, о развитии его общественной инфраструктуры и иной официальной информации; </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580065" w:rsidRDefault="005967B3" w:rsidP="00580065">
      <w:pPr>
        <w:spacing w:after="0"/>
        <w:ind w:firstLine="720"/>
        <w:jc w:val="both"/>
      </w:pPr>
      <w:r w:rsidRPr="00580065">
        <w:rPr>
          <w:rFonts w:ascii="Times New Roman" w:hAnsi="Times New Roman" w:cs="Times New Roman"/>
          <w:sz w:val="28"/>
          <w:szCs w:val="28"/>
          <w:highlight w:val="yellow"/>
        </w:rPr>
        <w:t xml:space="preserve">28) </w:t>
      </w:r>
      <w:r w:rsidR="00580065" w:rsidRPr="00580065">
        <w:rPr>
          <w:rFonts w:ascii="Times New Roman" w:hAnsi="Times New Roman" w:cs="Times New Roman"/>
          <w:sz w:val="28"/>
          <w:szCs w:val="28"/>
          <w:highlight w:val="yellow"/>
        </w:rPr>
        <w:t xml:space="preserve"> организация сбора статистических показателей, характеризующих состояние экономики и социальной сферы </w:t>
      </w:r>
      <w:r w:rsidR="00580065">
        <w:rPr>
          <w:rFonts w:ascii="Times New Roman" w:hAnsi="Times New Roman" w:cs="Times New Roman"/>
          <w:sz w:val="28"/>
          <w:szCs w:val="28"/>
          <w:highlight w:val="yellow"/>
        </w:rPr>
        <w:t>Баклушевского</w:t>
      </w:r>
      <w:r w:rsidR="00580065" w:rsidRPr="00580065">
        <w:rPr>
          <w:rFonts w:ascii="Times New Roman" w:hAnsi="Times New Roman" w:cs="Times New Roman"/>
          <w:sz w:val="28"/>
          <w:szCs w:val="28"/>
          <w:highlight w:val="yellow"/>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rsidR="00580065" w:rsidRPr="001D59A5">
        <w:rPr>
          <w:highlight w:val="yellow"/>
        </w:rPr>
        <w:t>;</w:t>
      </w:r>
    </w:p>
    <w:p w:rsidR="005967B3" w:rsidRPr="005967B3" w:rsidRDefault="005967B3" w:rsidP="00580065">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31) осуществление мероприятий по обеспечению безопасности людей на водных объектах, охране их жизни и здоровья;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33) содействие в развитии сельскохозяйственного производства, создание условий для развития малого и среднего предпринимательства;</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34) организация и осуществление мероприятий по работе с детьми и молодежью в поселении;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lastRenderedPageBreak/>
        <w:t>37) осуществление муниципального лесного контроля;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67B3" w:rsidRPr="005967B3" w:rsidRDefault="005967B3" w:rsidP="005967B3">
      <w:pPr>
        <w:spacing w:after="0"/>
        <w:ind w:firstLine="720"/>
        <w:jc w:val="both"/>
        <w:rPr>
          <w:rFonts w:ascii="Times New Roman" w:hAnsi="Times New Roman" w:cs="Times New Roman"/>
          <w:sz w:val="28"/>
          <w:szCs w:val="28"/>
        </w:rPr>
      </w:pPr>
      <w:r w:rsidRPr="00F35834">
        <w:rPr>
          <w:rFonts w:ascii="Times New Roman" w:hAnsi="Times New Roman" w:cs="Times New Roman"/>
          <w:sz w:val="28"/>
          <w:szCs w:val="28"/>
          <w:highlight w:val="yellow"/>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67B3" w:rsidRPr="005967B3" w:rsidRDefault="00F35834" w:rsidP="005967B3">
      <w:pPr>
        <w:spacing w:after="0"/>
        <w:ind w:firstLine="720"/>
        <w:jc w:val="both"/>
        <w:rPr>
          <w:rFonts w:ascii="Times New Roman" w:hAnsi="Times New Roman" w:cs="Times New Roman"/>
          <w:sz w:val="28"/>
          <w:szCs w:val="28"/>
        </w:rPr>
      </w:pPr>
      <w:r w:rsidRPr="00F35834">
        <w:rPr>
          <w:rFonts w:ascii="Times New Roman" w:hAnsi="Times New Roman" w:cs="Times New Roman"/>
          <w:sz w:val="28"/>
          <w:szCs w:val="28"/>
        </w:rPr>
        <w:t xml:space="preserve">41) </w:t>
      </w:r>
      <w:r w:rsidR="005967B3" w:rsidRPr="00F35834">
        <w:rPr>
          <w:rFonts w:ascii="Times New Roman" w:hAnsi="Times New Roman" w:cs="Times New Roman"/>
          <w:sz w:val="28"/>
          <w:szCs w:val="28"/>
          <w:highlight w:val="yellow"/>
        </w:rPr>
        <w:t>4</w:t>
      </w:r>
      <w:r w:rsidRPr="00F35834">
        <w:rPr>
          <w:rFonts w:ascii="Times New Roman" w:hAnsi="Times New Roman" w:cs="Times New Roman"/>
          <w:sz w:val="28"/>
          <w:szCs w:val="28"/>
          <w:highlight w:val="yellow"/>
        </w:rPr>
        <w:t>0</w:t>
      </w:r>
      <w:r w:rsidR="005967B3" w:rsidRPr="005967B3">
        <w:rPr>
          <w:rFonts w:ascii="Times New Roman" w:hAnsi="Times New Roman" w:cs="Times New Roman"/>
          <w:sz w:val="28"/>
          <w:szCs w:val="28"/>
        </w:rPr>
        <w:t>) создание условий для развития туризма;</w:t>
      </w:r>
    </w:p>
    <w:p w:rsidR="005967B3" w:rsidRPr="005967B3" w:rsidRDefault="00F35834" w:rsidP="005967B3">
      <w:pPr>
        <w:spacing w:after="0"/>
        <w:ind w:firstLine="720"/>
        <w:jc w:val="both"/>
        <w:rPr>
          <w:rFonts w:ascii="Times New Roman" w:hAnsi="Times New Roman" w:cs="Times New Roman"/>
          <w:sz w:val="28"/>
          <w:szCs w:val="28"/>
        </w:rPr>
      </w:pPr>
      <w:r w:rsidRPr="00F35834">
        <w:rPr>
          <w:rFonts w:ascii="Times New Roman" w:hAnsi="Times New Roman" w:cs="Times New Roman"/>
          <w:sz w:val="28"/>
          <w:szCs w:val="28"/>
        </w:rPr>
        <w:t xml:space="preserve">42) </w:t>
      </w:r>
      <w:r w:rsidR="005967B3" w:rsidRPr="00F35834">
        <w:rPr>
          <w:rFonts w:ascii="Times New Roman" w:hAnsi="Times New Roman" w:cs="Times New Roman"/>
          <w:sz w:val="28"/>
          <w:szCs w:val="28"/>
          <w:highlight w:val="yellow"/>
        </w:rPr>
        <w:t>4</w:t>
      </w:r>
      <w:r w:rsidRPr="00F35834">
        <w:rPr>
          <w:rFonts w:ascii="Times New Roman" w:hAnsi="Times New Roman" w:cs="Times New Roman"/>
          <w:sz w:val="28"/>
          <w:szCs w:val="28"/>
          <w:highlight w:val="yellow"/>
        </w:rPr>
        <w:t>1</w:t>
      </w:r>
      <w:r w:rsidR="005967B3" w:rsidRPr="005967B3">
        <w:rPr>
          <w:rFonts w:ascii="Times New Roman" w:hAnsi="Times New Roman" w:cs="Times New Roman"/>
          <w:sz w:val="28"/>
          <w:szCs w:val="28"/>
        </w:rPr>
        <w:t>) создание музеев на территории Баклушевского сельсовета;</w:t>
      </w:r>
    </w:p>
    <w:p w:rsidR="005967B3" w:rsidRPr="005967B3" w:rsidRDefault="00F35834" w:rsidP="00F35834">
      <w:pPr>
        <w:tabs>
          <w:tab w:val="left" w:pos="1276"/>
        </w:tabs>
        <w:spacing w:after="0"/>
        <w:ind w:firstLine="720"/>
        <w:rPr>
          <w:rFonts w:ascii="Times New Roman" w:hAnsi="Times New Roman" w:cs="Times New Roman"/>
          <w:sz w:val="28"/>
          <w:szCs w:val="28"/>
        </w:rPr>
      </w:pPr>
      <w:r w:rsidRPr="00F35834">
        <w:rPr>
          <w:rFonts w:ascii="Times New Roman" w:hAnsi="Times New Roman" w:cs="Times New Roman"/>
          <w:sz w:val="28"/>
          <w:szCs w:val="28"/>
        </w:rPr>
        <w:t xml:space="preserve">43) </w:t>
      </w:r>
      <w:r w:rsidR="005967B3" w:rsidRPr="00F35834">
        <w:rPr>
          <w:rFonts w:ascii="Times New Roman" w:hAnsi="Times New Roman" w:cs="Times New Roman"/>
          <w:sz w:val="28"/>
          <w:szCs w:val="28"/>
          <w:highlight w:val="yellow"/>
        </w:rPr>
        <w:t>4</w:t>
      </w:r>
      <w:r w:rsidRPr="00F35834">
        <w:rPr>
          <w:rFonts w:ascii="Times New Roman" w:hAnsi="Times New Roman" w:cs="Times New Roman"/>
          <w:sz w:val="28"/>
          <w:szCs w:val="28"/>
          <w:highlight w:val="yellow"/>
        </w:rPr>
        <w:t>2</w:t>
      </w:r>
      <w:r w:rsidR="005967B3" w:rsidRPr="005967B3">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967B3" w:rsidRPr="005967B3" w:rsidRDefault="00F35834"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44) </w:t>
      </w:r>
      <w:r w:rsidR="005967B3" w:rsidRPr="00F35834">
        <w:rPr>
          <w:rFonts w:ascii="Times New Roman" w:hAnsi="Times New Roman" w:cs="Times New Roman"/>
          <w:sz w:val="28"/>
          <w:szCs w:val="28"/>
          <w:highlight w:val="yellow"/>
        </w:rPr>
        <w:t>4</w:t>
      </w:r>
      <w:r w:rsidRPr="00F35834">
        <w:rPr>
          <w:rFonts w:ascii="Times New Roman" w:hAnsi="Times New Roman" w:cs="Times New Roman"/>
          <w:sz w:val="28"/>
          <w:szCs w:val="28"/>
          <w:highlight w:val="yellow"/>
        </w:rPr>
        <w:t>3</w:t>
      </w:r>
      <w:r w:rsidR="005967B3" w:rsidRPr="005967B3">
        <w:rPr>
          <w:rFonts w:ascii="Times New Roman" w:hAnsi="Times New Roman" w:cs="Times New Roman"/>
          <w:sz w:val="28"/>
          <w:szCs w:val="28"/>
        </w:rPr>
        <w:t>) организация и осуществление муниципального контроля на территории Баклушевского сельсовета;</w:t>
      </w:r>
    </w:p>
    <w:p w:rsidR="005967B3" w:rsidRPr="005967B3" w:rsidRDefault="00F35834"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45) </w:t>
      </w:r>
      <w:r w:rsidR="005967B3" w:rsidRPr="00F35834">
        <w:rPr>
          <w:rFonts w:ascii="Times New Roman" w:hAnsi="Times New Roman" w:cs="Times New Roman"/>
          <w:sz w:val="28"/>
          <w:szCs w:val="28"/>
          <w:highlight w:val="yellow"/>
        </w:rPr>
        <w:t>4</w:t>
      </w:r>
      <w:r w:rsidRPr="00F35834">
        <w:rPr>
          <w:rFonts w:ascii="Times New Roman" w:hAnsi="Times New Roman" w:cs="Times New Roman"/>
          <w:sz w:val="28"/>
          <w:szCs w:val="28"/>
          <w:highlight w:val="yellow"/>
        </w:rPr>
        <w:t>4</w:t>
      </w:r>
      <w:r w:rsidR="005967B3" w:rsidRPr="005967B3">
        <w:rPr>
          <w:rFonts w:ascii="Times New Roman" w:hAnsi="Times New Roman" w:cs="Times New Roman"/>
          <w:sz w:val="28"/>
          <w:szCs w:val="28"/>
        </w:rPr>
        <w:t>) разработка административных регламентов проведения проверок при осуществлении муниципального контроля;</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46) </w:t>
      </w:r>
      <w:r w:rsidR="005967B3" w:rsidRPr="00F35834">
        <w:rPr>
          <w:rFonts w:ascii="Times New Roman" w:hAnsi="Times New Roman" w:cs="Times New Roman"/>
          <w:sz w:val="28"/>
          <w:szCs w:val="28"/>
          <w:highlight w:val="yellow"/>
        </w:rPr>
        <w:t>4</w:t>
      </w:r>
      <w:r w:rsidR="00F35834" w:rsidRPr="00F35834">
        <w:rPr>
          <w:rFonts w:ascii="Times New Roman" w:hAnsi="Times New Roman" w:cs="Times New Roman"/>
          <w:sz w:val="28"/>
          <w:szCs w:val="28"/>
          <w:highlight w:val="yellow"/>
        </w:rPr>
        <w:t>5</w:t>
      </w:r>
      <w:r w:rsidR="005967B3" w:rsidRPr="005967B3">
        <w:rPr>
          <w:rFonts w:ascii="Times New Roman" w:hAnsi="Times New Roman" w:cs="Times New Roman"/>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967B3" w:rsidRPr="005967B3" w:rsidRDefault="005A1E91" w:rsidP="005967B3">
      <w:pPr>
        <w:spacing w:after="0"/>
        <w:ind w:firstLine="720"/>
        <w:jc w:val="both"/>
        <w:rPr>
          <w:rFonts w:ascii="Times New Roman" w:hAnsi="Times New Roman" w:cs="Times New Roman"/>
          <w:sz w:val="28"/>
          <w:szCs w:val="28"/>
        </w:rPr>
      </w:pPr>
      <w:r w:rsidRPr="005A1E91">
        <w:rPr>
          <w:rFonts w:ascii="Times New Roman" w:hAnsi="Times New Roman" w:cs="Times New Roman"/>
          <w:sz w:val="28"/>
          <w:szCs w:val="28"/>
        </w:rPr>
        <w:t xml:space="preserve">47) </w:t>
      </w:r>
      <w:r w:rsidR="005967B3" w:rsidRPr="00F35834">
        <w:rPr>
          <w:rFonts w:ascii="Times New Roman" w:hAnsi="Times New Roman" w:cs="Times New Roman"/>
          <w:sz w:val="28"/>
          <w:szCs w:val="28"/>
          <w:highlight w:val="yellow"/>
        </w:rPr>
        <w:t>4</w:t>
      </w:r>
      <w:r w:rsidR="00F35834" w:rsidRPr="00F35834">
        <w:rPr>
          <w:rFonts w:ascii="Times New Roman" w:hAnsi="Times New Roman" w:cs="Times New Roman"/>
          <w:sz w:val="28"/>
          <w:szCs w:val="28"/>
          <w:highlight w:val="yellow"/>
        </w:rPr>
        <w:t>6</w:t>
      </w:r>
      <w:r w:rsidR="005967B3" w:rsidRPr="005967B3">
        <w:rPr>
          <w:rFonts w:ascii="Times New Roman" w:hAnsi="Times New Roman" w:cs="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48) </w:t>
      </w:r>
      <w:r w:rsidR="005967B3" w:rsidRPr="00F35834">
        <w:rPr>
          <w:rFonts w:ascii="Times New Roman" w:hAnsi="Times New Roman" w:cs="Times New Roman"/>
          <w:sz w:val="28"/>
          <w:szCs w:val="28"/>
          <w:highlight w:val="yellow"/>
        </w:rPr>
        <w:t>4</w:t>
      </w:r>
      <w:r w:rsidR="00F35834" w:rsidRPr="00F35834">
        <w:rPr>
          <w:rFonts w:ascii="Times New Roman" w:hAnsi="Times New Roman" w:cs="Times New Roman"/>
          <w:sz w:val="28"/>
          <w:szCs w:val="28"/>
          <w:highlight w:val="yellow"/>
        </w:rPr>
        <w:t>7</w:t>
      </w:r>
      <w:r w:rsidR="005967B3" w:rsidRPr="005967B3">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5967B3" w:rsidRPr="00EC420B">
          <w:rPr>
            <w:rStyle w:val="a3"/>
            <w:rFonts w:ascii="Times New Roman" w:hAnsi="Times New Roman" w:cs="Times New Roman"/>
            <w:color w:val="auto"/>
            <w:sz w:val="28"/>
            <w:szCs w:val="28"/>
            <w:u w:val="none"/>
          </w:rPr>
          <w:t>статьями 31.1</w:t>
        </w:r>
      </w:hyperlink>
      <w:r w:rsidR="005967B3" w:rsidRPr="00EC420B">
        <w:rPr>
          <w:rFonts w:ascii="Times New Roman" w:hAnsi="Times New Roman" w:cs="Times New Roman"/>
          <w:sz w:val="28"/>
          <w:szCs w:val="28"/>
        </w:rPr>
        <w:t xml:space="preserve"> и </w:t>
      </w:r>
      <w:hyperlink r:id="rId11" w:history="1">
        <w:r w:rsidR="005967B3" w:rsidRPr="00EC420B">
          <w:rPr>
            <w:rStyle w:val="a3"/>
            <w:rFonts w:ascii="Times New Roman" w:hAnsi="Times New Roman" w:cs="Times New Roman"/>
            <w:color w:val="auto"/>
            <w:sz w:val="28"/>
            <w:szCs w:val="28"/>
            <w:u w:val="none"/>
          </w:rPr>
          <w:t>31.3</w:t>
        </w:r>
      </w:hyperlink>
      <w:r w:rsidR="005967B3" w:rsidRPr="005967B3">
        <w:rPr>
          <w:rFonts w:ascii="Times New Roman" w:hAnsi="Times New Roman" w:cs="Times New Roman"/>
          <w:sz w:val="28"/>
          <w:szCs w:val="28"/>
        </w:rPr>
        <w:t>Федерального закона от 12.01.1996 № 7-ФЗ «О некоммерческих организациях»;</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49) </w:t>
      </w:r>
      <w:r w:rsidR="005967B3" w:rsidRPr="00F35834">
        <w:rPr>
          <w:rFonts w:ascii="Times New Roman" w:hAnsi="Times New Roman" w:cs="Times New Roman"/>
          <w:sz w:val="28"/>
          <w:szCs w:val="28"/>
          <w:highlight w:val="yellow"/>
        </w:rPr>
        <w:t>4</w:t>
      </w:r>
      <w:r w:rsidR="00F35834" w:rsidRPr="00F35834">
        <w:rPr>
          <w:rFonts w:ascii="Times New Roman" w:hAnsi="Times New Roman" w:cs="Times New Roman"/>
          <w:sz w:val="28"/>
          <w:szCs w:val="28"/>
          <w:highlight w:val="yellow"/>
        </w:rPr>
        <w:t>8</w:t>
      </w:r>
      <w:r w:rsidR="005967B3" w:rsidRPr="005967B3">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проведение открытого </w:t>
      </w:r>
      <w:r w:rsidR="005967B3" w:rsidRPr="005967B3">
        <w:rPr>
          <w:rFonts w:ascii="Times New Roman" w:hAnsi="Times New Roman" w:cs="Times New Roman"/>
          <w:sz w:val="28"/>
          <w:szCs w:val="28"/>
        </w:rPr>
        <w:lastRenderedPageBreak/>
        <w:t>аукциона на право заключить договор о создании искусственного земельного участка в соответствии с федеральным законом;</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50) </w:t>
      </w:r>
      <w:r w:rsidR="00F35834" w:rsidRPr="00F35834">
        <w:rPr>
          <w:rFonts w:ascii="Times New Roman" w:hAnsi="Times New Roman" w:cs="Times New Roman"/>
          <w:sz w:val="28"/>
          <w:szCs w:val="28"/>
          <w:highlight w:val="yellow"/>
        </w:rPr>
        <w:t>49</w:t>
      </w:r>
      <w:r w:rsidR="005967B3" w:rsidRPr="005967B3">
        <w:rPr>
          <w:rFonts w:ascii="Times New Roman" w:hAnsi="Times New Roman" w:cs="Times New Roman"/>
          <w:sz w:val="28"/>
          <w:szCs w:val="28"/>
        </w:rPr>
        <w:t xml:space="preserve">) организация теплоснабжения, предусмотренная Федеральным </w:t>
      </w:r>
      <w:hyperlink r:id="rId12" w:history="1">
        <w:r w:rsidR="005967B3" w:rsidRPr="00EC420B">
          <w:rPr>
            <w:rStyle w:val="a3"/>
            <w:rFonts w:ascii="Times New Roman" w:hAnsi="Times New Roman" w:cs="Times New Roman"/>
            <w:color w:val="auto"/>
            <w:sz w:val="28"/>
            <w:szCs w:val="28"/>
            <w:u w:val="none"/>
          </w:rPr>
          <w:t>законом</w:t>
        </w:r>
      </w:hyperlink>
      <w:r w:rsidR="005967B3" w:rsidRPr="005967B3">
        <w:rPr>
          <w:rFonts w:ascii="Times New Roman" w:hAnsi="Times New Roman" w:cs="Times New Roman"/>
          <w:sz w:val="28"/>
          <w:szCs w:val="28"/>
        </w:rPr>
        <w:t xml:space="preserve"> «О теплоснабжении»;</w:t>
      </w:r>
    </w:p>
    <w:p w:rsidR="005967B3" w:rsidRPr="005967B3" w:rsidRDefault="005A1E91" w:rsidP="005967B3">
      <w:pPr>
        <w:spacing w:after="0"/>
        <w:ind w:firstLine="720"/>
        <w:jc w:val="both"/>
        <w:rPr>
          <w:rFonts w:ascii="Times New Roman" w:hAnsi="Times New Roman" w:cs="Times New Roman"/>
          <w:sz w:val="28"/>
          <w:szCs w:val="28"/>
        </w:rPr>
      </w:pPr>
      <w:r w:rsidRPr="005A1E91">
        <w:rPr>
          <w:rFonts w:ascii="Times New Roman" w:hAnsi="Times New Roman" w:cs="Times New Roman"/>
          <w:sz w:val="28"/>
          <w:szCs w:val="28"/>
        </w:rPr>
        <w:t xml:space="preserve">51)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0</w:t>
      </w:r>
      <w:r w:rsidR="005967B3" w:rsidRPr="005967B3">
        <w:rPr>
          <w:rFonts w:ascii="Times New Roman" w:hAnsi="Times New Roman" w:cs="Times New Roman"/>
          <w:sz w:val="28"/>
          <w:szCs w:val="28"/>
        </w:rPr>
        <w:t>) осуществление мер по противодействию коррупции в границах поселения;</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52)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1</w:t>
      </w:r>
      <w:r w:rsidR="005967B3" w:rsidRPr="005967B3">
        <w:rPr>
          <w:rFonts w:ascii="Times New Roman" w:hAnsi="Times New Roman" w:cs="Times New Roman"/>
          <w:sz w:val="28"/>
          <w:szCs w:val="28"/>
        </w:rPr>
        <w:t>) участие в осуществлении деятельности по опеке и попечительству;</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53)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2</w:t>
      </w:r>
      <w:r w:rsidR="005967B3" w:rsidRPr="005967B3">
        <w:rPr>
          <w:rFonts w:ascii="Times New Roman" w:hAnsi="Times New Roman" w:cs="Times New Roman"/>
          <w:sz w:val="28"/>
          <w:szCs w:val="28"/>
        </w:rPr>
        <w:t>) совершение нотариальных действий, предусмотренных законодательством, в случае отсутствия в поселении нотариуса;</w:t>
      </w:r>
    </w:p>
    <w:p w:rsidR="005967B3" w:rsidRPr="005967B3" w:rsidRDefault="005A1E91" w:rsidP="005967B3">
      <w:pPr>
        <w:spacing w:after="0"/>
        <w:ind w:firstLine="720"/>
        <w:jc w:val="both"/>
        <w:rPr>
          <w:rFonts w:ascii="Times New Roman" w:hAnsi="Times New Roman" w:cs="Times New Roman"/>
          <w:sz w:val="28"/>
          <w:szCs w:val="28"/>
        </w:rPr>
      </w:pPr>
      <w:r w:rsidRPr="005A1E91">
        <w:rPr>
          <w:rFonts w:ascii="Times New Roman" w:hAnsi="Times New Roman" w:cs="Times New Roman"/>
          <w:sz w:val="28"/>
          <w:szCs w:val="28"/>
        </w:rPr>
        <w:t xml:space="preserve">54)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3</w:t>
      </w:r>
      <w:r w:rsidR="005967B3" w:rsidRPr="005967B3">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55)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4</w:t>
      </w:r>
      <w:r w:rsidR="005967B3" w:rsidRPr="005967B3">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56)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5</w:t>
      </w:r>
      <w:r w:rsidR="005967B3" w:rsidRPr="005967B3">
        <w:rPr>
          <w:rFonts w:ascii="Times New Roman" w:hAnsi="Times New Roman" w:cs="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67B3" w:rsidRPr="005967B3" w:rsidRDefault="005A1E91" w:rsidP="005967B3">
      <w:pPr>
        <w:spacing w:after="0"/>
        <w:ind w:firstLine="720"/>
        <w:jc w:val="both"/>
        <w:rPr>
          <w:rFonts w:ascii="Times New Roman" w:hAnsi="Times New Roman" w:cs="Times New Roman"/>
          <w:sz w:val="28"/>
          <w:szCs w:val="28"/>
        </w:rPr>
      </w:pPr>
      <w:r w:rsidRPr="005A1E91">
        <w:rPr>
          <w:rFonts w:ascii="Times New Roman" w:hAnsi="Times New Roman" w:cs="Times New Roman"/>
          <w:sz w:val="28"/>
          <w:szCs w:val="28"/>
        </w:rPr>
        <w:t xml:space="preserve">57)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6</w:t>
      </w:r>
      <w:r w:rsidR="005967B3" w:rsidRPr="005967B3">
        <w:rPr>
          <w:rFonts w:ascii="Times New Roman" w:hAnsi="Times New Roman" w:cs="Times New Roman"/>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967B3" w:rsidRPr="005967B3" w:rsidRDefault="005A1E91" w:rsidP="005A1E91">
      <w:pPr>
        <w:autoSpaceDE w:val="0"/>
        <w:autoSpaceDN w:val="0"/>
        <w:adjustRightInd w:val="0"/>
        <w:spacing w:after="0"/>
        <w:ind w:firstLine="708"/>
        <w:rPr>
          <w:rFonts w:ascii="Times New Roman" w:hAnsi="Times New Roman" w:cs="Times New Roman"/>
          <w:sz w:val="28"/>
          <w:szCs w:val="28"/>
        </w:rPr>
      </w:pPr>
      <w:r w:rsidRPr="005A1E91">
        <w:rPr>
          <w:rFonts w:ascii="Times New Roman" w:hAnsi="Times New Roman" w:cs="Times New Roman"/>
          <w:sz w:val="28"/>
          <w:szCs w:val="28"/>
        </w:rPr>
        <w:t xml:space="preserve">58)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7</w:t>
      </w:r>
      <w:r w:rsidR="005967B3" w:rsidRPr="005967B3">
        <w:rPr>
          <w:rFonts w:ascii="Times New Roman" w:hAnsi="Times New Roman" w:cs="Times New Roman"/>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967B3" w:rsidRPr="005967B3" w:rsidRDefault="005A1E91" w:rsidP="005A1E91">
      <w:pPr>
        <w:autoSpaceDE w:val="0"/>
        <w:autoSpaceDN w:val="0"/>
        <w:adjustRightInd w:val="0"/>
        <w:spacing w:after="0"/>
        <w:ind w:firstLine="720"/>
        <w:rPr>
          <w:rFonts w:ascii="Times New Roman" w:hAnsi="Times New Roman" w:cs="Times New Roman"/>
          <w:sz w:val="28"/>
          <w:szCs w:val="28"/>
        </w:rPr>
      </w:pPr>
      <w:r w:rsidRPr="005A1E91">
        <w:rPr>
          <w:rFonts w:ascii="Times New Roman" w:hAnsi="Times New Roman" w:cs="Times New Roman"/>
          <w:sz w:val="28"/>
          <w:szCs w:val="28"/>
        </w:rPr>
        <w:t>59)</w:t>
      </w:r>
      <w:r>
        <w:rPr>
          <w:rFonts w:ascii="Times New Roman" w:hAnsi="Times New Roman" w:cs="Times New Roman"/>
          <w:sz w:val="28"/>
          <w:szCs w:val="28"/>
          <w:highlight w:val="yellow"/>
        </w:rPr>
        <w:t xml:space="preserve"> </w:t>
      </w:r>
      <w:r w:rsidR="005967B3" w:rsidRPr="00F35834">
        <w:rPr>
          <w:rFonts w:ascii="Times New Roman" w:hAnsi="Times New Roman" w:cs="Times New Roman"/>
          <w:sz w:val="28"/>
          <w:szCs w:val="28"/>
          <w:highlight w:val="yellow"/>
        </w:rPr>
        <w:t>5</w:t>
      </w:r>
      <w:r w:rsidR="00F35834" w:rsidRPr="00F35834">
        <w:rPr>
          <w:rFonts w:ascii="Times New Roman" w:hAnsi="Times New Roman" w:cs="Times New Roman"/>
          <w:sz w:val="28"/>
          <w:szCs w:val="28"/>
          <w:highlight w:val="yellow"/>
        </w:rPr>
        <w:t>8</w:t>
      </w:r>
      <w:r w:rsidR="005967B3" w:rsidRPr="005967B3">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67B3" w:rsidRPr="005967B3" w:rsidRDefault="005A1E91" w:rsidP="005A1E91">
      <w:pPr>
        <w:autoSpaceDE w:val="0"/>
        <w:autoSpaceDN w:val="0"/>
        <w:adjustRightInd w:val="0"/>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60) </w:t>
      </w:r>
      <w:r w:rsidR="00F35834" w:rsidRPr="00F35834">
        <w:rPr>
          <w:rFonts w:ascii="Times New Roman" w:hAnsi="Times New Roman" w:cs="Times New Roman"/>
          <w:sz w:val="28"/>
          <w:szCs w:val="28"/>
          <w:highlight w:val="yellow"/>
        </w:rPr>
        <w:t>59</w:t>
      </w:r>
      <w:r w:rsidR="005967B3" w:rsidRPr="005967B3">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967B3" w:rsidRPr="005967B3">
        <w:rPr>
          <w:rFonts w:ascii="Times New Roman" w:hAnsi="Times New Roman" w:cs="Times New Roman"/>
          <w:sz w:val="28"/>
          <w:szCs w:val="28"/>
        </w:rPr>
        <w:lastRenderedPageBreak/>
        <w:t>поселения, социальную и культурную адаптацию мигрантов, профилактику межнациональных (межэтнических) конфликтов;</w:t>
      </w:r>
    </w:p>
    <w:p w:rsidR="005967B3" w:rsidRPr="005967B3" w:rsidRDefault="005A1E91" w:rsidP="005967B3">
      <w:pPr>
        <w:spacing w:after="0"/>
        <w:ind w:firstLine="720"/>
        <w:jc w:val="both"/>
        <w:rPr>
          <w:rFonts w:ascii="Times New Roman" w:hAnsi="Times New Roman" w:cs="Times New Roman"/>
          <w:sz w:val="28"/>
          <w:szCs w:val="28"/>
        </w:rPr>
      </w:pPr>
      <w:r w:rsidRPr="005A1E91">
        <w:rPr>
          <w:rFonts w:ascii="Times New Roman" w:hAnsi="Times New Roman" w:cs="Times New Roman"/>
          <w:sz w:val="28"/>
          <w:szCs w:val="28"/>
        </w:rPr>
        <w:t xml:space="preserve">61) </w:t>
      </w:r>
      <w:r w:rsidR="005967B3" w:rsidRPr="00F35834">
        <w:rPr>
          <w:rFonts w:ascii="Times New Roman" w:hAnsi="Times New Roman" w:cs="Times New Roman"/>
          <w:sz w:val="28"/>
          <w:szCs w:val="28"/>
          <w:highlight w:val="yellow"/>
        </w:rPr>
        <w:t>6</w:t>
      </w:r>
      <w:r w:rsidR="00F35834" w:rsidRPr="00F35834">
        <w:rPr>
          <w:rFonts w:ascii="Times New Roman" w:hAnsi="Times New Roman" w:cs="Times New Roman"/>
          <w:sz w:val="28"/>
          <w:szCs w:val="28"/>
          <w:highlight w:val="yellow"/>
        </w:rPr>
        <w:t>0</w:t>
      </w:r>
      <w:r w:rsidR="005967B3" w:rsidRPr="00F35834">
        <w:rPr>
          <w:rFonts w:ascii="Times New Roman" w:hAnsi="Times New Roman" w:cs="Times New Roman"/>
          <w:sz w:val="28"/>
          <w:szCs w:val="28"/>
          <w:highlight w:val="yellow"/>
        </w:rPr>
        <w:t>)</w:t>
      </w:r>
      <w:r w:rsidR="005967B3" w:rsidRPr="005967B3">
        <w:rPr>
          <w:rFonts w:ascii="Times New Roman" w:hAnsi="Times New Roman" w:cs="Times New Roman"/>
          <w:sz w:val="28"/>
          <w:szCs w:val="28"/>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967B3" w:rsidRPr="005967B3" w:rsidRDefault="005A1E91" w:rsidP="005A1E91">
      <w:pPr>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61.1) </w:t>
      </w:r>
      <w:r w:rsidR="005967B3" w:rsidRPr="00F35834">
        <w:rPr>
          <w:rFonts w:ascii="Times New Roman" w:hAnsi="Times New Roman" w:cs="Times New Roman"/>
          <w:sz w:val="28"/>
          <w:szCs w:val="28"/>
          <w:highlight w:val="yellow"/>
        </w:rPr>
        <w:t>6</w:t>
      </w:r>
      <w:r w:rsidR="00F35834" w:rsidRPr="00F35834">
        <w:rPr>
          <w:rFonts w:ascii="Times New Roman" w:hAnsi="Times New Roman" w:cs="Times New Roman"/>
          <w:sz w:val="28"/>
          <w:szCs w:val="28"/>
          <w:highlight w:val="yellow"/>
        </w:rPr>
        <w:t>0</w:t>
      </w:r>
      <w:r w:rsidR="005967B3" w:rsidRPr="00F35834">
        <w:rPr>
          <w:rFonts w:ascii="Times New Roman" w:hAnsi="Times New Roman" w:cs="Times New Roman"/>
          <w:sz w:val="28"/>
          <w:szCs w:val="28"/>
          <w:highlight w:val="yellow"/>
        </w:rPr>
        <w:t>.1)</w:t>
      </w:r>
      <w:r w:rsidR="005967B3" w:rsidRPr="005967B3">
        <w:rPr>
          <w:rFonts w:ascii="Times New Roman" w:hAnsi="Times New Roman" w:cs="Times New Roman"/>
          <w:sz w:val="28"/>
          <w:szCs w:val="28"/>
        </w:rPr>
        <w:t xml:space="preserve"> осуществление мероприятий по отлову и содержанию безнадзорных животных, обитающих на территории поселения;</w:t>
      </w:r>
    </w:p>
    <w:p w:rsidR="005967B3" w:rsidRDefault="005A1E91" w:rsidP="005A1E91">
      <w:pPr>
        <w:autoSpaceDE w:val="0"/>
        <w:autoSpaceDN w:val="0"/>
        <w:adjustRightInd w:val="0"/>
        <w:spacing w:after="0"/>
        <w:ind w:firstLine="708"/>
        <w:rPr>
          <w:rFonts w:ascii="Times New Roman" w:hAnsi="Times New Roman" w:cs="Times New Roman"/>
          <w:sz w:val="28"/>
          <w:szCs w:val="28"/>
        </w:rPr>
      </w:pPr>
      <w:r w:rsidRPr="005A1E91">
        <w:rPr>
          <w:rFonts w:ascii="Times New Roman" w:hAnsi="Times New Roman" w:cs="Times New Roman"/>
          <w:sz w:val="28"/>
          <w:szCs w:val="28"/>
        </w:rPr>
        <w:t xml:space="preserve">61.2) </w:t>
      </w:r>
      <w:r w:rsidR="005967B3" w:rsidRPr="00F35834">
        <w:rPr>
          <w:rFonts w:ascii="Times New Roman" w:hAnsi="Times New Roman" w:cs="Times New Roman"/>
          <w:sz w:val="28"/>
          <w:szCs w:val="28"/>
          <w:highlight w:val="yellow"/>
        </w:rPr>
        <w:t>6</w:t>
      </w:r>
      <w:r w:rsidR="00F35834" w:rsidRPr="00F35834">
        <w:rPr>
          <w:rFonts w:ascii="Times New Roman" w:hAnsi="Times New Roman" w:cs="Times New Roman"/>
          <w:sz w:val="28"/>
          <w:szCs w:val="28"/>
          <w:highlight w:val="yellow"/>
        </w:rPr>
        <w:t>0</w:t>
      </w:r>
      <w:r w:rsidR="005967B3" w:rsidRPr="00F35834">
        <w:rPr>
          <w:rFonts w:ascii="Times New Roman" w:hAnsi="Times New Roman" w:cs="Times New Roman"/>
          <w:sz w:val="28"/>
          <w:szCs w:val="28"/>
          <w:highlight w:val="yellow"/>
        </w:rPr>
        <w:t>.2</w:t>
      </w:r>
      <w:r w:rsidR="005967B3" w:rsidRPr="005967B3">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35834">
        <w:rPr>
          <w:rFonts w:ascii="Times New Roman" w:hAnsi="Times New Roman" w:cs="Times New Roman"/>
          <w:sz w:val="28"/>
          <w:szCs w:val="28"/>
        </w:rPr>
        <w:t>рушений в Российской Федерации»;</w:t>
      </w:r>
    </w:p>
    <w:p w:rsidR="00F35834" w:rsidRDefault="00F35834" w:rsidP="009F679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1E91" w:rsidRPr="009F679F">
        <w:rPr>
          <w:rFonts w:ascii="Times New Roman" w:hAnsi="Times New Roman" w:cs="Times New Roman"/>
          <w:sz w:val="28"/>
          <w:szCs w:val="28"/>
          <w:highlight w:val="yellow"/>
        </w:rPr>
        <w:t xml:space="preserve">61.3) </w:t>
      </w:r>
      <w:r w:rsidRPr="009F679F">
        <w:rPr>
          <w:rFonts w:ascii="Times New Roman" w:hAnsi="Times New Roman" w:cs="Times New Roman"/>
          <w:sz w:val="28"/>
          <w:szCs w:val="28"/>
          <w:highlight w:val="yellow"/>
        </w:rPr>
        <w:t>60.</w:t>
      </w:r>
      <w:r w:rsidRPr="00F35834">
        <w:rPr>
          <w:rFonts w:ascii="Times New Roman" w:hAnsi="Times New Roman" w:cs="Times New Roman"/>
          <w:sz w:val="28"/>
          <w:szCs w:val="28"/>
          <w:highlight w:val="yellow"/>
        </w:rPr>
        <w:t xml:space="preserve">3) </w:t>
      </w:r>
      <w:r>
        <w:rPr>
          <w:rFonts w:ascii="Times New Roman" w:hAnsi="Times New Roman" w:cs="Times New Roman"/>
          <w:sz w:val="28"/>
          <w:szCs w:val="28"/>
          <w:highlight w:val="yellow"/>
        </w:rPr>
        <w:t xml:space="preserve"> </w:t>
      </w:r>
      <w:r w:rsidRPr="00F35834">
        <w:rPr>
          <w:rFonts w:ascii="Times New Roman" w:hAnsi="Times New Roman" w:cs="Times New Roman"/>
          <w:sz w:val="28"/>
          <w:szCs w:val="28"/>
          <w:highlight w:val="yellow"/>
        </w:rPr>
        <w:t xml:space="preserve">оказание </w:t>
      </w:r>
      <w:r w:rsidRPr="00523E70">
        <w:rPr>
          <w:rFonts w:ascii="Times New Roman" w:hAnsi="Times New Roman" w:cs="Times New Roman"/>
          <w:sz w:val="28"/>
          <w:szCs w:val="28"/>
          <w:highlight w:val="yellow"/>
        </w:rPr>
        <w:t>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9F679F">
        <w:rPr>
          <w:rFonts w:ascii="Times New Roman" w:hAnsi="Times New Roman" w:cs="Times New Roman"/>
          <w:sz w:val="28"/>
          <w:szCs w:val="28"/>
        </w:rPr>
        <w:t>;</w:t>
      </w:r>
    </w:p>
    <w:p w:rsidR="009F679F" w:rsidRPr="009F679F" w:rsidRDefault="009F679F" w:rsidP="009F679F">
      <w:pPr>
        <w:autoSpaceDE w:val="0"/>
        <w:autoSpaceDN w:val="0"/>
        <w:adjustRightInd w:val="0"/>
        <w:spacing w:after="0"/>
        <w:ind w:firstLine="708"/>
        <w:jc w:val="both"/>
        <w:rPr>
          <w:rFonts w:ascii="Times New Roman" w:hAnsi="Times New Roman" w:cs="Times New Roman"/>
          <w:sz w:val="28"/>
          <w:szCs w:val="28"/>
        </w:rPr>
      </w:pPr>
      <w:r w:rsidRPr="009F679F">
        <w:rPr>
          <w:rFonts w:ascii="Times New Roman" w:hAnsi="Times New Roman" w:cs="Times New Roman"/>
          <w:sz w:val="28"/>
          <w:szCs w:val="28"/>
          <w:highlight w:val="yellow"/>
        </w:rPr>
        <w:t>61.4) 60.4</w:t>
      </w:r>
      <w:r>
        <w:rPr>
          <w:rFonts w:ascii="Times New Roman" w:hAnsi="Times New Roman" w:cs="Times New Roman"/>
          <w:sz w:val="28"/>
          <w:szCs w:val="28"/>
          <w:highlight w:val="yellow"/>
        </w:rPr>
        <w:t>)</w:t>
      </w:r>
      <w:r w:rsidRPr="009F679F">
        <w:rPr>
          <w:rFonts w:ascii="Times New Roman" w:hAnsi="Times New Roman" w:cs="Times New Roman"/>
          <w:sz w:val="28"/>
          <w:szCs w:val="28"/>
          <w:highlight w:val="yellow"/>
        </w:rPr>
        <w:t xml:space="preserve">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967B3" w:rsidRPr="005967B3" w:rsidRDefault="009F679F" w:rsidP="009F67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1E91" w:rsidRPr="005A1E91">
        <w:rPr>
          <w:rFonts w:ascii="Times New Roman" w:hAnsi="Times New Roman" w:cs="Times New Roman"/>
          <w:sz w:val="28"/>
          <w:szCs w:val="28"/>
        </w:rPr>
        <w:t xml:space="preserve">62) </w:t>
      </w:r>
      <w:r w:rsidR="00F35834" w:rsidRPr="00F35834">
        <w:rPr>
          <w:rFonts w:ascii="Times New Roman" w:hAnsi="Times New Roman" w:cs="Times New Roman"/>
          <w:sz w:val="28"/>
          <w:szCs w:val="28"/>
          <w:highlight w:val="yellow"/>
        </w:rPr>
        <w:t>61</w:t>
      </w:r>
      <w:r w:rsidR="005967B3" w:rsidRPr="00F35834">
        <w:rPr>
          <w:rFonts w:ascii="Times New Roman" w:hAnsi="Times New Roman" w:cs="Times New Roman"/>
          <w:sz w:val="28"/>
          <w:szCs w:val="28"/>
          <w:highlight w:val="yellow"/>
        </w:rPr>
        <w:t>)</w:t>
      </w:r>
      <w:r w:rsidR="005967B3" w:rsidRPr="005967B3">
        <w:rPr>
          <w:rFonts w:ascii="Times New Roman" w:hAnsi="Times New Roman" w:cs="Times New Roman"/>
          <w:sz w:val="28"/>
          <w:szCs w:val="28"/>
        </w:rPr>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967B3" w:rsidRPr="005967B3" w:rsidRDefault="005967B3" w:rsidP="005967B3">
      <w:pPr>
        <w:spacing w:after="0"/>
        <w:ind w:firstLine="720"/>
        <w:jc w:val="both"/>
        <w:rPr>
          <w:rFonts w:ascii="Times New Roman" w:hAnsi="Times New Roman" w:cs="Times New Roman"/>
          <w:sz w:val="28"/>
          <w:szCs w:val="28"/>
        </w:rPr>
      </w:pPr>
    </w:p>
    <w:p w:rsidR="00674D07" w:rsidRPr="00864FCB" w:rsidRDefault="00674D07" w:rsidP="00864FCB">
      <w:pPr>
        <w:tabs>
          <w:tab w:val="left" w:pos="720"/>
        </w:tabs>
        <w:spacing w:after="0"/>
        <w:jc w:val="center"/>
        <w:rPr>
          <w:rFonts w:ascii="Times New Roman" w:hAnsi="Times New Roman" w:cs="Times New Roman"/>
          <w:b/>
          <w:sz w:val="28"/>
          <w:szCs w:val="28"/>
        </w:rPr>
      </w:pPr>
      <w:r w:rsidRPr="00864FCB">
        <w:rPr>
          <w:rFonts w:ascii="Times New Roman" w:hAnsi="Times New Roman" w:cs="Times New Roman"/>
          <w:b/>
          <w:sz w:val="28"/>
          <w:szCs w:val="28"/>
        </w:rPr>
        <w:t>Статья 33. Избирательная комиссия</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1. Избирательная комиссия Баклушевского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2. Срок полномочий избирательной комиссии составляет пять лет. </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3. Избирательная комиссия Баклушевского сельсовета Доволенского района Новосибирской области формируется в количестве 8 членов с правом решающего голоса.</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w:t>
      </w:r>
      <w:r w:rsidRPr="00864FCB">
        <w:rPr>
          <w:rFonts w:ascii="Times New Roman" w:hAnsi="Times New Roman" w:cs="Times New Roman"/>
          <w:spacing w:val="2"/>
          <w:sz w:val="28"/>
          <w:szCs w:val="28"/>
        </w:rPr>
        <w:lastRenderedPageBreak/>
        <w:t xml:space="preserve">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Доволенского района, территориальной избирательной комиссии. </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если полномочия избирательной комиссии Доволенского района не возложены на территориальную комиссию, два члена избирательной комиссии Баклушевского сельсовета назначаются на основе предложений избирательной комиссии Доволенского района, остальные члены избирательной комиссии Баклушевского сельсовета назначают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lastRenderedPageBreak/>
        <w:t>б) если полномочия избирательной комиссии Доволенского района возложены на территориальную комиссию, члены избирательной комиссии Баклушевского сельсовета назначаются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в) если полномочия избирательной комиссии возложены на муниципальную комиссию Доволенского района, члены избирательной комиссии Баклушевского сельсовета назначаются на основе предложения муниципальной комиссии Доволенского района.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6. Избирательная комиссия Баклушевского сельсовета Доволенского района Новосибирской области: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опубликования итогов голосования и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w:t>
      </w:r>
      <w:r w:rsidRPr="00864FCB">
        <w:rPr>
          <w:rFonts w:ascii="Times New Roman" w:hAnsi="Times New Roman" w:cs="Times New Roman"/>
          <w:sz w:val="28"/>
          <w:szCs w:val="28"/>
        </w:rPr>
        <w:lastRenderedPageBreak/>
        <w:t>на выборах депутатов Совета депутатов, текст и число открепительных удостоверений для голосования на выборах депутатов Совета депутатов;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е.1) выдает открепительные удостоверения в случаях, предусмотренных законом;</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w:t>
      </w:r>
      <w:r w:rsidR="009F679F">
        <w:rPr>
          <w:rFonts w:ascii="Times New Roman" w:hAnsi="Times New Roman" w:cs="Times New Roman"/>
          <w:sz w:val="28"/>
          <w:szCs w:val="28"/>
        </w:rPr>
        <w:t xml:space="preserve"> </w:t>
      </w:r>
      <w:r w:rsidRPr="00864FCB">
        <w:rPr>
          <w:rFonts w:ascii="Times New Roman" w:hAnsi="Times New Roman" w:cs="Times New Roman"/>
          <w:sz w:val="28"/>
          <w:szCs w:val="28"/>
        </w:rPr>
        <w:t>для голосования на местном референдуме, их доставку в нижестоящие избирательные комиссии, комиссии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л) оказывает правовую, методическую, организационно-техническую помощь нижестоящим комиссиям;</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w:t>
      </w:r>
      <w:r w:rsidRPr="00864FCB">
        <w:rPr>
          <w:rFonts w:ascii="Times New Roman" w:hAnsi="Times New Roman" w:cs="Times New Roman"/>
          <w:sz w:val="28"/>
          <w:szCs w:val="28"/>
        </w:rPr>
        <w:lastRenderedPageBreak/>
        <w:t>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п) осуществляет иные полномочия в соответствии с федеральными законами, законами Новосибирской области, Уставом.</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7. Избирательная комиссия Баклушевского сельсовета Доволенского района Новосибирской области не обладает правами юридического лица. </w:t>
      </w:r>
    </w:p>
    <w:p w:rsidR="00B65A5C" w:rsidRDefault="00864FCB" w:rsidP="00B65A5C">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Финансовое обеспечение Избирательной комиссии осуществляется за счет средств бюджета Баклушевского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65A5C" w:rsidRDefault="00B65A5C" w:rsidP="00B65A5C">
      <w:pPr>
        <w:spacing w:after="0"/>
        <w:ind w:firstLine="720"/>
        <w:jc w:val="both"/>
        <w:rPr>
          <w:rFonts w:ascii="Times New Roman" w:hAnsi="Times New Roman" w:cs="Times New Roman"/>
          <w:sz w:val="28"/>
          <w:szCs w:val="28"/>
        </w:rPr>
      </w:pPr>
    </w:p>
    <w:p w:rsidR="001C42BE" w:rsidRPr="001C42BE" w:rsidRDefault="001C42BE" w:rsidP="00B65A5C">
      <w:pPr>
        <w:spacing w:after="0"/>
        <w:ind w:firstLine="720"/>
        <w:jc w:val="center"/>
        <w:rPr>
          <w:rFonts w:ascii="Times New Roman" w:hAnsi="Times New Roman" w:cs="Times New Roman"/>
          <w:b/>
          <w:color w:val="000000"/>
          <w:sz w:val="28"/>
        </w:rPr>
      </w:pPr>
      <w:r w:rsidRPr="001C42BE">
        <w:rPr>
          <w:rFonts w:ascii="Times New Roman" w:hAnsi="Times New Roman" w:cs="Times New Roman"/>
          <w:b/>
          <w:color w:val="000000"/>
          <w:sz w:val="28"/>
        </w:rPr>
        <w:t>Статья 34. Муниципальный контроль</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Баклушевского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2. Органом муниципального контроля в Баклушевском сельсовете является администрация.</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2BE" w:rsidRPr="001C42BE" w:rsidRDefault="001C42BE" w:rsidP="001C42BE">
      <w:pPr>
        <w:tabs>
          <w:tab w:val="left" w:pos="720"/>
        </w:tabs>
        <w:spacing w:after="0"/>
        <w:ind w:firstLine="709"/>
        <w:jc w:val="both"/>
        <w:rPr>
          <w:rFonts w:ascii="Times New Roman" w:hAnsi="Times New Roman" w:cs="Times New Roman"/>
          <w:color w:val="FF00FF"/>
          <w:sz w:val="28"/>
        </w:rPr>
      </w:pPr>
    </w:p>
    <w:p w:rsidR="001C42BE" w:rsidRPr="001C42BE" w:rsidRDefault="001C42BE" w:rsidP="001C42BE">
      <w:pPr>
        <w:tabs>
          <w:tab w:val="left" w:pos="720"/>
        </w:tabs>
        <w:spacing w:after="0"/>
        <w:jc w:val="center"/>
        <w:rPr>
          <w:rFonts w:ascii="Times New Roman" w:hAnsi="Times New Roman" w:cs="Times New Roman"/>
          <w:b/>
          <w:sz w:val="28"/>
        </w:rPr>
      </w:pPr>
      <w:r w:rsidRPr="001C42BE">
        <w:rPr>
          <w:rFonts w:ascii="Times New Roman" w:hAnsi="Times New Roman" w:cs="Times New Roman"/>
          <w:b/>
          <w:sz w:val="28"/>
        </w:rPr>
        <w:lastRenderedPageBreak/>
        <w:t>Статья 35. Муниципальная служба</w:t>
      </w:r>
    </w:p>
    <w:p w:rsidR="001C42BE" w:rsidRDefault="001C42BE" w:rsidP="001C42BE">
      <w:pPr>
        <w:tabs>
          <w:tab w:val="left" w:pos="720"/>
        </w:tabs>
        <w:spacing w:after="0"/>
        <w:ind w:firstLine="709"/>
        <w:jc w:val="both"/>
        <w:rPr>
          <w:rFonts w:ascii="Times New Roman" w:hAnsi="Times New Roman" w:cs="Times New Roman"/>
          <w:color w:val="000000"/>
          <w:sz w:val="28"/>
        </w:rPr>
      </w:pPr>
      <w:r w:rsidRPr="001C42BE">
        <w:rPr>
          <w:rFonts w:ascii="Times New Roman" w:hAnsi="Times New Roman" w:cs="Times New Roman"/>
          <w:sz w:val="28"/>
        </w:rPr>
        <w:t xml:space="preserve">Правовое регулирование муниципальной </w:t>
      </w:r>
      <w:r w:rsidR="00101D03">
        <w:rPr>
          <w:rFonts w:ascii="Times New Roman" w:hAnsi="Times New Roman" w:cs="Times New Roman"/>
          <w:sz w:val="28"/>
        </w:rPr>
        <w:t>службы</w:t>
      </w:r>
      <w:r w:rsidRPr="001C42BE">
        <w:rPr>
          <w:rFonts w:ascii="Times New Roman" w:hAnsi="Times New Roman" w:cs="Times New Roman"/>
          <w:sz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1C42BE">
        <w:rPr>
          <w:rFonts w:ascii="Times New Roman" w:hAnsi="Times New Roman" w:cs="Times New Roman"/>
          <w:color w:val="000000"/>
          <w:sz w:val="28"/>
        </w:rPr>
        <w:t>Ф</w:t>
      </w:r>
      <w:r w:rsidR="00101D03">
        <w:rPr>
          <w:rFonts w:ascii="Times New Roman" w:hAnsi="Times New Roman" w:cs="Times New Roman"/>
          <w:color w:val="000000"/>
          <w:sz w:val="28"/>
        </w:rPr>
        <w:t>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101D03" w:rsidRPr="001C42BE" w:rsidRDefault="00101D03" w:rsidP="001C42BE">
      <w:pPr>
        <w:tabs>
          <w:tab w:val="left" w:pos="720"/>
        </w:tabs>
        <w:spacing w:after="0"/>
        <w:ind w:firstLine="709"/>
        <w:jc w:val="both"/>
        <w:rPr>
          <w:rFonts w:ascii="Times New Roman" w:hAnsi="Times New Roman" w:cs="Times New Roman"/>
          <w:color w:val="000000"/>
          <w:sz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4. ФИНАНСОВО-ЭКОНОМИЧЕСКАЯ ОСНОВА МЕСТНОГО САМОУПРАВЛЕНИЯ</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 Местный бюджет</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Баклушевский сельсовет имеет собственный бюджет – бюджет Баклушевского сельсовета (местный бюджет).</w:t>
      </w:r>
    </w:p>
    <w:p w:rsidR="00101D03" w:rsidRPr="00101D03" w:rsidRDefault="00101D03" w:rsidP="00101D03">
      <w:pPr>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01D03">
          <w:rPr>
            <w:rStyle w:val="a3"/>
            <w:rFonts w:ascii="Times New Roman" w:eastAsia="Calibri" w:hAnsi="Times New Roman" w:cs="Times New Roman"/>
            <w:color w:val="000000"/>
            <w:sz w:val="28"/>
            <w:szCs w:val="28"/>
            <w:u w:val="none"/>
            <w:lang w:eastAsia="en-US"/>
          </w:rPr>
          <w:t>кодексом</w:t>
        </w:r>
      </w:hyperlink>
      <w:bookmarkStart w:id="0" w:name="_GoBack"/>
      <w:bookmarkEnd w:id="0"/>
      <w:r w:rsidR="009F679F">
        <w:t xml:space="preserve"> </w:t>
      </w:r>
      <w:r w:rsidRPr="00101D03">
        <w:rPr>
          <w:rFonts w:ascii="Times New Roman" w:eastAsia="Calibri" w:hAnsi="Times New Roman" w:cs="Times New Roman"/>
          <w:sz w:val="28"/>
          <w:szCs w:val="28"/>
          <w:lang w:eastAsia="en-US"/>
        </w:rPr>
        <w:t>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5"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1D03" w:rsidRPr="00101D03" w:rsidRDefault="00101D03" w:rsidP="00101D03">
      <w:pPr>
        <w:spacing w:after="0"/>
        <w:ind w:firstLine="720"/>
        <w:jc w:val="both"/>
        <w:rPr>
          <w:rFonts w:ascii="Times New Roman" w:eastAsia="Times New Roman" w:hAnsi="Times New Roman" w:cs="Times New Roman"/>
          <w:sz w:val="28"/>
          <w:szCs w:val="28"/>
        </w:rPr>
      </w:pPr>
    </w:p>
    <w:p w:rsidR="00101D03" w:rsidRPr="00101D03" w:rsidRDefault="00101D03" w:rsidP="00B65A5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.1 Закупки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01D03" w:rsidRPr="00101D03" w:rsidRDefault="00101D03" w:rsidP="00101D03">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37</w:t>
      </w:r>
      <w:r w:rsidRPr="00101D03">
        <w:rPr>
          <w:rFonts w:ascii="Times New Roman" w:hAnsi="Times New Roman" w:cs="Times New Roman"/>
          <w:b/>
          <w:sz w:val="28"/>
          <w:szCs w:val="28"/>
        </w:rPr>
        <w:t>. Доходы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38</w:t>
      </w:r>
      <w:r w:rsidRPr="00101D03">
        <w:rPr>
          <w:rFonts w:ascii="Times New Roman" w:hAnsi="Times New Roman" w:cs="Times New Roman"/>
          <w:b/>
          <w:sz w:val="28"/>
          <w:szCs w:val="28"/>
        </w:rPr>
        <w:t>. Расходы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B65A5C" w:rsidRPr="00101D03" w:rsidRDefault="00B65A5C" w:rsidP="00101D03">
      <w:pPr>
        <w:autoSpaceDE w:val="0"/>
        <w:autoSpaceDN w:val="0"/>
        <w:adjustRightInd w:val="0"/>
        <w:spacing w:after="0"/>
        <w:ind w:firstLine="709"/>
        <w:jc w:val="both"/>
        <w:rPr>
          <w:rFonts w:ascii="Times New Roman" w:hAnsi="Times New Roman" w:cs="Times New Roman"/>
          <w:sz w:val="28"/>
          <w:szCs w:val="28"/>
        </w:rPr>
      </w:pPr>
    </w:p>
    <w:p w:rsidR="00101D03" w:rsidRPr="00101D03" w:rsidRDefault="00101D03" w:rsidP="00B65A5C">
      <w:pPr>
        <w:autoSpaceDE w:val="0"/>
        <w:autoSpaceDN w:val="0"/>
        <w:adjustRightInd w:val="0"/>
        <w:spacing w:after="0"/>
        <w:ind w:firstLine="709"/>
        <w:jc w:val="center"/>
        <w:outlineLvl w:val="0"/>
        <w:rPr>
          <w:rFonts w:ascii="Times New Roman" w:eastAsia="Calibri" w:hAnsi="Times New Roman" w:cs="Times New Roman"/>
          <w:b/>
          <w:bCs/>
          <w:sz w:val="28"/>
          <w:szCs w:val="28"/>
          <w:lang w:eastAsia="en-US"/>
        </w:rPr>
      </w:pPr>
      <w:r>
        <w:rPr>
          <w:rFonts w:ascii="Times New Roman" w:hAnsi="Times New Roman" w:cs="Times New Roman"/>
          <w:b/>
          <w:sz w:val="28"/>
          <w:szCs w:val="28"/>
        </w:rPr>
        <w:t>Статья 38</w:t>
      </w:r>
      <w:r w:rsidRPr="00101D03">
        <w:rPr>
          <w:rFonts w:ascii="Times New Roman" w:hAnsi="Times New Roman" w:cs="Times New Roman"/>
          <w:b/>
          <w:sz w:val="28"/>
          <w:szCs w:val="28"/>
        </w:rPr>
        <w:t xml:space="preserve">.1. </w:t>
      </w:r>
      <w:r w:rsidRPr="00101D03">
        <w:rPr>
          <w:rFonts w:ascii="Times New Roman" w:eastAsia="Calibri" w:hAnsi="Times New Roman" w:cs="Times New Roman"/>
          <w:b/>
          <w:bCs/>
          <w:sz w:val="28"/>
          <w:szCs w:val="28"/>
          <w:lang w:eastAsia="en-US"/>
        </w:rPr>
        <w:t>Средства самообложения граждан</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bCs/>
          <w:sz w:val="28"/>
          <w:szCs w:val="28"/>
          <w:lang w:eastAsia="en-US"/>
        </w:rPr>
      </w:pPr>
      <w:bookmarkStart w:id="1" w:name="Par0"/>
      <w:bookmarkEnd w:id="1"/>
      <w:r w:rsidRPr="00101D03">
        <w:rPr>
          <w:rFonts w:ascii="Times New Roman" w:eastAsia="Calibri" w:hAnsi="Times New Roman" w:cs="Times New Roman"/>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101D03" w:rsidRPr="00101D03" w:rsidRDefault="00101D03" w:rsidP="00101D03">
      <w:pPr>
        <w:spacing w:after="0"/>
        <w:ind w:firstLine="709"/>
        <w:jc w:val="both"/>
        <w:rPr>
          <w:rFonts w:ascii="Times New Roman" w:eastAsia="Calibri" w:hAnsi="Times New Roman" w:cs="Times New Roman"/>
          <w:bCs/>
          <w:sz w:val="28"/>
          <w:szCs w:val="28"/>
          <w:lang w:eastAsia="en-US"/>
        </w:rPr>
      </w:pPr>
      <w:r w:rsidRPr="00101D03">
        <w:rPr>
          <w:rFonts w:ascii="Times New Roman" w:eastAsia="Calibri" w:hAnsi="Times New Roman" w:cs="Times New Roman"/>
          <w:bCs/>
          <w:sz w:val="28"/>
          <w:szCs w:val="28"/>
          <w:lang w:eastAsia="en-US"/>
        </w:rPr>
        <w:t xml:space="preserve">2. Вопросы введения и использования, указанных в </w:t>
      </w:r>
      <w:hyperlink r:id="rId16" w:anchor="Par0" w:history="1">
        <w:r w:rsidRPr="00101D03">
          <w:rPr>
            <w:rStyle w:val="a3"/>
            <w:rFonts w:ascii="Times New Roman" w:eastAsia="Calibri" w:hAnsi="Times New Roman" w:cs="Times New Roman"/>
            <w:bCs/>
            <w:color w:val="000000"/>
            <w:sz w:val="28"/>
            <w:szCs w:val="28"/>
            <w:u w:val="none"/>
            <w:lang w:eastAsia="en-US"/>
          </w:rPr>
          <w:t>части 1</w:t>
        </w:r>
      </w:hyperlink>
      <w:r w:rsidRPr="00101D03">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(сходе граждан).</w:t>
      </w: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39</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lastRenderedPageBreak/>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Статья 4</w:t>
      </w:r>
      <w:r>
        <w:rPr>
          <w:rFonts w:ascii="Times New Roman" w:hAnsi="Times New Roman" w:cs="Times New Roman"/>
          <w:b/>
          <w:sz w:val="28"/>
          <w:szCs w:val="28"/>
        </w:rPr>
        <w:t>0</w:t>
      </w:r>
      <w:r w:rsidRPr="00101D03">
        <w:rPr>
          <w:rFonts w:ascii="Times New Roman" w:hAnsi="Times New Roman" w:cs="Times New Roman"/>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41</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Статья 42</w:t>
      </w:r>
      <w:r w:rsidRPr="00101D03">
        <w:rPr>
          <w:rFonts w:ascii="Times New Roman" w:hAnsi="Times New Roman" w:cs="Times New Roman"/>
          <w:b/>
          <w:sz w:val="28"/>
          <w:szCs w:val="28"/>
        </w:rPr>
        <w:t>. Ответственность Совета депутатов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w:t>
      </w:r>
      <w:r w:rsidRPr="00101D03">
        <w:rPr>
          <w:rFonts w:ascii="Times New Roman" w:hAnsi="Times New Roman" w:cs="Times New Roman"/>
          <w:sz w:val="28"/>
          <w:szCs w:val="28"/>
        </w:rPr>
        <w:lastRenderedPageBreak/>
        <w:t>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В случае,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43</w:t>
      </w:r>
      <w:r w:rsidRPr="00101D03">
        <w:rPr>
          <w:rFonts w:ascii="Times New Roman" w:hAnsi="Times New Roman" w:cs="Times New Roman"/>
          <w:b/>
          <w:sz w:val="28"/>
          <w:szCs w:val="28"/>
        </w:rPr>
        <w:t xml:space="preserve"> Ответственность главы Баклушевского сельсовета и главы местной администрации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6. ЗАКЛЮЧИТЕЛЬНЫЕ ПОЛОЖЕНИЯ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35B9F" w:rsidRDefault="00101D03" w:rsidP="00135B9F">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44</w:t>
      </w:r>
      <w:r w:rsidRPr="00101D03">
        <w:rPr>
          <w:rFonts w:ascii="Times New Roman" w:hAnsi="Times New Roman" w:cs="Times New Roman"/>
          <w:b/>
          <w:sz w:val="28"/>
          <w:szCs w:val="28"/>
        </w:rPr>
        <w:t>. Внесение изменений и дополнений в Устав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009F679F">
        <w:rPr>
          <w:rFonts w:ascii="Times New Roman" w:hAnsi="Times New Roman" w:cs="Times New Roman"/>
          <w:sz w:val="28"/>
          <w:szCs w:val="28"/>
        </w:rPr>
        <w:t xml:space="preserve"> </w:t>
      </w:r>
      <w:r w:rsidRPr="00101D03">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w:t>
      </w:r>
      <w:r w:rsidRPr="00101D03">
        <w:rPr>
          <w:rFonts w:ascii="Times New Roman" w:hAnsi="Times New Roman" w:cs="Times New Roman"/>
          <w:sz w:val="28"/>
          <w:szCs w:val="28"/>
        </w:rPr>
        <w:lastRenderedPageBreak/>
        <w:t>приведения данного устава в соответствие с этими нормативными правовыми актами.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 </w:t>
      </w:r>
      <w:r w:rsidR="005A1E91" w:rsidRPr="005A1E91">
        <w:rPr>
          <w:rFonts w:ascii="Times New Roman" w:hAnsi="Times New Roman" w:cs="Times New Roman"/>
          <w:sz w:val="28"/>
          <w:szCs w:val="28"/>
          <w:highlight w:val="yellow"/>
        </w:rPr>
        <w:t>3.</w:t>
      </w:r>
      <w:r w:rsidR="005A1E91" w:rsidRPr="00B834C4">
        <w:rPr>
          <w:rFonts w:ascii="Times New Roman" w:hAnsi="Times New Roman" w:cs="Times New Roman"/>
          <w:sz w:val="28"/>
          <w:szCs w:val="28"/>
          <w:highlight w:val="yellow"/>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5A1E91" w:rsidRPr="009F679F">
        <w:rPr>
          <w:rFonts w:ascii="Times New Roman" w:hAnsi="Times New Roman" w:cs="Times New Roman"/>
          <w:sz w:val="28"/>
          <w:szCs w:val="28"/>
          <w:highlight w:val="yellow"/>
        </w:rPr>
        <w:t xml:space="preserve">), </w:t>
      </w:r>
      <w:r w:rsidRPr="009F679F">
        <w:rPr>
          <w:rFonts w:ascii="Times New Roman" w:hAnsi="Times New Roman" w:cs="Times New Roman"/>
          <w:sz w:val="28"/>
          <w:szCs w:val="28"/>
          <w:highlight w:val="yellow"/>
        </w:rPr>
        <w:t>в</w:t>
      </w:r>
      <w:r w:rsidRPr="000656D1">
        <w:rPr>
          <w:rFonts w:ascii="Times New Roman" w:hAnsi="Times New Roman" w:cs="Times New Roman"/>
          <w:sz w:val="28"/>
          <w:szCs w:val="28"/>
          <w:highlight w:val="yellow"/>
        </w:rPr>
        <w:t>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30204" w:rsidRDefault="00101D03" w:rsidP="00330204">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Изменения и дополнения, внесенные в Устав Баклушевского сельсовета и предусматривающие создание контрольно-счетного органа Баклушевского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656D1" w:rsidRPr="00523E70" w:rsidRDefault="000656D1" w:rsidP="000656D1">
      <w:pPr>
        <w:spacing w:after="0"/>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Pr="00523E70">
        <w:rPr>
          <w:rFonts w:ascii="Times New Roman" w:hAnsi="Times New Roman" w:cs="Times New Roman"/>
          <w:sz w:val="28"/>
          <w:szCs w:val="28"/>
          <w:highlight w:val="yellow"/>
        </w:rPr>
        <w:t>3.1 Изменения и дополнения в устав муниципального образования вносятся муниципальным правовым актом, который может оформляться:</w:t>
      </w:r>
    </w:p>
    <w:p w:rsidR="000656D1" w:rsidRPr="00523E70" w:rsidRDefault="000656D1" w:rsidP="000656D1">
      <w:pPr>
        <w:spacing w:after="0"/>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Pr="00523E70">
        <w:rPr>
          <w:rFonts w:ascii="Times New Roman" w:hAnsi="Times New Roman" w:cs="Times New Roman"/>
          <w:sz w:val="28"/>
          <w:szCs w:val="28"/>
          <w:highlight w:val="yellow"/>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656D1" w:rsidRDefault="000656D1" w:rsidP="000656D1">
      <w:pPr>
        <w:tabs>
          <w:tab w:val="left" w:pos="709"/>
        </w:tabs>
        <w:spacing w:after="0"/>
        <w:ind w:firstLine="720"/>
        <w:jc w:val="both"/>
        <w:rPr>
          <w:rFonts w:ascii="Times New Roman" w:hAnsi="Times New Roman" w:cs="Times New Roman"/>
          <w:sz w:val="28"/>
          <w:szCs w:val="28"/>
        </w:rPr>
      </w:pPr>
      <w:r>
        <w:rPr>
          <w:rFonts w:ascii="Times New Roman" w:hAnsi="Times New Roman" w:cs="Times New Roman"/>
          <w:sz w:val="28"/>
          <w:szCs w:val="28"/>
          <w:highlight w:val="yellow"/>
        </w:rPr>
        <w:t xml:space="preserve"> </w:t>
      </w:r>
      <w:r w:rsidRPr="00523E70">
        <w:rPr>
          <w:rFonts w:ascii="Times New Roman" w:hAnsi="Times New Roman" w:cs="Times New Roman"/>
          <w:sz w:val="28"/>
          <w:szCs w:val="28"/>
          <w:highlight w:val="yellow"/>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rFonts w:ascii="Times New Roman" w:hAnsi="Times New Roman" w:cs="Times New Roman"/>
          <w:sz w:val="28"/>
          <w:szCs w:val="28"/>
        </w:rPr>
        <w:t>.</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lastRenderedPageBreak/>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45</w:t>
      </w:r>
      <w:r w:rsidRPr="00101D03">
        <w:rPr>
          <w:rFonts w:ascii="Times New Roman" w:hAnsi="Times New Roman" w:cs="Times New Roman"/>
          <w:b/>
          <w:sz w:val="28"/>
          <w:szCs w:val="28"/>
        </w:rPr>
        <w:t>. Вступление Устава в силу</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01D03" w:rsidRPr="00101D03" w:rsidRDefault="00101D03" w:rsidP="00B65A5C">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Устав Баклушевского сельсовета Доволенского района Новосибирской области принятый: от 27.08.2009 года  36-ой сессией третьего созыва с изменениями и дополнениями от 16.08.2010 года  6-ой сессии четвертого созыва,</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 xml:space="preserve">от 14.11.2011 года 16-ая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13.10.2012 года 24-ая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21.05.2013 года 30-ая сессии 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от 19.03.2015 года 43-я сессия четвертого созыва,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17.06.2015 года 46-я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27.07.2016 года </w:t>
      </w:r>
      <w:r w:rsidR="005B086A">
        <w:rPr>
          <w:rFonts w:ascii="Times New Roman" w:hAnsi="Times New Roman" w:cs="Times New Roman"/>
          <w:sz w:val="28"/>
          <w:szCs w:val="28"/>
        </w:rPr>
        <w:t>№ 32 седьмая сессия</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пятого созыва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утрачивает силу с момента вступления в силу настоящего Устава.</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Глава Баклушевского сельсовета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 xml:space="preserve">Доволенского   района </w:t>
      </w:r>
      <w:r w:rsidRPr="00101D03">
        <w:rPr>
          <w:rFonts w:ascii="Times New Roman" w:hAnsi="Times New Roman" w:cs="Times New Roman"/>
          <w:sz w:val="28"/>
          <w:szCs w:val="28"/>
        </w:rPr>
        <w:tab/>
      </w:r>
      <w:r w:rsidRPr="00101D03">
        <w:rPr>
          <w:rFonts w:ascii="Times New Roman" w:hAnsi="Times New Roman" w:cs="Times New Roman"/>
          <w:sz w:val="28"/>
          <w:szCs w:val="28"/>
        </w:rPr>
        <w:tab/>
      </w:r>
      <w:r w:rsidRPr="00101D03">
        <w:rPr>
          <w:rFonts w:ascii="Times New Roman" w:hAnsi="Times New Roman" w:cs="Times New Roman"/>
          <w:sz w:val="28"/>
          <w:szCs w:val="28"/>
        </w:rPr>
        <w:tab/>
        <w:t>_______</w:t>
      </w:r>
      <w:r>
        <w:rPr>
          <w:rFonts w:ascii="Times New Roman" w:hAnsi="Times New Roman" w:cs="Times New Roman"/>
          <w:sz w:val="28"/>
          <w:szCs w:val="28"/>
        </w:rPr>
        <w:t xml:space="preserve">___________           </w:t>
      </w:r>
      <w:r w:rsidRPr="00101D03">
        <w:rPr>
          <w:rFonts w:ascii="Times New Roman" w:hAnsi="Times New Roman" w:cs="Times New Roman"/>
          <w:sz w:val="28"/>
          <w:szCs w:val="28"/>
        </w:rPr>
        <w:t>А.Н.Федорец</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Новосибирской области           (подпись)</w:t>
      </w:r>
    </w:p>
    <w:p w:rsidR="00101D03" w:rsidRPr="00101D03" w:rsidRDefault="00101D03" w:rsidP="00101D03">
      <w:pPr>
        <w:spacing w:after="0"/>
        <w:jc w:val="both"/>
        <w:rPr>
          <w:rFonts w:ascii="Times New Roman" w:hAnsi="Times New Roman" w:cs="Times New Roman"/>
          <w:sz w:val="28"/>
          <w:szCs w:val="28"/>
        </w:rPr>
      </w:pPr>
    </w:p>
    <w:p w:rsidR="00031E67" w:rsidRPr="00AD1534" w:rsidRDefault="00031E67" w:rsidP="00101D03">
      <w:pPr>
        <w:tabs>
          <w:tab w:val="left" w:pos="720"/>
        </w:tabs>
        <w:spacing w:after="0"/>
        <w:ind w:firstLine="709"/>
        <w:jc w:val="both"/>
        <w:rPr>
          <w:rFonts w:ascii="Times New Roman" w:hAnsi="Times New Roman" w:cs="Times New Roman"/>
          <w:sz w:val="28"/>
          <w:szCs w:val="28"/>
        </w:rPr>
      </w:pPr>
    </w:p>
    <w:sectPr w:rsidR="00031E67" w:rsidRPr="00AD1534" w:rsidSect="00D53F2F">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EA" w:rsidRDefault="009D5AEA" w:rsidP="002637C5">
      <w:pPr>
        <w:spacing w:after="0" w:line="240" w:lineRule="auto"/>
      </w:pPr>
      <w:r>
        <w:separator/>
      </w:r>
    </w:p>
  </w:endnote>
  <w:endnote w:type="continuationSeparator" w:id="1">
    <w:p w:rsidR="009D5AEA" w:rsidRDefault="009D5AEA" w:rsidP="0026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EA" w:rsidRDefault="009D5AEA" w:rsidP="002637C5">
      <w:pPr>
        <w:spacing w:after="0" w:line="240" w:lineRule="auto"/>
      </w:pPr>
      <w:r>
        <w:separator/>
      </w:r>
    </w:p>
  </w:footnote>
  <w:footnote w:type="continuationSeparator" w:id="1">
    <w:p w:rsidR="009D5AEA" w:rsidRDefault="009D5AEA" w:rsidP="00263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8C6"/>
    <w:multiLevelType w:val="hybridMultilevel"/>
    <w:tmpl w:val="8A1CF428"/>
    <w:lvl w:ilvl="0" w:tplc="C3088C1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57FA6453"/>
    <w:multiLevelType w:val="hybridMultilevel"/>
    <w:tmpl w:val="3904B392"/>
    <w:lvl w:ilvl="0" w:tplc="33F6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37C5"/>
    <w:rsid w:val="00023DF3"/>
    <w:rsid w:val="00031E67"/>
    <w:rsid w:val="00041B9D"/>
    <w:rsid w:val="000644AE"/>
    <w:rsid w:val="000656D1"/>
    <w:rsid w:val="00074EC1"/>
    <w:rsid w:val="000A4790"/>
    <w:rsid w:val="000E72CE"/>
    <w:rsid w:val="000F3A35"/>
    <w:rsid w:val="00101D03"/>
    <w:rsid w:val="00104B83"/>
    <w:rsid w:val="00110114"/>
    <w:rsid w:val="00116C6D"/>
    <w:rsid w:val="0012537E"/>
    <w:rsid w:val="001319EB"/>
    <w:rsid w:val="00135B9F"/>
    <w:rsid w:val="001420D2"/>
    <w:rsid w:val="001525B1"/>
    <w:rsid w:val="0016649F"/>
    <w:rsid w:val="00175C55"/>
    <w:rsid w:val="001760B7"/>
    <w:rsid w:val="001B2AFC"/>
    <w:rsid w:val="001B446B"/>
    <w:rsid w:val="001C036F"/>
    <w:rsid w:val="001C179C"/>
    <w:rsid w:val="001C42BE"/>
    <w:rsid w:val="001D04CE"/>
    <w:rsid w:val="001E3302"/>
    <w:rsid w:val="001E7DA2"/>
    <w:rsid w:val="001F1471"/>
    <w:rsid w:val="002062F0"/>
    <w:rsid w:val="00210A8F"/>
    <w:rsid w:val="0023702C"/>
    <w:rsid w:val="00260701"/>
    <w:rsid w:val="002637C5"/>
    <w:rsid w:val="002A1E5E"/>
    <w:rsid w:val="002C2BE8"/>
    <w:rsid w:val="002C3ABA"/>
    <w:rsid w:val="002D50A5"/>
    <w:rsid w:val="002E08E5"/>
    <w:rsid w:val="002E2233"/>
    <w:rsid w:val="002E65FC"/>
    <w:rsid w:val="002F5A9B"/>
    <w:rsid w:val="002F6A42"/>
    <w:rsid w:val="00330204"/>
    <w:rsid w:val="00344F19"/>
    <w:rsid w:val="003450DA"/>
    <w:rsid w:val="00345FD2"/>
    <w:rsid w:val="00347FC6"/>
    <w:rsid w:val="003616D7"/>
    <w:rsid w:val="00372A04"/>
    <w:rsid w:val="00381BF8"/>
    <w:rsid w:val="00386B5F"/>
    <w:rsid w:val="00393D66"/>
    <w:rsid w:val="003A4A6B"/>
    <w:rsid w:val="003D2D8C"/>
    <w:rsid w:val="00414B0A"/>
    <w:rsid w:val="0041719D"/>
    <w:rsid w:val="004267CF"/>
    <w:rsid w:val="004404DF"/>
    <w:rsid w:val="004409B5"/>
    <w:rsid w:val="004432AD"/>
    <w:rsid w:val="004465E4"/>
    <w:rsid w:val="004472CA"/>
    <w:rsid w:val="00454416"/>
    <w:rsid w:val="00472E2F"/>
    <w:rsid w:val="004806B1"/>
    <w:rsid w:val="004855AC"/>
    <w:rsid w:val="0049034E"/>
    <w:rsid w:val="00497F23"/>
    <w:rsid w:val="004A5976"/>
    <w:rsid w:val="004B5F32"/>
    <w:rsid w:val="004C3713"/>
    <w:rsid w:val="004C4C04"/>
    <w:rsid w:val="004D3E80"/>
    <w:rsid w:val="004D55A4"/>
    <w:rsid w:val="004E4BED"/>
    <w:rsid w:val="004F2548"/>
    <w:rsid w:val="004F29F6"/>
    <w:rsid w:val="0050619A"/>
    <w:rsid w:val="00520B51"/>
    <w:rsid w:val="0052377D"/>
    <w:rsid w:val="0053135B"/>
    <w:rsid w:val="00536823"/>
    <w:rsid w:val="005718F4"/>
    <w:rsid w:val="00575EDD"/>
    <w:rsid w:val="00580065"/>
    <w:rsid w:val="005910EA"/>
    <w:rsid w:val="00591DA2"/>
    <w:rsid w:val="00594ACF"/>
    <w:rsid w:val="0059530B"/>
    <w:rsid w:val="005967B3"/>
    <w:rsid w:val="005A1E91"/>
    <w:rsid w:val="005A35AE"/>
    <w:rsid w:val="005B086A"/>
    <w:rsid w:val="005C3290"/>
    <w:rsid w:val="005D3843"/>
    <w:rsid w:val="005F2FA5"/>
    <w:rsid w:val="005F5A82"/>
    <w:rsid w:val="005F7A4B"/>
    <w:rsid w:val="00617B62"/>
    <w:rsid w:val="006360B6"/>
    <w:rsid w:val="0065787E"/>
    <w:rsid w:val="00660CEE"/>
    <w:rsid w:val="0066613E"/>
    <w:rsid w:val="00667B34"/>
    <w:rsid w:val="00674D07"/>
    <w:rsid w:val="006873AE"/>
    <w:rsid w:val="006A0426"/>
    <w:rsid w:val="006A41FA"/>
    <w:rsid w:val="006B7248"/>
    <w:rsid w:val="006D27AC"/>
    <w:rsid w:val="006D5EAC"/>
    <w:rsid w:val="00706819"/>
    <w:rsid w:val="007347B8"/>
    <w:rsid w:val="00736714"/>
    <w:rsid w:val="00782E62"/>
    <w:rsid w:val="00785EBE"/>
    <w:rsid w:val="00787DE1"/>
    <w:rsid w:val="007905A6"/>
    <w:rsid w:val="007A0C6E"/>
    <w:rsid w:val="007A22D4"/>
    <w:rsid w:val="007A6B9B"/>
    <w:rsid w:val="007C37D2"/>
    <w:rsid w:val="007D19BD"/>
    <w:rsid w:val="007E0868"/>
    <w:rsid w:val="007E7565"/>
    <w:rsid w:val="007F0B5A"/>
    <w:rsid w:val="00805A6C"/>
    <w:rsid w:val="008116DB"/>
    <w:rsid w:val="008176DC"/>
    <w:rsid w:val="00830349"/>
    <w:rsid w:val="00831AE0"/>
    <w:rsid w:val="0083795A"/>
    <w:rsid w:val="00856AB0"/>
    <w:rsid w:val="00861F3C"/>
    <w:rsid w:val="008641FB"/>
    <w:rsid w:val="00864FCB"/>
    <w:rsid w:val="00891EF5"/>
    <w:rsid w:val="008B40E7"/>
    <w:rsid w:val="008D47B2"/>
    <w:rsid w:val="008E1C91"/>
    <w:rsid w:val="008E482B"/>
    <w:rsid w:val="008F2F92"/>
    <w:rsid w:val="00905E35"/>
    <w:rsid w:val="0091507B"/>
    <w:rsid w:val="00925F8B"/>
    <w:rsid w:val="00926987"/>
    <w:rsid w:val="00941735"/>
    <w:rsid w:val="00951696"/>
    <w:rsid w:val="0096473F"/>
    <w:rsid w:val="009672AA"/>
    <w:rsid w:val="00970BCC"/>
    <w:rsid w:val="0098494C"/>
    <w:rsid w:val="009B28CE"/>
    <w:rsid w:val="009B4942"/>
    <w:rsid w:val="009D2494"/>
    <w:rsid w:val="009D52AD"/>
    <w:rsid w:val="009D5AEA"/>
    <w:rsid w:val="009E17D9"/>
    <w:rsid w:val="009E3F79"/>
    <w:rsid w:val="009E428A"/>
    <w:rsid w:val="009F0B07"/>
    <w:rsid w:val="009F2D53"/>
    <w:rsid w:val="009F679F"/>
    <w:rsid w:val="00A16502"/>
    <w:rsid w:val="00A32931"/>
    <w:rsid w:val="00A37789"/>
    <w:rsid w:val="00A552AC"/>
    <w:rsid w:val="00A71883"/>
    <w:rsid w:val="00A86659"/>
    <w:rsid w:val="00A86DD5"/>
    <w:rsid w:val="00A96346"/>
    <w:rsid w:val="00A96681"/>
    <w:rsid w:val="00AB2701"/>
    <w:rsid w:val="00AB6F1F"/>
    <w:rsid w:val="00AD1534"/>
    <w:rsid w:val="00AF0D32"/>
    <w:rsid w:val="00AF1D44"/>
    <w:rsid w:val="00B02768"/>
    <w:rsid w:val="00B03D92"/>
    <w:rsid w:val="00B058F4"/>
    <w:rsid w:val="00B12A6B"/>
    <w:rsid w:val="00B15305"/>
    <w:rsid w:val="00B23111"/>
    <w:rsid w:val="00B263F5"/>
    <w:rsid w:val="00B27107"/>
    <w:rsid w:val="00B51347"/>
    <w:rsid w:val="00B52A84"/>
    <w:rsid w:val="00B6239C"/>
    <w:rsid w:val="00B65A5C"/>
    <w:rsid w:val="00B92468"/>
    <w:rsid w:val="00BA4349"/>
    <w:rsid w:val="00BC34E4"/>
    <w:rsid w:val="00BD5BB4"/>
    <w:rsid w:val="00BF651B"/>
    <w:rsid w:val="00C1179B"/>
    <w:rsid w:val="00C37B1B"/>
    <w:rsid w:val="00C416FE"/>
    <w:rsid w:val="00C5576C"/>
    <w:rsid w:val="00CD7FD3"/>
    <w:rsid w:val="00CF40F2"/>
    <w:rsid w:val="00D03688"/>
    <w:rsid w:val="00D13CBC"/>
    <w:rsid w:val="00D43B58"/>
    <w:rsid w:val="00D43F1A"/>
    <w:rsid w:val="00D53F2F"/>
    <w:rsid w:val="00D6233B"/>
    <w:rsid w:val="00D750BE"/>
    <w:rsid w:val="00D81E04"/>
    <w:rsid w:val="00D84DC9"/>
    <w:rsid w:val="00D87129"/>
    <w:rsid w:val="00D87B8E"/>
    <w:rsid w:val="00DA72D4"/>
    <w:rsid w:val="00DB587D"/>
    <w:rsid w:val="00DB6B6F"/>
    <w:rsid w:val="00DD679C"/>
    <w:rsid w:val="00DE6F5B"/>
    <w:rsid w:val="00DE724C"/>
    <w:rsid w:val="00E060ED"/>
    <w:rsid w:val="00E127C1"/>
    <w:rsid w:val="00E20CD9"/>
    <w:rsid w:val="00E4072C"/>
    <w:rsid w:val="00E43048"/>
    <w:rsid w:val="00E433FC"/>
    <w:rsid w:val="00E45CCB"/>
    <w:rsid w:val="00E65879"/>
    <w:rsid w:val="00E70C66"/>
    <w:rsid w:val="00E9489D"/>
    <w:rsid w:val="00EA29A1"/>
    <w:rsid w:val="00EA4E7D"/>
    <w:rsid w:val="00EC420B"/>
    <w:rsid w:val="00EE087E"/>
    <w:rsid w:val="00EE174B"/>
    <w:rsid w:val="00EE5127"/>
    <w:rsid w:val="00EE664A"/>
    <w:rsid w:val="00F17FB4"/>
    <w:rsid w:val="00F206BD"/>
    <w:rsid w:val="00F2116E"/>
    <w:rsid w:val="00F27EA3"/>
    <w:rsid w:val="00F35834"/>
    <w:rsid w:val="00F63D9E"/>
    <w:rsid w:val="00F77D98"/>
    <w:rsid w:val="00F84590"/>
    <w:rsid w:val="00F91CD5"/>
    <w:rsid w:val="00FB6278"/>
    <w:rsid w:val="00FC061C"/>
    <w:rsid w:val="00FD027E"/>
    <w:rsid w:val="00FD77E4"/>
    <w:rsid w:val="00FF28FF"/>
    <w:rsid w:val="00FF5316"/>
    <w:rsid w:val="00FF6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F0"/>
  </w:style>
  <w:style w:type="paragraph" w:styleId="1">
    <w:name w:val="heading 1"/>
    <w:basedOn w:val="a"/>
    <w:next w:val="a"/>
    <w:link w:val="10"/>
    <w:uiPriority w:val="9"/>
    <w:qFormat/>
    <w:rsid w:val="0083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3616D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8">
    <w:name w:val="heading 8"/>
    <w:basedOn w:val="a"/>
    <w:next w:val="a"/>
    <w:link w:val="80"/>
    <w:unhideWhenUsed/>
    <w:qFormat/>
    <w:rsid w:val="003616D7"/>
    <w:pPr>
      <w:keepNext/>
      <w:tabs>
        <w:tab w:val="left" w:pos="720"/>
      </w:tabs>
      <w:spacing w:after="0" w:line="240" w:lineRule="auto"/>
      <w:ind w:firstLine="709"/>
      <w:jc w:val="center"/>
      <w:outlineLvl w:val="7"/>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7C5"/>
    <w:rPr>
      <w:color w:val="0000FF"/>
      <w:u w:val="single"/>
    </w:rPr>
  </w:style>
  <w:style w:type="paragraph" w:styleId="a4">
    <w:name w:val="footnote text"/>
    <w:basedOn w:val="a"/>
    <w:link w:val="a5"/>
    <w:semiHidden/>
    <w:unhideWhenUsed/>
    <w:rsid w:val="002637C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2637C5"/>
    <w:rPr>
      <w:rFonts w:ascii="Times New Roman" w:eastAsia="Times New Roman" w:hAnsi="Times New Roman" w:cs="Times New Roman"/>
      <w:sz w:val="20"/>
      <w:szCs w:val="20"/>
    </w:rPr>
  </w:style>
  <w:style w:type="character" w:styleId="a6">
    <w:name w:val="footnote reference"/>
    <w:uiPriority w:val="99"/>
    <w:semiHidden/>
    <w:unhideWhenUsed/>
    <w:rsid w:val="002637C5"/>
    <w:rPr>
      <w:vertAlign w:val="superscript"/>
    </w:rPr>
  </w:style>
  <w:style w:type="paragraph" w:styleId="a7">
    <w:name w:val="List Paragraph"/>
    <w:basedOn w:val="a"/>
    <w:uiPriority w:val="34"/>
    <w:qFormat/>
    <w:rsid w:val="004B5F32"/>
    <w:pPr>
      <w:ind w:left="720"/>
      <w:contextualSpacing/>
    </w:pPr>
  </w:style>
  <w:style w:type="character" w:customStyle="1" w:styleId="30">
    <w:name w:val="Заголовок 3 Знак"/>
    <w:basedOn w:val="a0"/>
    <w:link w:val="3"/>
    <w:rsid w:val="003616D7"/>
    <w:rPr>
      <w:rFonts w:ascii="Times New Roman" w:eastAsia="Times New Roman" w:hAnsi="Times New Roman" w:cs="Times New Roman"/>
      <w:b/>
      <w:sz w:val="24"/>
      <w:szCs w:val="24"/>
    </w:rPr>
  </w:style>
  <w:style w:type="character" w:customStyle="1" w:styleId="80">
    <w:name w:val="Заголовок 8 Знак"/>
    <w:basedOn w:val="a0"/>
    <w:link w:val="8"/>
    <w:rsid w:val="003616D7"/>
    <w:rPr>
      <w:rFonts w:ascii="Times New Roman" w:eastAsia="Times New Roman" w:hAnsi="Times New Roman" w:cs="Times New Roman"/>
      <w:b/>
      <w:sz w:val="28"/>
      <w:szCs w:val="24"/>
    </w:rPr>
  </w:style>
  <w:style w:type="paragraph" w:styleId="a8">
    <w:name w:val="Body Text Indent"/>
    <w:basedOn w:val="a"/>
    <w:link w:val="a9"/>
    <w:semiHidden/>
    <w:unhideWhenUsed/>
    <w:rsid w:val="003616D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3616D7"/>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83795A"/>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99"/>
    <w:unhideWhenUsed/>
    <w:rsid w:val="0083795A"/>
    <w:pPr>
      <w:spacing w:after="120"/>
    </w:pPr>
  </w:style>
  <w:style w:type="character" w:customStyle="1" w:styleId="ab">
    <w:name w:val="Основной текст Знак"/>
    <w:basedOn w:val="a0"/>
    <w:link w:val="aa"/>
    <w:uiPriority w:val="99"/>
    <w:rsid w:val="0083795A"/>
  </w:style>
  <w:style w:type="paragraph" w:styleId="31">
    <w:name w:val="Body Text 3"/>
    <w:basedOn w:val="a"/>
    <w:link w:val="32"/>
    <w:uiPriority w:val="99"/>
    <w:semiHidden/>
    <w:unhideWhenUsed/>
    <w:rsid w:val="0083795A"/>
    <w:pPr>
      <w:spacing w:after="120"/>
    </w:pPr>
    <w:rPr>
      <w:sz w:val="16"/>
      <w:szCs w:val="16"/>
    </w:rPr>
  </w:style>
  <w:style w:type="character" w:customStyle="1" w:styleId="32">
    <w:name w:val="Основной текст 3 Знак"/>
    <w:basedOn w:val="a0"/>
    <w:link w:val="31"/>
    <w:uiPriority w:val="99"/>
    <w:semiHidden/>
    <w:rsid w:val="0083795A"/>
    <w:rPr>
      <w:sz w:val="16"/>
      <w:szCs w:val="16"/>
    </w:rPr>
  </w:style>
  <w:style w:type="paragraph" w:styleId="ac">
    <w:name w:val="Title"/>
    <w:basedOn w:val="a"/>
    <w:link w:val="ad"/>
    <w:qFormat/>
    <w:rsid w:val="0083795A"/>
    <w:pPr>
      <w:spacing w:after="0" w:line="240" w:lineRule="auto"/>
      <w:jc w:val="center"/>
    </w:pPr>
    <w:rPr>
      <w:rFonts w:ascii="Times New Roman" w:eastAsia="Times New Roman" w:hAnsi="Times New Roman" w:cs="Times New Roman"/>
      <w:b/>
      <w:bCs/>
      <w:sz w:val="28"/>
      <w:szCs w:val="24"/>
    </w:rPr>
  </w:style>
  <w:style w:type="character" w:customStyle="1" w:styleId="ad">
    <w:name w:val="Название Знак"/>
    <w:basedOn w:val="a0"/>
    <w:link w:val="ac"/>
    <w:rsid w:val="0083795A"/>
    <w:rPr>
      <w:rFonts w:ascii="Times New Roman" w:eastAsia="Times New Roman" w:hAnsi="Times New Roman" w:cs="Times New Roman"/>
      <w:b/>
      <w:bCs/>
      <w:sz w:val="28"/>
      <w:szCs w:val="24"/>
    </w:rPr>
  </w:style>
  <w:style w:type="paragraph" w:customStyle="1" w:styleId="ConsPlusNormal">
    <w:name w:val="ConsPlusNormal"/>
    <w:rsid w:val="00AD1534"/>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576753">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305551188">
      <w:bodyDiv w:val="1"/>
      <w:marLeft w:val="0"/>
      <w:marRight w:val="0"/>
      <w:marTop w:val="0"/>
      <w:marBottom w:val="0"/>
      <w:divBdr>
        <w:top w:val="none" w:sz="0" w:space="0" w:color="auto"/>
        <w:left w:val="none" w:sz="0" w:space="0" w:color="auto"/>
        <w:bottom w:val="none" w:sz="0" w:space="0" w:color="auto"/>
        <w:right w:val="none" w:sz="0" w:space="0" w:color="auto"/>
      </w:divBdr>
    </w:div>
    <w:div w:id="327289327">
      <w:bodyDiv w:val="1"/>
      <w:marLeft w:val="0"/>
      <w:marRight w:val="0"/>
      <w:marTop w:val="0"/>
      <w:marBottom w:val="0"/>
      <w:divBdr>
        <w:top w:val="none" w:sz="0" w:space="0" w:color="auto"/>
        <w:left w:val="none" w:sz="0" w:space="0" w:color="auto"/>
        <w:bottom w:val="none" w:sz="0" w:space="0" w:color="auto"/>
        <w:right w:val="none" w:sz="0" w:space="0" w:color="auto"/>
      </w:divBdr>
    </w:div>
    <w:div w:id="413281198">
      <w:bodyDiv w:val="1"/>
      <w:marLeft w:val="0"/>
      <w:marRight w:val="0"/>
      <w:marTop w:val="0"/>
      <w:marBottom w:val="0"/>
      <w:divBdr>
        <w:top w:val="none" w:sz="0" w:space="0" w:color="auto"/>
        <w:left w:val="none" w:sz="0" w:space="0" w:color="auto"/>
        <w:bottom w:val="none" w:sz="0" w:space="0" w:color="auto"/>
        <w:right w:val="none" w:sz="0" w:space="0" w:color="auto"/>
      </w:divBdr>
    </w:div>
    <w:div w:id="497772585">
      <w:bodyDiv w:val="1"/>
      <w:marLeft w:val="0"/>
      <w:marRight w:val="0"/>
      <w:marTop w:val="0"/>
      <w:marBottom w:val="0"/>
      <w:divBdr>
        <w:top w:val="none" w:sz="0" w:space="0" w:color="auto"/>
        <w:left w:val="none" w:sz="0" w:space="0" w:color="auto"/>
        <w:bottom w:val="none" w:sz="0" w:space="0" w:color="auto"/>
        <w:right w:val="none" w:sz="0" w:space="0" w:color="auto"/>
      </w:divBdr>
    </w:div>
    <w:div w:id="895967171">
      <w:bodyDiv w:val="1"/>
      <w:marLeft w:val="0"/>
      <w:marRight w:val="0"/>
      <w:marTop w:val="0"/>
      <w:marBottom w:val="0"/>
      <w:divBdr>
        <w:top w:val="none" w:sz="0" w:space="0" w:color="auto"/>
        <w:left w:val="none" w:sz="0" w:space="0" w:color="auto"/>
        <w:bottom w:val="none" w:sz="0" w:space="0" w:color="auto"/>
        <w:right w:val="none" w:sz="0" w:space="0" w:color="auto"/>
      </w:divBdr>
    </w:div>
    <w:div w:id="937643278">
      <w:bodyDiv w:val="1"/>
      <w:marLeft w:val="0"/>
      <w:marRight w:val="0"/>
      <w:marTop w:val="0"/>
      <w:marBottom w:val="0"/>
      <w:divBdr>
        <w:top w:val="none" w:sz="0" w:space="0" w:color="auto"/>
        <w:left w:val="none" w:sz="0" w:space="0" w:color="auto"/>
        <w:bottom w:val="none" w:sz="0" w:space="0" w:color="auto"/>
        <w:right w:val="none" w:sz="0" w:space="0" w:color="auto"/>
      </w:divBdr>
    </w:div>
    <w:div w:id="955529292">
      <w:bodyDiv w:val="1"/>
      <w:marLeft w:val="0"/>
      <w:marRight w:val="0"/>
      <w:marTop w:val="0"/>
      <w:marBottom w:val="0"/>
      <w:divBdr>
        <w:top w:val="none" w:sz="0" w:space="0" w:color="auto"/>
        <w:left w:val="none" w:sz="0" w:space="0" w:color="auto"/>
        <w:bottom w:val="none" w:sz="0" w:space="0" w:color="auto"/>
        <w:right w:val="none" w:sz="0" w:space="0" w:color="auto"/>
      </w:divBdr>
    </w:div>
    <w:div w:id="998071395">
      <w:bodyDiv w:val="1"/>
      <w:marLeft w:val="0"/>
      <w:marRight w:val="0"/>
      <w:marTop w:val="0"/>
      <w:marBottom w:val="0"/>
      <w:divBdr>
        <w:top w:val="none" w:sz="0" w:space="0" w:color="auto"/>
        <w:left w:val="none" w:sz="0" w:space="0" w:color="auto"/>
        <w:bottom w:val="none" w:sz="0" w:space="0" w:color="auto"/>
        <w:right w:val="none" w:sz="0" w:space="0" w:color="auto"/>
      </w:divBdr>
    </w:div>
    <w:div w:id="1005667587">
      <w:bodyDiv w:val="1"/>
      <w:marLeft w:val="0"/>
      <w:marRight w:val="0"/>
      <w:marTop w:val="0"/>
      <w:marBottom w:val="0"/>
      <w:divBdr>
        <w:top w:val="none" w:sz="0" w:space="0" w:color="auto"/>
        <w:left w:val="none" w:sz="0" w:space="0" w:color="auto"/>
        <w:bottom w:val="none" w:sz="0" w:space="0" w:color="auto"/>
        <w:right w:val="none" w:sz="0" w:space="0" w:color="auto"/>
      </w:divBdr>
    </w:div>
    <w:div w:id="1021780657">
      <w:bodyDiv w:val="1"/>
      <w:marLeft w:val="0"/>
      <w:marRight w:val="0"/>
      <w:marTop w:val="0"/>
      <w:marBottom w:val="0"/>
      <w:divBdr>
        <w:top w:val="none" w:sz="0" w:space="0" w:color="auto"/>
        <w:left w:val="none" w:sz="0" w:space="0" w:color="auto"/>
        <w:bottom w:val="none" w:sz="0" w:space="0" w:color="auto"/>
        <w:right w:val="none" w:sz="0" w:space="0" w:color="auto"/>
      </w:divBdr>
    </w:div>
    <w:div w:id="1023364672">
      <w:bodyDiv w:val="1"/>
      <w:marLeft w:val="0"/>
      <w:marRight w:val="0"/>
      <w:marTop w:val="0"/>
      <w:marBottom w:val="0"/>
      <w:divBdr>
        <w:top w:val="none" w:sz="0" w:space="0" w:color="auto"/>
        <w:left w:val="none" w:sz="0" w:space="0" w:color="auto"/>
        <w:bottom w:val="none" w:sz="0" w:space="0" w:color="auto"/>
        <w:right w:val="none" w:sz="0" w:space="0" w:color="auto"/>
      </w:divBdr>
    </w:div>
    <w:div w:id="1109009827">
      <w:bodyDiv w:val="1"/>
      <w:marLeft w:val="0"/>
      <w:marRight w:val="0"/>
      <w:marTop w:val="0"/>
      <w:marBottom w:val="0"/>
      <w:divBdr>
        <w:top w:val="none" w:sz="0" w:space="0" w:color="auto"/>
        <w:left w:val="none" w:sz="0" w:space="0" w:color="auto"/>
        <w:bottom w:val="none" w:sz="0" w:space="0" w:color="auto"/>
        <w:right w:val="none" w:sz="0" w:space="0" w:color="auto"/>
      </w:divBdr>
    </w:div>
    <w:div w:id="1124420947">
      <w:bodyDiv w:val="1"/>
      <w:marLeft w:val="0"/>
      <w:marRight w:val="0"/>
      <w:marTop w:val="0"/>
      <w:marBottom w:val="0"/>
      <w:divBdr>
        <w:top w:val="none" w:sz="0" w:space="0" w:color="auto"/>
        <w:left w:val="none" w:sz="0" w:space="0" w:color="auto"/>
        <w:bottom w:val="none" w:sz="0" w:space="0" w:color="auto"/>
        <w:right w:val="none" w:sz="0" w:space="0" w:color="auto"/>
      </w:divBdr>
    </w:div>
    <w:div w:id="1259172859">
      <w:bodyDiv w:val="1"/>
      <w:marLeft w:val="0"/>
      <w:marRight w:val="0"/>
      <w:marTop w:val="0"/>
      <w:marBottom w:val="0"/>
      <w:divBdr>
        <w:top w:val="none" w:sz="0" w:space="0" w:color="auto"/>
        <w:left w:val="none" w:sz="0" w:space="0" w:color="auto"/>
        <w:bottom w:val="none" w:sz="0" w:space="0" w:color="auto"/>
        <w:right w:val="none" w:sz="0" w:space="0" w:color="auto"/>
      </w:divBdr>
    </w:div>
    <w:div w:id="1278023193">
      <w:bodyDiv w:val="1"/>
      <w:marLeft w:val="0"/>
      <w:marRight w:val="0"/>
      <w:marTop w:val="0"/>
      <w:marBottom w:val="0"/>
      <w:divBdr>
        <w:top w:val="none" w:sz="0" w:space="0" w:color="auto"/>
        <w:left w:val="none" w:sz="0" w:space="0" w:color="auto"/>
        <w:bottom w:val="none" w:sz="0" w:space="0" w:color="auto"/>
        <w:right w:val="none" w:sz="0" w:space="0" w:color="auto"/>
      </w:divBdr>
    </w:div>
    <w:div w:id="1349257091">
      <w:bodyDiv w:val="1"/>
      <w:marLeft w:val="0"/>
      <w:marRight w:val="0"/>
      <w:marTop w:val="0"/>
      <w:marBottom w:val="0"/>
      <w:divBdr>
        <w:top w:val="none" w:sz="0" w:space="0" w:color="auto"/>
        <w:left w:val="none" w:sz="0" w:space="0" w:color="auto"/>
        <w:bottom w:val="none" w:sz="0" w:space="0" w:color="auto"/>
        <w:right w:val="none" w:sz="0" w:space="0" w:color="auto"/>
      </w:divBdr>
    </w:div>
    <w:div w:id="1358509500">
      <w:bodyDiv w:val="1"/>
      <w:marLeft w:val="0"/>
      <w:marRight w:val="0"/>
      <w:marTop w:val="0"/>
      <w:marBottom w:val="0"/>
      <w:divBdr>
        <w:top w:val="none" w:sz="0" w:space="0" w:color="auto"/>
        <w:left w:val="none" w:sz="0" w:space="0" w:color="auto"/>
        <w:bottom w:val="none" w:sz="0" w:space="0" w:color="auto"/>
        <w:right w:val="none" w:sz="0" w:space="0" w:color="auto"/>
      </w:divBdr>
    </w:div>
    <w:div w:id="1431509974">
      <w:bodyDiv w:val="1"/>
      <w:marLeft w:val="0"/>
      <w:marRight w:val="0"/>
      <w:marTop w:val="0"/>
      <w:marBottom w:val="0"/>
      <w:divBdr>
        <w:top w:val="none" w:sz="0" w:space="0" w:color="auto"/>
        <w:left w:val="none" w:sz="0" w:space="0" w:color="auto"/>
        <w:bottom w:val="none" w:sz="0" w:space="0" w:color="auto"/>
        <w:right w:val="none" w:sz="0" w:space="0" w:color="auto"/>
      </w:divBdr>
    </w:div>
    <w:div w:id="1442720200">
      <w:bodyDiv w:val="1"/>
      <w:marLeft w:val="0"/>
      <w:marRight w:val="0"/>
      <w:marTop w:val="0"/>
      <w:marBottom w:val="0"/>
      <w:divBdr>
        <w:top w:val="none" w:sz="0" w:space="0" w:color="auto"/>
        <w:left w:val="none" w:sz="0" w:space="0" w:color="auto"/>
        <w:bottom w:val="none" w:sz="0" w:space="0" w:color="auto"/>
        <w:right w:val="none" w:sz="0" w:space="0" w:color="auto"/>
      </w:divBdr>
    </w:div>
    <w:div w:id="1483698903">
      <w:bodyDiv w:val="1"/>
      <w:marLeft w:val="0"/>
      <w:marRight w:val="0"/>
      <w:marTop w:val="0"/>
      <w:marBottom w:val="0"/>
      <w:divBdr>
        <w:top w:val="none" w:sz="0" w:space="0" w:color="auto"/>
        <w:left w:val="none" w:sz="0" w:space="0" w:color="auto"/>
        <w:bottom w:val="none" w:sz="0" w:space="0" w:color="auto"/>
        <w:right w:val="none" w:sz="0" w:space="0" w:color="auto"/>
      </w:divBdr>
    </w:div>
    <w:div w:id="1532380916">
      <w:bodyDiv w:val="1"/>
      <w:marLeft w:val="0"/>
      <w:marRight w:val="0"/>
      <w:marTop w:val="0"/>
      <w:marBottom w:val="0"/>
      <w:divBdr>
        <w:top w:val="none" w:sz="0" w:space="0" w:color="auto"/>
        <w:left w:val="none" w:sz="0" w:space="0" w:color="auto"/>
        <w:bottom w:val="none" w:sz="0" w:space="0" w:color="auto"/>
        <w:right w:val="none" w:sz="0" w:space="0" w:color="auto"/>
      </w:divBdr>
    </w:div>
    <w:div w:id="1587616978">
      <w:bodyDiv w:val="1"/>
      <w:marLeft w:val="0"/>
      <w:marRight w:val="0"/>
      <w:marTop w:val="0"/>
      <w:marBottom w:val="0"/>
      <w:divBdr>
        <w:top w:val="none" w:sz="0" w:space="0" w:color="auto"/>
        <w:left w:val="none" w:sz="0" w:space="0" w:color="auto"/>
        <w:bottom w:val="none" w:sz="0" w:space="0" w:color="auto"/>
        <w:right w:val="none" w:sz="0" w:space="0" w:color="auto"/>
      </w:divBdr>
    </w:div>
    <w:div w:id="1636332646">
      <w:bodyDiv w:val="1"/>
      <w:marLeft w:val="0"/>
      <w:marRight w:val="0"/>
      <w:marTop w:val="0"/>
      <w:marBottom w:val="0"/>
      <w:divBdr>
        <w:top w:val="none" w:sz="0" w:space="0" w:color="auto"/>
        <w:left w:val="none" w:sz="0" w:space="0" w:color="auto"/>
        <w:bottom w:val="none" w:sz="0" w:space="0" w:color="auto"/>
        <w:right w:val="none" w:sz="0" w:space="0" w:color="auto"/>
      </w:divBdr>
    </w:div>
    <w:div w:id="1705406749">
      <w:bodyDiv w:val="1"/>
      <w:marLeft w:val="0"/>
      <w:marRight w:val="0"/>
      <w:marTop w:val="0"/>
      <w:marBottom w:val="0"/>
      <w:divBdr>
        <w:top w:val="none" w:sz="0" w:space="0" w:color="auto"/>
        <w:left w:val="none" w:sz="0" w:space="0" w:color="auto"/>
        <w:bottom w:val="none" w:sz="0" w:space="0" w:color="auto"/>
        <w:right w:val="none" w:sz="0" w:space="0" w:color="auto"/>
      </w:divBdr>
    </w:div>
    <w:div w:id="1723601773">
      <w:bodyDiv w:val="1"/>
      <w:marLeft w:val="0"/>
      <w:marRight w:val="0"/>
      <w:marTop w:val="0"/>
      <w:marBottom w:val="0"/>
      <w:divBdr>
        <w:top w:val="none" w:sz="0" w:space="0" w:color="auto"/>
        <w:left w:val="none" w:sz="0" w:space="0" w:color="auto"/>
        <w:bottom w:val="none" w:sz="0" w:space="0" w:color="auto"/>
        <w:right w:val="none" w:sz="0" w:space="0" w:color="auto"/>
      </w:divBdr>
    </w:div>
    <w:div w:id="1807625831">
      <w:bodyDiv w:val="1"/>
      <w:marLeft w:val="0"/>
      <w:marRight w:val="0"/>
      <w:marTop w:val="0"/>
      <w:marBottom w:val="0"/>
      <w:divBdr>
        <w:top w:val="none" w:sz="0" w:space="0" w:color="auto"/>
        <w:left w:val="none" w:sz="0" w:space="0" w:color="auto"/>
        <w:bottom w:val="none" w:sz="0" w:space="0" w:color="auto"/>
        <w:right w:val="none" w:sz="0" w:space="0" w:color="auto"/>
      </w:divBdr>
    </w:div>
    <w:div w:id="1943489060">
      <w:bodyDiv w:val="1"/>
      <w:marLeft w:val="0"/>
      <w:marRight w:val="0"/>
      <w:marTop w:val="0"/>
      <w:marBottom w:val="0"/>
      <w:divBdr>
        <w:top w:val="none" w:sz="0" w:space="0" w:color="auto"/>
        <w:left w:val="none" w:sz="0" w:space="0" w:color="auto"/>
        <w:bottom w:val="none" w:sz="0" w:space="0" w:color="auto"/>
        <w:right w:val="none" w:sz="0" w:space="0" w:color="auto"/>
      </w:divBdr>
    </w:div>
    <w:div w:id="2020543238">
      <w:bodyDiv w:val="1"/>
      <w:marLeft w:val="0"/>
      <w:marRight w:val="0"/>
      <w:marTop w:val="0"/>
      <w:marBottom w:val="0"/>
      <w:divBdr>
        <w:top w:val="none" w:sz="0" w:space="0" w:color="auto"/>
        <w:left w:val="none" w:sz="0" w:space="0" w:color="auto"/>
        <w:bottom w:val="none" w:sz="0" w:space="0" w:color="auto"/>
        <w:right w:val="none" w:sz="0" w:space="0" w:color="auto"/>
      </w:divBdr>
    </w:div>
    <w:div w:id="2063862583">
      <w:bodyDiv w:val="1"/>
      <w:marLeft w:val="0"/>
      <w:marRight w:val="0"/>
      <w:marTop w:val="0"/>
      <w:marBottom w:val="0"/>
      <w:divBdr>
        <w:top w:val="none" w:sz="0" w:space="0" w:color="auto"/>
        <w:left w:val="none" w:sz="0" w:space="0" w:color="auto"/>
        <w:bottom w:val="none" w:sz="0" w:space="0" w:color="auto"/>
        <w:right w:val="none" w:sz="0" w:space="0" w:color="auto"/>
      </w:divBdr>
    </w:div>
    <w:div w:id="2082676216">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MP\selskoe_poselenie_na_11.01.2017_0-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E7D8-16A9-4B59-B996-4006C050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53</Pages>
  <Words>18027</Words>
  <Characters>102760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148</cp:revision>
  <cp:lastPrinted>2017-06-27T07:41:00Z</cp:lastPrinted>
  <dcterms:created xsi:type="dcterms:W3CDTF">2017-03-01T07:39:00Z</dcterms:created>
  <dcterms:modified xsi:type="dcterms:W3CDTF">2017-11-27T09:36:00Z</dcterms:modified>
</cp:coreProperties>
</file>