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1B" w:rsidRPr="00684E4F" w:rsidRDefault="00F7301B" w:rsidP="00F730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E4F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F7301B" w:rsidRPr="00684E4F" w:rsidRDefault="00F7301B" w:rsidP="00F730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E4F"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F7301B" w:rsidRPr="00684E4F" w:rsidRDefault="00F7301B" w:rsidP="00F730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E4F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F7301B" w:rsidRPr="00684E4F" w:rsidRDefault="00F7301B" w:rsidP="00F730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E4F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F7301B" w:rsidRPr="00684E4F" w:rsidRDefault="00F7301B" w:rsidP="00F730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E4F">
        <w:rPr>
          <w:rFonts w:ascii="Times New Roman" w:hAnsi="Times New Roman" w:cs="Times New Roman"/>
          <w:sz w:val="28"/>
          <w:szCs w:val="28"/>
        </w:rPr>
        <w:t xml:space="preserve">Двадцать </w:t>
      </w:r>
      <w:r>
        <w:rPr>
          <w:rFonts w:ascii="Times New Roman" w:hAnsi="Times New Roman" w:cs="Times New Roman"/>
          <w:sz w:val="28"/>
          <w:szCs w:val="28"/>
        </w:rPr>
        <w:t>восьмая</w:t>
      </w:r>
      <w:r w:rsidRPr="00684E4F">
        <w:rPr>
          <w:rFonts w:ascii="Times New Roman" w:hAnsi="Times New Roman" w:cs="Times New Roman"/>
          <w:sz w:val="28"/>
          <w:szCs w:val="28"/>
        </w:rPr>
        <w:t xml:space="preserve"> сессии пятого созыва</w:t>
      </w:r>
    </w:p>
    <w:p w:rsidR="00F7301B" w:rsidRPr="00684E4F" w:rsidRDefault="00F7301B" w:rsidP="00F7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E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22.10</w:t>
      </w:r>
      <w:r w:rsidRPr="00684E4F">
        <w:rPr>
          <w:rFonts w:ascii="Times New Roman" w:hAnsi="Times New Roman" w:cs="Times New Roman"/>
          <w:sz w:val="28"/>
          <w:szCs w:val="28"/>
        </w:rPr>
        <w:t xml:space="preserve">.2018 г.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106</w:t>
      </w:r>
    </w:p>
    <w:p w:rsidR="00F7301B" w:rsidRPr="00B37483" w:rsidRDefault="00F7301B" w:rsidP="00F730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E4F">
        <w:rPr>
          <w:rFonts w:ascii="Times New Roman" w:hAnsi="Times New Roman" w:cs="Times New Roman"/>
          <w:sz w:val="28"/>
          <w:szCs w:val="28"/>
        </w:rPr>
        <w:t>с. Баклуши</w:t>
      </w:r>
    </w:p>
    <w:p w:rsidR="00F7301B" w:rsidRPr="004011D2" w:rsidRDefault="00F7301B" w:rsidP="00F7301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7301B" w:rsidRPr="00D230E0" w:rsidRDefault="00F7301B" w:rsidP="00F7301B">
      <w:pPr>
        <w:pStyle w:val="30"/>
        <w:shd w:val="clear" w:color="auto" w:fill="auto"/>
        <w:tabs>
          <w:tab w:val="left" w:pos="10204"/>
        </w:tabs>
        <w:spacing w:before="0" w:line="240" w:lineRule="auto"/>
        <w:ind w:left="80" w:right="-2" w:firstLine="300"/>
        <w:rPr>
          <w:rFonts w:ascii="Times New Roman" w:hAnsi="Times New Roman"/>
          <w:b w:val="0"/>
          <w:color w:val="000000"/>
          <w:sz w:val="28"/>
          <w:szCs w:val="28"/>
        </w:rPr>
      </w:pPr>
      <w:r w:rsidRPr="00D230E0">
        <w:rPr>
          <w:rFonts w:ascii="Times New Roman" w:hAnsi="Times New Roman"/>
          <w:b w:val="0"/>
          <w:color w:val="000000"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7301B" w:rsidRPr="004011D2" w:rsidRDefault="00F7301B" w:rsidP="00F7301B">
      <w:pPr>
        <w:pStyle w:val="30"/>
        <w:shd w:val="clear" w:color="auto" w:fill="auto"/>
        <w:spacing w:before="0" w:line="240" w:lineRule="auto"/>
        <w:ind w:left="80" w:right="780" w:firstLine="300"/>
        <w:rPr>
          <w:rFonts w:ascii="Times New Roman" w:hAnsi="Times New Roman"/>
          <w:sz w:val="28"/>
          <w:szCs w:val="28"/>
        </w:rPr>
      </w:pPr>
    </w:p>
    <w:p w:rsidR="00F7301B" w:rsidRPr="004011D2" w:rsidRDefault="00F7301B" w:rsidP="00F7301B">
      <w:pPr>
        <w:pStyle w:val="a3"/>
        <w:tabs>
          <w:tab w:val="left" w:pos="10204"/>
        </w:tabs>
        <w:ind w:right="-2" w:firstLine="709"/>
        <w:jc w:val="both"/>
        <w:rPr>
          <w:b/>
          <w:color w:val="000000"/>
          <w:sz w:val="28"/>
          <w:szCs w:val="28"/>
        </w:rPr>
      </w:pPr>
      <w:r w:rsidRPr="004011D2">
        <w:rPr>
          <w:color w:val="000000"/>
          <w:sz w:val="28"/>
          <w:szCs w:val="28"/>
        </w:rPr>
        <w:t xml:space="preserve">В целях реализации положений Федерального закона от 24.07.2007 № 209-ФЗ «О развитии малого и среднего предпринимательства в Российской Федерации», а также создания условий для развития малого и среднего предпринимательства на территории </w:t>
      </w:r>
      <w:r>
        <w:rPr>
          <w:color w:val="000000"/>
          <w:sz w:val="28"/>
          <w:szCs w:val="28"/>
        </w:rPr>
        <w:t xml:space="preserve">Баклушевского сельсовета </w:t>
      </w:r>
      <w:r w:rsidRPr="004011D2">
        <w:rPr>
          <w:color w:val="000000"/>
          <w:sz w:val="28"/>
          <w:szCs w:val="28"/>
        </w:rPr>
        <w:t>Доволенского района</w:t>
      </w:r>
      <w:r>
        <w:rPr>
          <w:color w:val="000000"/>
          <w:sz w:val="28"/>
          <w:szCs w:val="28"/>
        </w:rPr>
        <w:t xml:space="preserve"> Новосибирской области, </w:t>
      </w:r>
      <w:r w:rsidRPr="004011D2">
        <w:rPr>
          <w:color w:val="000000"/>
          <w:sz w:val="28"/>
          <w:szCs w:val="28"/>
        </w:rPr>
        <w:t xml:space="preserve">Совет депутатов </w:t>
      </w:r>
      <w:r>
        <w:rPr>
          <w:color w:val="000000"/>
          <w:sz w:val="28"/>
          <w:szCs w:val="28"/>
        </w:rPr>
        <w:t xml:space="preserve">Баклушевского сельсовета </w:t>
      </w:r>
      <w:r w:rsidRPr="004011D2">
        <w:rPr>
          <w:color w:val="000000"/>
          <w:sz w:val="28"/>
          <w:szCs w:val="28"/>
        </w:rPr>
        <w:t xml:space="preserve">Доволенского района Новосибирской области </w:t>
      </w:r>
      <w:r>
        <w:rPr>
          <w:color w:val="000000"/>
          <w:sz w:val="28"/>
          <w:szCs w:val="28"/>
        </w:rPr>
        <w:t>РЕШИЛ</w:t>
      </w:r>
      <w:r w:rsidRPr="004011D2">
        <w:rPr>
          <w:color w:val="000000"/>
          <w:sz w:val="28"/>
          <w:szCs w:val="28"/>
        </w:rPr>
        <w:t>:</w:t>
      </w:r>
    </w:p>
    <w:p w:rsidR="00F7301B" w:rsidRPr="004011D2" w:rsidRDefault="00F7301B" w:rsidP="00F7301B">
      <w:pPr>
        <w:pStyle w:val="a3"/>
        <w:numPr>
          <w:ilvl w:val="0"/>
          <w:numId w:val="1"/>
        </w:numPr>
        <w:tabs>
          <w:tab w:val="left" w:pos="1128"/>
          <w:tab w:val="left" w:pos="10204"/>
        </w:tabs>
        <w:ind w:left="80" w:right="-2" w:firstLine="700"/>
        <w:jc w:val="both"/>
        <w:rPr>
          <w:b/>
          <w:sz w:val="28"/>
          <w:szCs w:val="28"/>
        </w:rPr>
      </w:pPr>
      <w:r w:rsidRPr="004011D2">
        <w:rPr>
          <w:color w:val="000000"/>
          <w:sz w:val="28"/>
          <w:szCs w:val="28"/>
        </w:rPr>
        <w:t>Утвердить прилагаемые:</w:t>
      </w:r>
    </w:p>
    <w:p w:rsidR="00F7301B" w:rsidRPr="004011D2" w:rsidRDefault="00F7301B" w:rsidP="00F7301B">
      <w:pPr>
        <w:pStyle w:val="a3"/>
        <w:numPr>
          <w:ilvl w:val="1"/>
          <w:numId w:val="1"/>
        </w:numPr>
        <w:tabs>
          <w:tab w:val="left" w:pos="1372"/>
          <w:tab w:val="left" w:pos="10204"/>
        </w:tabs>
        <w:ind w:left="80" w:right="-2" w:firstLine="700"/>
        <w:jc w:val="both"/>
        <w:rPr>
          <w:b/>
          <w:sz w:val="28"/>
          <w:szCs w:val="28"/>
        </w:rPr>
      </w:pPr>
      <w:r w:rsidRPr="004011D2">
        <w:rPr>
          <w:color w:val="000000"/>
          <w:sz w:val="28"/>
          <w:szCs w:val="28"/>
        </w:rPr>
        <w:t>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 (приложение № 1).</w:t>
      </w:r>
    </w:p>
    <w:p w:rsidR="00F7301B" w:rsidRPr="004011D2" w:rsidRDefault="00F7301B" w:rsidP="00F7301B">
      <w:pPr>
        <w:pStyle w:val="a3"/>
        <w:numPr>
          <w:ilvl w:val="1"/>
          <w:numId w:val="1"/>
        </w:numPr>
        <w:tabs>
          <w:tab w:val="left" w:pos="1372"/>
          <w:tab w:val="left" w:pos="10204"/>
        </w:tabs>
        <w:ind w:left="80" w:right="-2" w:firstLine="700"/>
        <w:jc w:val="both"/>
        <w:rPr>
          <w:b/>
          <w:sz w:val="28"/>
          <w:szCs w:val="28"/>
        </w:rPr>
      </w:pPr>
      <w:r w:rsidRPr="004011D2">
        <w:rPr>
          <w:color w:val="000000"/>
          <w:sz w:val="28"/>
          <w:szCs w:val="28"/>
        </w:rPr>
        <w:t>Форму Перечня (приложение № 2).</w:t>
      </w:r>
    </w:p>
    <w:p w:rsidR="00F7301B" w:rsidRPr="00BE424D" w:rsidRDefault="00F7301B" w:rsidP="00F7301B">
      <w:pPr>
        <w:pStyle w:val="20"/>
        <w:numPr>
          <w:ilvl w:val="0"/>
          <w:numId w:val="1"/>
        </w:numPr>
        <w:shd w:val="clear" w:color="auto" w:fill="auto"/>
        <w:tabs>
          <w:tab w:val="left" w:pos="1372"/>
          <w:tab w:val="left" w:pos="10204"/>
        </w:tabs>
        <w:spacing w:after="0" w:line="240" w:lineRule="auto"/>
        <w:ind w:left="80" w:right="-2" w:firstLine="700"/>
        <w:jc w:val="both"/>
        <w:rPr>
          <w:rFonts w:ascii="Times New Roman" w:hAnsi="Times New Roman"/>
          <w:i w:val="0"/>
          <w:sz w:val="28"/>
          <w:szCs w:val="28"/>
        </w:rPr>
      </w:pPr>
      <w:r w:rsidRPr="00BE424D">
        <w:rPr>
          <w:rStyle w:val="20pt"/>
          <w:rFonts w:ascii="Times New Roman" w:hAnsi="Times New Roman"/>
          <w:sz w:val="28"/>
          <w:szCs w:val="28"/>
        </w:rPr>
        <w:t>Определить Администрацию Баклушевского сельсовета Доволенского района Новосибирской области уполномоченным органом по:</w:t>
      </w:r>
    </w:p>
    <w:p w:rsidR="00F7301B" w:rsidRPr="004011D2" w:rsidRDefault="00F7301B" w:rsidP="00F7301B">
      <w:pPr>
        <w:pStyle w:val="a3"/>
        <w:numPr>
          <w:ilvl w:val="1"/>
          <w:numId w:val="1"/>
        </w:numPr>
        <w:tabs>
          <w:tab w:val="left" w:pos="1372"/>
          <w:tab w:val="left" w:pos="10204"/>
        </w:tabs>
        <w:ind w:left="80" w:right="-2" w:firstLine="700"/>
        <w:jc w:val="both"/>
        <w:rPr>
          <w:b/>
          <w:sz w:val="28"/>
          <w:szCs w:val="28"/>
        </w:rPr>
      </w:pPr>
      <w:r w:rsidRPr="004011D2">
        <w:rPr>
          <w:color w:val="000000"/>
          <w:sz w:val="28"/>
          <w:szCs w:val="28"/>
        </w:rPr>
        <w:t>Формированию, ведению, ежегодному дополнению, а также опубликованию Перечня.</w:t>
      </w:r>
    </w:p>
    <w:p w:rsidR="00F7301B" w:rsidRPr="004011D2" w:rsidRDefault="00F7301B" w:rsidP="00F7301B">
      <w:pPr>
        <w:pStyle w:val="a3"/>
        <w:numPr>
          <w:ilvl w:val="1"/>
          <w:numId w:val="1"/>
        </w:numPr>
        <w:tabs>
          <w:tab w:val="left" w:pos="1372"/>
          <w:tab w:val="left" w:pos="10204"/>
        </w:tabs>
        <w:ind w:left="80" w:right="-2" w:firstLine="700"/>
        <w:jc w:val="both"/>
        <w:rPr>
          <w:b/>
          <w:sz w:val="28"/>
          <w:szCs w:val="28"/>
        </w:rPr>
      </w:pPr>
      <w:r w:rsidRPr="004011D2">
        <w:rPr>
          <w:color w:val="000000"/>
          <w:sz w:val="28"/>
          <w:szCs w:val="28"/>
        </w:rPr>
        <w:t>Взаимодействию с акционерным обществом «Федеральная корпорация по развитию малого и среднего предпринимательства».</w:t>
      </w:r>
    </w:p>
    <w:p w:rsidR="00F7301B" w:rsidRPr="00306782" w:rsidRDefault="00F7301B" w:rsidP="00F7301B">
      <w:pPr>
        <w:pStyle w:val="a3"/>
        <w:numPr>
          <w:ilvl w:val="0"/>
          <w:numId w:val="1"/>
        </w:numPr>
        <w:tabs>
          <w:tab w:val="left" w:pos="1372"/>
          <w:tab w:val="left" w:pos="10204"/>
        </w:tabs>
        <w:ind w:left="0" w:right="-2" w:firstLine="780"/>
        <w:jc w:val="both"/>
        <w:rPr>
          <w:b/>
          <w:sz w:val="28"/>
          <w:szCs w:val="28"/>
        </w:rPr>
      </w:pPr>
      <w:r w:rsidRPr="004011D2">
        <w:rPr>
          <w:color w:val="000000"/>
          <w:sz w:val="28"/>
          <w:szCs w:val="28"/>
        </w:rPr>
        <w:t>«Порядок формирования, ведения и обязательного опубликования перечняимущества, находящегося в муниципальной собственности</w:t>
      </w:r>
      <w:r>
        <w:rPr>
          <w:color w:val="000000"/>
          <w:sz w:val="28"/>
          <w:szCs w:val="28"/>
        </w:rPr>
        <w:t xml:space="preserve"> Баклушевского сельсовета </w:t>
      </w:r>
      <w:r w:rsidRPr="004011D2">
        <w:rPr>
          <w:color w:val="000000"/>
          <w:sz w:val="28"/>
          <w:szCs w:val="28"/>
        </w:rPr>
        <w:t xml:space="preserve"> Доволенского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предпринимательства)» в редакции, принятой</w:t>
      </w:r>
      <w:r w:rsidRPr="00306782">
        <w:rPr>
          <w:sz w:val="28"/>
          <w:szCs w:val="28"/>
        </w:rPr>
        <w:t>постановлением от 14.06.2017 года № 45,  считать утратившим силу.</w:t>
      </w:r>
    </w:p>
    <w:p w:rsidR="00F7301B" w:rsidRPr="004011D2" w:rsidRDefault="00F7301B" w:rsidP="00F7301B">
      <w:pPr>
        <w:pStyle w:val="a3"/>
        <w:tabs>
          <w:tab w:val="left" w:pos="1128"/>
          <w:tab w:val="left" w:pos="10204"/>
        </w:tabs>
        <w:ind w:right="-2" w:firstLine="780"/>
        <w:jc w:val="both"/>
        <w:rPr>
          <w:b/>
          <w:sz w:val="28"/>
          <w:szCs w:val="28"/>
        </w:rPr>
      </w:pPr>
      <w:r w:rsidRPr="004011D2">
        <w:rPr>
          <w:color w:val="000000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F7301B" w:rsidRPr="00BE424D" w:rsidRDefault="00F7301B" w:rsidP="00F7301B">
      <w:pPr>
        <w:pStyle w:val="20"/>
        <w:shd w:val="clear" w:color="auto" w:fill="auto"/>
        <w:tabs>
          <w:tab w:val="left" w:pos="1128"/>
          <w:tab w:val="left" w:pos="10204"/>
        </w:tabs>
        <w:spacing w:after="0" w:line="240" w:lineRule="auto"/>
        <w:ind w:right="-2" w:firstLine="780"/>
        <w:jc w:val="both"/>
        <w:rPr>
          <w:rStyle w:val="211pt0pt"/>
          <w:rFonts w:ascii="Times New Roman" w:hAnsi="Times New Roman"/>
          <w:sz w:val="28"/>
          <w:szCs w:val="28"/>
        </w:rPr>
      </w:pPr>
      <w:r w:rsidRPr="00BE424D">
        <w:rPr>
          <w:rStyle w:val="20pt"/>
          <w:rFonts w:ascii="Times New Roman" w:hAnsi="Times New Roman"/>
          <w:sz w:val="28"/>
          <w:szCs w:val="28"/>
        </w:rPr>
        <w:lastRenderedPageBreak/>
        <w:t>5. Контроль за выполнением настоящего решения оставляю за собой.</w:t>
      </w:r>
    </w:p>
    <w:p w:rsidR="00F7301B" w:rsidRPr="004011D2" w:rsidRDefault="00F7301B" w:rsidP="00F7301B">
      <w:pPr>
        <w:pStyle w:val="20"/>
        <w:shd w:val="clear" w:color="auto" w:fill="auto"/>
        <w:tabs>
          <w:tab w:val="left" w:pos="1128"/>
        </w:tabs>
        <w:spacing w:after="0" w:line="240" w:lineRule="auto"/>
        <w:ind w:right="360"/>
        <w:jc w:val="both"/>
        <w:rPr>
          <w:rFonts w:ascii="Times New Roman" w:hAnsi="Times New Roman"/>
          <w:i w:val="0"/>
          <w:sz w:val="28"/>
          <w:szCs w:val="28"/>
        </w:rPr>
      </w:pPr>
    </w:p>
    <w:p w:rsidR="00F7301B" w:rsidRPr="004011D2" w:rsidRDefault="00F7301B" w:rsidP="00F7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1D2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F7301B" w:rsidRDefault="00F7301B" w:rsidP="00F7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Баклушевского сельсовета </w:t>
      </w:r>
    </w:p>
    <w:p w:rsidR="00F7301B" w:rsidRPr="004011D2" w:rsidRDefault="00F7301B" w:rsidP="00F7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Доволенского района Новосибирской области                       Н.И. Певнева</w:t>
      </w:r>
    </w:p>
    <w:p w:rsidR="00F7301B" w:rsidRDefault="00F7301B" w:rsidP="00F7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01B" w:rsidRPr="004011D2" w:rsidRDefault="00F7301B" w:rsidP="00F7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01B" w:rsidRDefault="00F7301B" w:rsidP="00F7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1D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Баклушевского сельсовета                                              А.Н.Федорец</w:t>
      </w:r>
    </w:p>
    <w:p w:rsidR="00F7301B" w:rsidRPr="004011D2" w:rsidRDefault="00F7301B" w:rsidP="00F7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F7301B" w:rsidRPr="00D56210" w:rsidRDefault="00F7301B" w:rsidP="00F73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1B" w:rsidRPr="00D56210" w:rsidRDefault="00F7301B" w:rsidP="00F73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1B" w:rsidRDefault="00F7301B" w:rsidP="00F7301B">
      <w:pPr>
        <w:spacing w:after="0" w:line="240" w:lineRule="auto"/>
        <w:ind w:right="18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301B" w:rsidRDefault="00F7301B" w:rsidP="00F7301B">
      <w:pPr>
        <w:spacing w:after="0" w:line="240" w:lineRule="auto"/>
        <w:ind w:left="5103"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301B" w:rsidRPr="002C56FD" w:rsidRDefault="00F7301B" w:rsidP="00F7301B">
      <w:pPr>
        <w:spacing w:after="0" w:line="240" w:lineRule="auto"/>
        <w:ind w:left="5103" w:right="-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№ 1</w:t>
      </w:r>
    </w:p>
    <w:p w:rsidR="00F7301B" w:rsidRPr="002C56FD" w:rsidRDefault="00F7301B" w:rsidP="00F7301B">
      <w:pPr>
        <w:spacing w:after="0" w:line="240" w:lineRule="auto"/>
        <w:ind w:left="5103" w:right="-2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Утверждено</w:t>
      </w:r>
    </w:p>
    <w:p w:rsidR="00F7301B" w:rsidRPr="002C56FD" w:rsidRDefault="00F7301B" w:rsidP="00F7301B">
      <w:pPr>
        <w:spacing w:after="0" w:line="240" w:lineRule="auto"/>
        <w:ind w:left="5103" w:right="-2"/>
        <w:jc w:val="right"/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</w:t>
      </w:r>
      <w:r w:rsidRPr="002C56FD">
        <w:rPr>
          <w:rFonts w:ascii="Times New Roman" w:eastAsia="Times New Roman" w:hAnsi="Times New Roman" w:cs="Times New Roman"/>
          <w:iCs/>
          <w:color w:val="000000" w:themeColor="text1"/>
          <w:spacing w:val="-1"/>
          <w:sz w:val="24"/>
          <w:szCs w:val="24"/>
          <w:shd w:val="clear" w:color="auto" w:fill="FFFFFF"/>
        </w:rPr>
        <w:t>ешением 2</w:t>
      </w:r>
      <w:r>
        <w:rPr>
          <w:rFonts w:ascii="Times New Roman" w:eastAsia="Times New Roman" w:hAnsi="Times New Roman" w:cs="Times New Roman"/>
          <w:iCs/>
          <w:color w:val="000000" w:themeColor="text1"/>
          <w:spacing w:val="-1"/>
          <w:sz w:val="24"/>
          <w:szCs w:val="24"/>
          <w:shd w:val="clear" w:color="auto" w:fill="FFFFFF"/>
        </w:rPr>
        <w:t>8</w:t>
      </w:r>
      <w:r w:rsidRPr="002C56FD">
        <w:rPr>
          <w:rFonts w:ascii="Times New Roman" w:eastAsia="Times New Roman" w:hAnsi="Times New Roman" w:cs="Times New Roman"/>
          <w:iCs/>
          <w:color w:val="000000" w:themeColor="text1"/>
          <w:spacing w:val="-1"/>
          <w:sz w:val="24"/>
          <w:szCs w:val="24"/>
          <w:shd w:val="clear" w:color="auto" w:fill="FFFFFF"/>
        </w:rPr>
        <w:t xml:space="preserve"> сессии</w:t>
      </w:r>
      <w:r w:rsidRPr="002C56FD"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  <w:t xml:space="preserve"> Совета депутатов Баклушевского сельсовета Доволенского района Новосибирской области пятого созыва от 2</w:t>
      </w:r>
      <w:r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  <w:t>2</w:t>
      </w:r>
      <w:r w:rsidRPr="002C56FD"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  <w:t>10</w:t>
      </w:r>
      <w:r w:rsidRPr="002C56FD"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  <w:t>.2018 № 10</w:t>
      </w:r>
      <w:r>
        <w:rPr>
          <w:rFonts w:ascii="Times New Roman" w:eastAsia="Times New Roman" w:hAnsi="Times New Roman" w:cs="Times New Roman"/>
          <w:iCs/>
          <w:color w:val="000000" w:themeColor="text1"/>
          <w:spacing w:val="-4"/>
          <w:sz w:val="24"/>
          <w:szCs w:val="24"/>
        </w:rPr>
        <w:t>6</w:t>
      </w:r>
    </w:p>
    <w:p w:rsidR="00F7301B" w:rsidRPr="002C56FD" w:rsidRDefault="00F7301B" w:rsidP="00F7301B">
      <w:pPr>
        <w:widowControl w:val="0"/>
        <w:tabs>
          <w:tab w:val="center" w:leader="underscore" w:pos="5967"/>
          <w:tab w:val="right" w:leader="underscore" w:pos="7908"/>
        </w:tabs>
        <w:spacing w:after="0" w:line="240" w:lineRule="auto"/>
        <w:ind w:left="5060" w:right="440"/>
        <w:jc w:val="both"/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</w:pPr>
    </w:p>
    <w:p w:rsidR="00F7301B" w:rsidRPr="002C56FD" w:rsidRDefault="00F7301B" w:rsidP="00F7301B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Порядок формирования, ведения, ежегодного дополнения и опубликования Перечня  муниципального 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7301B" w:rsidRPr="002C56FD" w:rsidRDefault="00F7301B" w:rsidP="00F7301B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F7301B" w:rsidRPr="002C56FD" w:rsidRDefault="00F7301B" w:rsidP="00F7301B">
      <w:pPr>
        <w:widowControl w:val="0"/>
        <w:tabs>
          <w:tab w:val="left" w:pos="33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1.Общие положения</w:t>
      </w:r>
    </w:p>
    <w:p w:rsidR="00F7301B" w:rsidRPr="002C56FD" w:rsidRDefault="00F7301B" w:rsidP="00F7301B">
      <w:pPr>
        <w:spacing w:after="0" w:line="240" w:lineRule="auto"/>
        <w:ind w:left="40" w:right="80" w:firstLine="66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Доволенского района Новосибирской области,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(далее-Перечень),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</w:t>
      </w:r>
    </w:p>
    <w:p w:rsidR="00F7301B" w:rsidRPr="002C56FD" w:rsidRDefault="00F7301B" w:rsidP="00F7301B">
      <w:pPr>
        <w:widowControl w:val="0"/>
        <w:tabs>
          <w:tab w:val="left" w:pos="151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создания и основные принципы формирования, ведения,</w:t>
      </w:r>
    </w:p>
    <w:p w:rsidR="00F7301B" w:rsidRPr="002C56FD" w:rsidRDefault="00F7301B" w:rsidP="00F7301B">
      <w:pPr>
        <w:widowControl w:val="0"/>
        <w:tabs>
          <w:tab w:val="left" w:pos="151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ежегодного дополнения и опубликования Перечня</w:t>
      </w:r>
    </w:p>
    <w:p w:rsidR="00F7301B" w:rsidRPr="002C56FD" w:rsidRDefault="00F7301B" w:rsidP="00F7301B">
      <w:pPr>
        <w:pStyle w:val="a3"/>
        <w:tabs>
          <w:tab w:val="left" w:pos="1418"/>
          <w:tab w:val="left" w:pos="1843"/>
          <w:tab w:val="left" w:pos="7298"/>
          <w:tab w:val="left" w:pos="7888"/>
        </w:tabs>
        <w:ind w:firstLine="709"/>
        <w:jc w:val="both"/>
        <w:rPr>
          <w:rFonts w:cs="Times New Roman"/>
          <w:b/>
          <w:sz w:val="24"/>
          <w:szCs w:val="24"/>
        </w:rPr>
      </w:pPr>
      <w:r w:rsidRPr="002C56FD">
        <w:rPr>
          <w:rFonts w:cs="Times New Roman"/>
          <w:color w:val="000000"/>
          <w:sz w:val="24"/>
          <w:szCs w:val="24"/>
        </w:rPr>
        <w:t>2.1.Перечень представляет собой реестр объектов муниципального имущества Баклушевского сельсовета  Доволенского района Новосибирской области (далее - объекты учета),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могутбыть предоставленного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F7301B" w:rsidRPr="002C56FD" w:rsidRDefault="00F7301B" w:rsidP="00F7301B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2.2. Формирование Перечня осуществляется в целях:</w:t>
      </w:r>
    </w:p>
    <w:p w:rsidR="00F7301B" w:rsidRPr="002C56FD" w:rsidRDefault="00F7301B" w:rsidP="00F7301B">
      <w:pPr>
        <w:widowControl w:val="0"/>
        <w:numPr>
          <w:ilvl w:val="0"/>
          <w:numId w:val="2"/>
        </w:numPr>
        <w:tabs>
          <w:tab w:val="left" w:pos="1418"/>
          <w:tab w:val="left" w:pos="1553"/>
          <w:tab w:val="left" w:pos="1843"/>
        </w:tabs>
        <w:spacing w:after="0" w:line="240" w:lineRule="auto"/>
        <w:ind w:right="8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Предоставления имущества, принадлежащего на праве собственности Баклушевского сельсовета Доволенскому району Новосибирской области 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F7301B" w:rsidRPr="002C56FD" w:rsidRDefault="00F7301B" w:rsidP="00F7301B">
      <w:pPr>
        <w:widowControl w:val="0"/>
        <w:numPr>
          <w:ilvl w:val="0"/>
          <w:numId w:val="2"/>
        </w:numPr>
        <w:tabs>
          <w:tab w:val="left" w:pos="1418"/>
          <w:tab w:val="left" w:pos="1553"/>
          <w:tab w:val="left" w:pos="1843"/>
        </w:tabs>
        <w:spacing w:after="0" w:line="240" w:lineRule="auto"/>
        <w:ind w:right="8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Расширения доступности субъектов малого и среднего предпринимательства к информации об имуществе, принадлежащем на праве собственности Баклушевского сельсовета Доволенскому району Новосибирской области (далее - имущество) и подлежащем предоставлению им во владение и (или) пользование </w:t>
      </w: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на долгосрочной основе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 указанным лицам.</w:t>
      </w:r>
    </w:p>
    <w:p w:rsidR="00F7301B" w:rsidRPr="002C56FD" w:rsidRDefault="00F7301B" w:rsidP="00F7301B">
      <w:pPr>
        <w:widowControl w:val="0"/>
        <w:numPr>
          <w:ilvl w:val="0"/>
          <w:numId w:val="2"/>
        </w:numPr>
        <w:tabs>
          <w:tab w:val="left" w:pos="1368"/>
        </w:tabs>
        <w:spacing w:after="0" w:line="240" w:lineRule="auto"/>
        <w:ind w:left="80" w:right="80" w:firstLine="6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Реализации полномочий </w:t>
      </w:r>
      <w:r w:rsidRPr="002C56FD"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органов местного самоуправления (Администрации Баклушевского сельсовета Доволенский район Новосибирской области) </w:t>
      </w: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F7301B" w:rsidRPr="002C56FD" w:rsidRDefault="00F7301B" w:rsidP="00F7301B">
      <w:pPr>
        <w:widowControl w:val="0"/>
        <w:numPr>
          <w:ilvl w:val="0"/>
          <w:numId w:val="2"/>
        </w:numPr>
        <w:tabs>
          <w:tab w:val="left" w:pos="1368"/>
          <w:tab w:val="left" w:pos="1553"/>
        </w:tabs>
        <w:spacing w:after="0" w:line="240" w:lineRule="auto"/>
        <w:ind w:left="80" w:right="80" w:firstLine="6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Повышения эффективности управления муниципальным имуществом, находящимся в собственности Доволенского района Новосибирской области.</w:t>
      </w:r>
    </w:p>
    <w:p w:rsidR="00F7301B" w:rsidRPr="002C56FD" w:rsidRDefault="00F7301B" w:rsidP="00F7301B">
      <w:pPr>
        <w:widowControl w:val="0"/>
        <w:numPr>
          <w:ilvl w:val="0"/>
          <w:numId w:val="3"/>
        </w:numPr>
        <w:tabs>
          <w:tab w:val="left" w:pos="1368"/>
          <w:tab w:val="left" w:pos="1553"/>
        </w:tabs>
        <w:spacing w:after="0" w:line="240" w:lineRule="auto"/>
        <w:ind w:left="80" w:right="80" w:firstLine="6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 и ведение Перечня основывается на следующих основных принципах:</w:t>
      </w:r>
    </w:p>
    <w:p w:rsidR="00F7301B" w:rsidRPr="002C56FD" w:rsidRDefault="00F7301B" w:rsidP="00F7301B">
      <w:pPr>
        <w:tabs>
          <w:tab w:val="left" w:pos="1368"/>
        </w:tabs>
        <w:spacing w:after="0" w:line="240" w:lineRule="auto"/>
        <w:ind w:left="80" w:right="-2" w:firstLine="6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2.3.1.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F7301B" w:rsidRPr="002C56FD" w:rsidRDefault="00F7301B" w:rsidP="00F7301B">
      <w:pPr>
        <w:widowControl w:val="0"/>
        <w:numPr>
          <w:ilvl w:val="0"/>
          <w:numId w:val="4"/>
        </w:numPr>
        <w:tabs>
          <w:tab w:val="left" w:pos="1368"/>
        </w:tabs>
        <w:spacing w:after="0" w:line="240" w:lineRule="auto"/>
        <w:ind w:left="80" w:right="-2" w:firstLine="6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Открытость и доступность сведений об имуществе в Перечне.</w:t>
      </w:r>
    </w:p>
    <w:p w:rsidR="00F7301B" w:rsidRPr="002C56FD" w:rsidRDefault="00F7301B" w:rsidP="00F7301B">
      <w:pPr>
        <w:widowControl w:val="0"/>
        <w:numPr>
          <w:ilvl w:val="0"/>
          <w:numId w:val="4"/>
        </w:numPr>
        <w:tabs>
          <w:tab w:val="left" w:pos="1368"/>
        </w:tabs>
        <w:spacing w:after="0" w:line="240" w:lineRule="auto"/>
        <w:ind w:left="80" w:right="-2" w:firstLine="6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Ежегодная актуализация Перечня (до 1 ноября текущего года), осуществляемая на основе </w:t>
      </w:r>
      <w:r w:rsidRPr="002C56FD">
        <w:rPr>
          <w:rFonts w:ascii="Times New Roman" w:eastAsia="Times New Roman" w:hAnsi="Times New Roman" w:cs="Times New Roman"/>
          <w:bCs/>
          <w:sz w:val="24"/>
          <w:szCs w:val="24"/>
        </w:rPr>
        <w:t>предложений главы  Администрации Баклушевского сельсовета Доволенского района по вопросам оказания имущественной поддержки субъектам малого и среднего предпринимательства.</w:t>
      </w:r>
    </w:p>
    <w:p w:rsidR="00F7301B" w:rsidRPr="002C56FD" w:rsidRDefault="00F7301B" w:rsidP="00F7301B">
      <w:pPr>
        <w:widowControl w:val="0"/>
        <w:numPr>
          <w:ilvl w:val="0"/>
          <w:numId w:val="4"/>
        </w:numPr>
        <w:tabs>
          <w:tab w:val="left" w:pos="1368"/>
        </w:tabs>
        <w:spacing w:after="0" w:line="240" w:lineRule="auto"/>
        <w:ind w:left="80" w:right="-2" w:firstLine="6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F7301B" w:rsidRPr="002C56FD" w:rsidRDefault="00F7301B" w:rsidP="00F7301B">
      <w:pPr>
        <w:pStyle w:val="a5"/>
        <w:widowControl w:val="0"/>
        <w:numPr>
          <w:ilvl w:val="1"/>
          <w:numId w:val="9"/>
        </w:numPr>
        <w:tabs>
          <w:tab w:val="left" w:pos="1134"/>
          <w:tab w:val="left" w:pos="1477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F7301B" w:rsidRPr="002C56FD" w:rsidRDefault="00F7301B" w:rsidP="00F7301B">
      <w:pPr>
        <w:tabs>
          <w:tab w:val="left" w:pos="1728"/>
          <w:tab w:val="right" w:pos="5433"/>
        </w:tabs>
        <w:spacing w:after="0" w:line="240" w:lineRule="auto"/>
        <w:ind w:left="80" w:right="-2" w:firstLine="6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Запрещается продажа имущества, включенного в Перечень, за исключением возмездного отчуждения такого имущества в собственность</w:t>
      </w: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субъектов малого и среднего предпринимательства в соответствии с Федеральным законом от 22.07.2008 №</w:t>
      </w: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159-ФЗ«Об особенностях отчуждения недвижимого</w:t>
      </w: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имущества, находящегося в государственной или в муниципальной собственности и арендуемого</w:t>
      </w: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субъектами малого</w:t>
      </w: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З9</w:t>
      </w: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3</w:t>
      </w: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Земельного кодекса Российской Федерации.</w:t>
      </w: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F7301B" w:rsidRPr="002C56FD" w:rsidRDefault="00F7301B" w:rsidP="00F7301B">
      <w:pPr>
        <w:tabs>
          <w:tab w:val="right" w:pos="5433"/>
          <w:tab w:val="left" w:pos="5496"/>
          <w:tab w:val="right" w:pos="8700"/>
        </w:tabs>
        <w:spacing w:after="0" w:line="240" w:lineRule="auto"/>
        <w:ind w:left="80" w:right="-2" w:firstLine="6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1</w:t>
      </w: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Федерального закона от 26.07.2006 № 135-ФЭ «О защите конкуренции».</w:t>
      </w:r>
    </w:p>
    <w:p w:rsidR="00F7301B" w:rsidRPr="002C56FD" w:rsidRDefault="00F7301B" w:rsidP="00F7301B">
      <w:pPr>
        <w:widowControl w:val="0"/>
        <w:tabs>
          <w:tab w:val="left" w:pos="125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Формирование, ведение и ежегодное дополнение Перечня</w:t>
      </w:r>
    </w:p>
    <w:p w:rsidR="00F7301B" w:rsidRPr="002C56FD" w:rsidRDefault="00F7301B" w:rsidP="00F7301B">
      <w:pPr>
        <w:widowControl w:val="0"/>
        <w:tabs>
          <w:tab w:val="left" w:pos="125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3.1.Перечень, изменения и ежегодное дополнение в него утверждаются постановлением Администрации Баклушевского сельсовета Доволенского района Новосибирской области</w:t>
      </w:r>
      <w:r w:rsidRPr="002C56FD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</w:rPr>
        <w:t>.</w:t>
      </w:r>
    </w:p>
    <w:p w:rsidR="00F7301B" w:rsidRPr="002C56FD" w:rsidRDefault="00F7301B" w:rsidP="00F7301B">
      <w:pPr>
        <w:widowControl w:val="0"/>
        <w:tabs>
          <w:tab w:val="left" w:pos="125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3.2. Перечень формируется в виде информационной базы данных, содержащей объекты учета.</w:t>
      </w:r>
    </w:p>
    <w:p w:rsidR="00F7301B" w:rsidRPr="002C56FD" w:rsidRDefault="00F7301B" w:rsidP="00F7301B">
      <w:pPr>
        <w:widowControl w:val="0"/>
        <w:tabs>
          <w:tab w:val="left" w:pos="125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3.3. Ведение Перечня осуществляется уполномоченным органом в электронной форме.</w:t>
      </w:r>
    </w:p>
    <w:p w:rsidR="00F7301B" w:rsidRPr="002C56FD" w:rsidRDefault="00F7301B" w:rsidP="00F7301B">
      <w:pPr>
        <w:widowControl w:val="0"/>
        <w:tabs>
          <w:tab w:val="left" w:pos="125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3.4. Сведения об утвержденном Перечне, а также об изменениях, дополнениях, внесенных в Перечень, представляются Администрацией Баклушевского сельсовета Доволенского района в акционерное общество «Федеральная корпорация по развитию малого и среднего предпринимательства» в порядке, по форме и сроки, установленные </w:t>
      </w: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F7301B" w:rsidRPr="002C56FD" w:rsidRDefault="00F7301B" w:rsidP="00F7301B">
      <w:pPr>
        <w:widowControl w:val="0"/>
        <w:tabs>
          <w:tab w:val="left" w:pos="125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3.5. В перечень вносятся сведения об имуществе, соответствующем следующим критериям:</w:t>
      </w:r>
    </w:p>
    <w:p w:rsidR="00F7301B" w:rsidRPr="002C56FD" w:rsidRDefault="00F7301B" w:rsidP="00F7301B">
      <w:pPr>
        <w:widowControl w:val="0"/>
        <w:tabs>
          <w:tab w:val="left" w:pos="126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3.5.1.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F7301B" w:rsidRPr="002C56FD" w:rsidRDefault="00F7301B" w:rsidP="00F7301B">
      <w:pPr>
        <w:widowControl w:val="0"/>
        <w:tabs>
          <w:tab w:val="left" w:pos="137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3.5.2.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F7301B" w:rsidRPr="002C56FD" w:rsidRDefault="00F7301B" w:rsidP="00F7301B">
      <w:pPr>
        <w:widowControl w:val="0"/>
        <w:tabs>
          <w:tab w:val="left" w:pos="137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3.5.3. Имущество не является объектом религиозного назначения.</w:t>
      </w:r>
    </w:p>
    <w:p w:rsidR="00F7301B" w:rsidRPr="002C56FD" w:rsidRDefault="00F7301B" w:rsidP="00F7301B">
      <w:pPr>
        <w:widowControl w:val="0"/>
        <w:tabs>
          <w:tab w:val="left" w:pos="137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3.5.4. Имущество не является объектом незавершенного строительства.</w:t>
      </w:r>
    </w:p>
    <w:p w:rsidR="00F7301B" w:rsidRPr="002C56FD" w:rsidRDefault="00F7301B" w:rsidP="00F7301B">
      <w:pPr>
        <w:widowControl w:val="0"/>
        <w:tabs>
          <w:tab w:val="left" w:pos="137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1F8F">
        <w:rPr>
          <w:rFonts w:ascii="Times New Roman" w:eastAsia="Times New Roman" w:hAnsi="Times New Roman" w:cs="Times New Roman"/>
          <w:bCs/>
          <w:sz w:val="24"/>
          <w:szCs w:val="24"/>
        </w:rPr>
        <w:t>3.5.5. В отношении имущества Бакл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ушевского сельсовета  Доволенского</w:t>
      </w:r>
      <w:r w:rsidRPr="00921F8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21F8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приняты решения о его отчуждении (продаже) в соответствии с порядком</w:t>
      </w:r>
      <w:r w:rsidRPr="002C56F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F7301B" w:rsidRPr="002C56FD" w:rsidRDefault="00F7301B" w:rsidP="00F7301B">
      <w:pPr>
        <w:widowControl w:val="0"/>
        <w:tabs>
          <w:tab w:val="left" w:pos="137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3.5.6. Имущество не признано аварийным и подлежащим сносу.</w:t>
      </w:r>
    </w:p>
    <w:p w:rsidR="00F7301B" w:rsidRPr="002C56FD" w:rsidRDefault="00F7301B" w:rsidP="00F7301B">
      <w:pPr>
        <w:widowControl w:val="0"/>
        <w:numPr>
          <w:ilvl w:val="0"/>
          <w:numId w:val="5"/>
        </w:numPr>
        <w:tabs>
          <w:tab w:val="left" w:pos="137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Имущество не относится к жилому фонду.</w:t>
      </w:r>
    </w:p>
    <w:p w:rsidR="00F7301B" w:rsidRPr="002C56FD" w:rsidRDefault="00F7301B" w:rsidP="00F7301B">
      <w:pPr>
        <w:spacing w:after="0" w:line="240" w:lineRule="auto"/>
        <w:ind w:left="80"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3.6. Виды имущества, включаемые в Перечень:</w:t>
      </w:r>
    </w:p>
    <w:p w:rsidR="00F7301B" w:rsidRPr="002C56FD" w:rsidRDefault="00F7301B" w:rsidP="00F7301B">
      <w:pPr>
        <w:widowControl w:val="0"/>
        <w:numPr>
          <w:ilvl w:val="0"/>
          <w:numId w:val="6"/>
        </w:numPr>
        <w:tabs>
          <w:tab w:val="left" w:pos="137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F7301B" w:rsidRPr="002C56FD" w:rsidRDefault="00F7301B" w:rsidP="00F7301B">
      <w:pPr>
        <w:widowControl w:val="0"/>
        <w:numPr>
          <w:ilvl w:val="0"/>
          <w:numId w:val="6"/>
        </w:numPr>
        <w:tabs>
          <w:tab w:val="left" w:pos="1578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F7301B" w:rsidRPr="002C56FD" w:rsidRDefault="00F7301B" w:rsidP="00F7301B">
      <w:pPr>
        <w:widowControl w:val="0"/>
        <w:numPr>
          <w:ilvl w:val="0"/>
          <w:numId w:val="6"/>
        </w:numPr>
        <w:tabs>
          <w:tab w:val="left" w:pos="137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F7301B" w:rsidRPr="002C56FD" w:rsidRDefault="00F7301B" w:rsidP="00F7301B">
      <w:pPr>
        <w:widowControl w:val="0"/>
        <w:numPr>
          <w:ilvl w:val="0"/>
          <w:numId w:val="6"/>
        </w:numPr>
        <w:tabs>
          <w:tab w:val="left" w:pos="1578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:rsidR="00F7301B" w:rsidRPr="002C56FD" w:rsidRDefault="00F7301B" w:rsidP="00F7301B">
      <w:pPr>
        <w:spacing w:after="0" w:line="240" w:lineRule="auto"/>
        <w:ind w:left="80"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Виды разрешенного использования, функциональное и территориальное</w:t>
      </w:r>
    </w:p>
    <w:p w:rsidR="00F7301B" w:rsidRPr="002C56FD" w:rsidRDefault="00F7301B" w:rsidP="00F7301B">
      <w:pPr>
        <w:spacing w:after="0" w:line="240" w:lineRule="auto"/>
        <w:ind w:left="80"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F7301B" w:rsidRPr="002C56FD" w:rsidRDefault="00F7301B" w:rsidP="00F7301B">
      <w:pPr>
        <w:widowControl w:val="0"/>
        <w:numPr>
          <w:ilvl w:val="0"/>
          <w:numId w:val="6"/>
        </w:numPr>
        <w:tabs>
          <w:tab w:val="left" w:pos="137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- балансодержатель) и отвечающего критериям, в отношении которого имеется предложение балансодержателя, согласованное с органом местного самоуправления, о включении имущества в Перечень.</w:t>
      </w:r>
    </w:p>
    <w:p w:rsidR="00F7301B" w:rsidRPr="002C56FD" w:rsidRDefault="00F7301B" w:rsidP="00F7301B">
      <w:pPr>
        <w:widowControl w:val="0"/>
        <w:numPr>
          <w:ilvl w:val="0"/>
          <w:numId w:val="6"/>
        </w:numPr>
        <w:tabs>
          <w:tab w:val="left" w:pos="1372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FD">
        <w:rPr>
          <w:rFonts w:ascii="Times New Roman" w:hAnsi="Times New Roman" w:cs="Times New Roman"/>
          <w:sz w:val="24"/>
          <w:szCs w:val="24"/>
        </w:rPr>
        <w:t>Инвестиционные площадки.</w:t>
      </w:r>
    </w:p>
    <w:p w:rsidR="00F7301B" w:rsidRPr="002C56FD" w:rsidRDefault="00F7301B" w:rsidP="00F7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FD">
        <w:rPr>
          <w:rFonts w:ascii="Times New Roman" w:hAnsi="Times New Roman" w:cs="Times New Roman"/>
          <w:sz w:val="24"/>
          <w:szCs w:val="24"/>
        </w:rPr>
        <w:t>3.7.</w:t>
      </w:r>
      <w:r w:rsidRPr="002C56FD">
        <w:rPr>
          <w:rFonts w:ascii="Times New Roman" w:hAnsi="Times New Roman" w:cs="Times New Roman"/>
          <w:sz w:val="24"/>
          <w:szCs w:val="24"/>
        </w:rPr>
        <w:tab/>
        <w:t>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Баклушевского сельсовета Доволенского района на основе поступивших предложений Управления экономического развития администрации района  по вопросам оказания имущественной поддержки субъектам малого и среднего предпринимательства, 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F7301B" w:rsidRPr="002C56FD" w:rsidRDefault="00F7301B" w:rsidP="00F7301B">
      <w:pPr>
        <w:widowControl w:val="0"/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3.8. Рассмотрение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F7301B" w:rsidRPr="002C56FD" w:rsidRDefault="00F7301B" w:rsidP="00F7301B">
      <w:pPr>
        <w:widowControl w:val="0"/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3.8.1. О подготовке проекта постановления </w:t>
      </w:r>
      <w:r w:rsidRPr="002C56FD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Баклушевского сельсовета Доволенского  района о включении сведений об имуществе, в </w:t>
      </w:r>
      <w:r w:rsidRPr="002C56F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отношении</w:t>
      </w: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которого поступило предложение, в Перечень;</w:t>
      </w:r>
    </w:p>
    <w:p w:rsidR="00F7301B" w:rsidRPr="002C56FD" w:rsidRDefault="00F7301B" w:rsidP="00F7301B">
      <w:pPr>
        <w:widowControl w:val="0"/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3.8.2. О подготовке проекта </w:t>
      </w:r>
      <w:r w:rsidRPr="002C56FD">
        <w:rPr>
          <w:rFonts w:ascii="Times New Roman" w:eastAsia="Times New Roman" w:hAnsi="Times New Roman" w:cs="Times New Roman"/>
          <w:bCs/>
          <w:sz w:val="24"/>
          <w:szCs w:val="24"/>
        </w:rPr>
        <w:t>постановления Администрации Баклушевского сельсовета Доволенского района об исключении сведений об имуществе, в отношении</w:t>
      </w: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которого поступило предложение, из Перечня;</w:t>
      </w:r>
    </w:p>
    <w:p w:rsidR="00F7301B" w:rsidRPr="002C56FD" w:rsidRDefault="00F7301B" w:rsidP="00F7301B">
      <w:pPr>
        <w:widowControl w:val="0"/>
        <w:numPr>
          <w:ilvl w:val="0"/>
          <w:numId w:val="7"/>
        </w:numPr>
        <w:tabs>
          <w:tab w:val="left" w:pos="13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отказе в учете предложений.</w:t>
      </w:r>
    </w:p>
    <w:p w:rsidR="00F7301B" w:rsidRPr="00921F8F" w:rsidRDefault="00F7301B" w:rsidP="00F7301B">
      <w:pPr>
        <w:widowControl w:val="0"/>
        <w:numPr>
          <w:ilvl w:val="1"/>
          <w:numId w:val="7"/>
        </w:numPr>
        <w:tabs>
          <w:tab w:val="left" w:pos="13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1F8F">
        <w:rPr>
          <w:rFonts w:ascii="Times New Roman" w:eastAsia="Times New Roman" w:hAnsi="Times New Roman" w:cs="Times New Roman"/>
          <w:bCs/>
          <w:sz w:val="24"/>
          <w:szCs w:val="24"/>
        </w:rPr>
        <w:t>Подготовка соответствующих нормативных правовых актов, перечисленных в подпунктах 3.8.1, 3.8.2 пункта 3.8 настоящего Порядка, осуществляется главой Администрации сельсовета Доволенского  района в течение 30 календарных дней со дня принятия  соответствующего решения.</w:t>
      </w:r>
    </w:p>
    <w:p w:rsidR="00F7301B" w:rsidRPr="002C56FD" w:rsidRDefault="00F7301B" w:rsidP="00F7301B">
      <w:pPr>
        <w:spacing w:after="0" w:line="240" w:lineRule="auto"/>
        <w:ind w:left="6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3.10. Решение об отказе в учете предложения о включении имущества в Перечень принимается в следующих случаях:</w:t>
      </w:r>
    </w:p>
    <w:p w:rsidR="00F7301B" w:rsidRPr="002C56FD" w:rsidRDefault="00F7301B" w:rsidP="00F7301B">
      <w:pPr>
        <w:widowControl w:val="0"/>
        <w:numPr>
          <w:ilvl w:val="0"/>
          <w:numId w:val="8"/>
        </w:num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Имущество не соответствует критериям, установленным пунктом 3.5 настоящего Порядка.</w:t>
      </w:r>
    </w:p>
    <w:p w:rsidR="00F7301B" w:rsidRPr="002C56FD" w:rsidRDefault="00F7301B" w:rsidP="00F7301B">
      <w:pPr>
        <w:widowControl w:val="0"/>
        <w:numPr>
          <w:ilvl w:val="0"/>
          <w:numId w:val="8"/>
        </w:num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F7301B" w:rsidRPr="002C56FD" w:rsidRDefault="00F7301B" w:rsidP="00F7301B">
      <w:pPr>
        <w:widowControl w:val="0"/>
        <w:numPr>
          <w:ilvl w:val="0"/>
          <w:numId w:val="8"/>
        </w:num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F7301B" w:rsidRPr="002C56FD" w:rsidRDefault="00F7301B" w:rsidP="00F7301B">
      <w:pPr>
        <w:widowControl w:val="0"/>
        <w:numPr>
          <w:ilvl w:val="1"/>
          <w:numId w:val="8"/>
        </w:numPr>
        <w:tabs>
          <w:tab w:val="left" w:pos="13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F7301B" w:rsidRPr="002C56FD" w:rsidRDefault="00F7301B" w:rsidP="00F7301B">
      <w:pPr>
        <w:widowControl w:val="0"/>
        <w:numPr>
          <w:ilvl w:val="1"/>
          <w:numId w:val="8"/>
        </w:numPr>
        <w:tabs>
          <w:tab w:val="left" w:pos="14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Сведения о муниципальном имуществе Администрации Баклушевского сельсовета  Доволенского района могут быть исключены из Перечня, если:</w:t>
      </w:r>
    </w:p>
    <w:p w:rsidR="00F7301B" w:rsidRPr="002C56FD" w:rsidRDefault="00F7301B" w:rsidP="00F7301B">
      <w:pPr>
        <w:widowControl w:val="0"/>
        <w:numPr>
          <w:ilvl w:val="2"/>
          <w:numId w:val="8"/>
        </w:numPr>
        <w:tabs>
          <w:tab w:val="left" w:pos="14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не поступило:</w:t>
      </w:r>
    </w:p>
    <w:p w:rsidR="00F7301B" w:rsidRPr="002C56FD" w:rsidRDefault="00F7301B" w:rsidP="00F7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FD">
        <w:rPr>
          <w:rFonts w:ascii="Times New Roman" w:hAnsi="Times New Roman" w:cs="Times New Roman"/>
          <w:sz w:val="24"/>
          <w:szCs w:val="24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F7301B" w:rsidRPr="002C56FD" w:rsidRDefault="00F7301B" w:rsidP="00F7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FD">
        <w:rPr>
          <w:rFonts w:ascii="Times New Roman" w:hAnsi="Times New Roman" w:cs="Times New Roman"/>
          <w:sz w:val="24"/>
          <w:szCs w:val="24"/>
        </w:rPr>
        <w:t>-ни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135-ФЭ «О защите конкуренции».</w:t>
      </w:r>
    </w:p>
    <w:p w:rsidR="00F7301B" w:rsidRPr="002C56FD" w:rsidRDefault="00F7301B" w:rsidP="00F7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FD">
        <w:rPr>
          <w:rFonts w:ascii="Times New Roman" w:hAnsi="Times New Roman" w:cs="Times New Roman"/>
          <w:sz w:val="24"/>
          <w:szCs w:val="24"/>
        </w:rPr>
        <w:t>3.12.2.</w:t>
      </w:r>
      <w:r w:rsidRPr="002C56FD">
        <w:rPr>
          <w:rFonts w:ascii="Times New Roman" w:hAnsi="Times New Roman" w:cs="Times New Roman"/>
          <w:sz w:val="24"/>
          <w:szCs w:val="24"/>
        </w:rPr>
        <w:tab/>
        <w:t>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F7301B" w:rsidRPr="002C56FD" w:rsidRDefault="00F7301B" w:rsidP="00F7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FD">
        <w:rPr>
          <w:rFonts w:ascii="Times New Roman" w:hAnsi="Times New Roman" w:cs="Times New Roman"/>
          <w:sz w:val="24"/>
          <w:szCs w:val="24"/>
        </w:rPr>
        <w:t>3.12.3.</w:t>
      </w:r>
      <w:r w:rsidRPr="002C56FD">
        <w:rPr>
          <w:rFonts w:ascii="Times New Roman" w:hAnsi="Times New Roman" w:cs="Times New Roman"/>
          <w:sz w:val="24"/>
          <w:szCs w:val="24"/>
        </w:rPr>
        <w:tab/>
        <w:t>Отсутствует согласие со стороны субъекта малого и среднего предпринимательства, арендующего имущество.</w:t>
      </w:r>
    </w:p>
    <w:p w:rsidR="00F7301B" w:rsidRPr="002C56FD" w:rsidRDefault="00F7301B" w:rsidP="00F7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FD">
        <w:rPr>
          <w:rFonts w:ascii="Times New Roman" w:hAnsi="Times New Roman" w:cs="Times New Roman"/>
          <w:sz w:val="24"/>
          <w:szCs w:val="24"/>
        </w:rPr>
        <w:t>3.12.4.</w:t>
      </w:r>
      <w:r w:rsidRPr="002C56FD">
        <w:rPr>
          <w:rFonts w:ascii="Times New Roman" w:hAnsi="Times New Roman" w:cs="Times New Roman"/>
          <w:sz w:val="24"/>
          <w:szCs w:val="24"/>
        </w:rPr>
        <w:tab/>
        <w:t>Право собственности Администрации Баклушевского сельсовета  Доволенского района на имущество прекращено по решению суда или в ином установленном законом порядке.</w:t>
      </w:r>
    </w:p>
    <w:p w:rsidR="00F7301B" w:rsidRPr="002C56FD" w:rsidRDefault="00F7301B" w:rsidP="00F7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FD">
        <w:rPr>
          <w:rFonts w:ascii="Times New Roman" w:hAnsi="Times New Roman" w:cs="Times New Roman"/>
          <w:sz w:val="24"/>
          <w:szCs w:val="24"/>
        </w:rPr>
        <w:t>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F7301B" w:rsidRPr="002C56FD" w:rsidRDefault="00F7301B" w:rsidP="00F73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6FD">
        <w:rPr>
          <w:rFonts w:ascii="Times New Roman" w:hAnsi="Times New Roman" w:cs="Times New Roman"/>
          <w:b/>
          <w:sz w:val="24"/>
          <w:szCs w:val="24"/>
        </w:rPr>
        <w:t>4. Опубликование Перечня</w:t>
      </w:r>
    </w:p>
    <w:p w:rsidR="00F7301B" w:rsidRPr="002C56FD" w:rsidRDefault="00F7301B" w:rsidP="00F7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FD">
        <w:rPr>
          <w:rFonts w:ascii="Times New Roman" w:hAnsi="Times New Roman" w:cs="Times New Roman"/>
          <w:sz w:val="24"/>
          <w:szCs w:val="24"/>
        </w:rPr>
        <w:t>Перечень и внесенные в него изменения подлежат:</w:t>
      </w:r>
    </w:p>
    <w:p w:rsidR="00F7301B" w:rsidRPr="002C56FD" w:rsidRDefault="00F7301B" w:rsidP="00F7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FD">
        <w:rPr>
          <w:rFonts w:ascii="Times New Roman" w:hAnsi="Times New Roman" w:cs="Times New Roman"/>
          <w:sz w:val="24"/>
          <w:szCs w:val="24"/>
        </w:rPr>
        <w:t>4.1. Обязательному опубликованию в средствах массовой информации втечение 10 рабочих дней со дня утверждения.</w:t>
      </w:r>
    </w:p>
    <w:p w:rsidR="00F7301B" w:rsidRPr="002C56FD" w:rsidRDefault="00F7301B" w:rsidP="00F7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FD">
        <w:rPr>
          <w:rFonts w:ascii="Times New Roman" w:hAnsi="Times New Roman" w:cs="Times New Roman"/>
          <w:sz w:val="24"/>
          <w:szCs w:val="24"/>
        </w:rPr>
        <w:lastRenderedPageBreak/>
        <w:t>4.2. Размещению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утверждения.</w:t>
      </w:r>
    </w:p>
    <w:p w:rsidR="00F7301B" w:rsidRPr="002C56FD" w:rsidRDefault="00F7301B" w:rsidP="00F7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7301B" w:rsidRPr="002C56FD" w:rsidSect="00BE424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2C56FD">
        <w:rPr>
          <w:rFonts w:ascii="Times New Roman" w:hAnsi="Times New Roman" w:cs="Times New Roman"/>
          <w:sz w:val="24"/>
          <w:szCs w:val="24"/>
        </w:rPr>
        <w:t>4.3. Предоставлению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301B" w:rsidRPr="00AF6470" w:rsidRDefault="00F7301B" w:rsidP="00F7301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7301B" w:rsidRDefault="00F7301B" w:rsidP="00F7301B">
      <w:pPr>
        <w:spacing w:after="0" w:line="240" w:lineRule="auto"/>
        <w:jc w:val="right"/>
        <w:rPr>
          <w:rFonts w:ascii="Times New Roman" w:eastAsia="Calibri" w:hAnsi="Times New Roman" w:cs="Times New Roman"/>
        </w:rPr>
        <w:sectPr w:rsidR="00F7301B" w:rsidSect="00A66D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301B" w:rsidRPr="00BD2D69" w:rsidRDefault="00F7301B" w:rsidP="00F7301B">
      <w:pPr>
        <w:spacing w:after="0" w:line="240" w:lineRule="auto"/>
        <w:ind w:left="10348" w:right="-2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 w:rsidRPr="00BD2D69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</w:p>
    <w:p w:rsidR="00F7301B" w:rsidRDefault="00F7301B" w:rsidP="00F7301B">
      <w:pPr>
        <w:spacing w:after="0" w:line="240" w:lineRule="auto"/>
        <w:ind w:left="10348" w:right="-2"/>
        <w:jc w:val="right"/>
        <w:rPr>
          <w:rFonts w:ascii="Times New Roman" w:eastAsia="Times New Roman" w:hAnsi="Times New Roman" w:cs="Times New Roman"/>
          <w:bCs/>
          <w:color w:val="000000" w:themeColor="text1"/>
        </w:rPr>
      </w:pPr>
      <w:r w:rsidRPr="00BD2D69">
        <w:rPr>
          <w:rFonts w:ascii="Times New Roman" w:eastAsia="Times New Roman" w:hAnsi="Times New Roman" w:cs="Times New Roman"/>
          <w:bCs/>
          <w:color w:val="000000" w:themeColor="text1"/>
        </w:rPr>
        <w:t>Утверждено</w:t>
      </w:r>
    </w:p>
    <w:p w:rsidR="00F7301B" w:rsidRDefault="00F7301B" w:rsidP="00F7301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pacing w:val="-4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р</w:t>
      </w:r>
      <w:r w:rsidRPr="009A0486">
        <w:rPr>
          <w:rFonts w:ascii="Times New Roman" w:eastAsia="Times New Roman" w:hAnsi="Times New Roman" w:cs="Times New Roman"/>
          <w:iCs/>
          <w:color w:val="000000" w:themeColor="text1"/>
          <w:spacing w:val="-1"/>
          <w:shd w:val="clear" w:color="auto" w:fill="FFFFFF"/>
        </w:rPr>
        <w:t>ешением 2</w:t>
      </w:r>
      <w:r>
        <w:rPr>
          <w:rFonts w:ascii="Times New Roman" w:eastAsia="Times New Roman" w:hAnsi="Times New Roman" w:cs="Times New Roman"/>
          <w:iCs/>
          <w:color w:val="000000" w:themeColor="text1"/>
          <w:spacing w:val="-1"/>
          <w:shd w:val="clear" w:color="auto" w:fill="FFFFFF"/>
        </w:rPr>
        <w:t>8</w:t>
      </w:r>
      <w:r w:rsidRPr="009A0486">
        <w:rPr>
          <w:rFonts w:ascii="Times New Roman" w:eastAsia="Times New Roman" w:hAnsi="Times New Roman" w:cs="Times New Roman"/>
          <w:iCs/>
          <w:color w:val="000000" w:themeColor="text1"/>
          <w:spacing w:val="-1"/>
          <w:shd w:val="clear" w:color="auto" w:fill="FFFFFF"/>
        </w:rPr>
        <w:t xml:space="preserve"> сессии</w:t>
      </w:r>
      <w:r w:rsidRPr="00BD2D69">
        <w:rPr>
          <w:rFonts w:ascii="Times New Roman" w:eastAsia="Times New Roman" w:hAnsi="Times New Roman" w:cs="Times New Roman"/>
          <w:iCs/>
          <w:color w:val="000000" w:themeColor="text1"/>
          <w:spacing w:val="-4"/>
        </w:rPr>
        <w:t xml:space="preserve"> Совета депутатов</w:t>
      </w:r>
    </w:p>
    <w:p w:rsidR="00F7301B" w:rsidRDefault="00F7301B" w:rsidP="00F7301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pacing w:val="-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pacing w:val="-4"/>
        </w:rPr>
        <w:t xml:space="preserve">Баклушевского сельсовета </w:t>
      </w:r>
      <w:r w:rsidRPr="00BD2D69">
        <w:rPr>
          <w:rFonts w:ascii="Times New Roman" w:eastAsia="Times New Roman" w:hAnsi="Times New Roman" w:cs="Times New Roman"/>
          <w:iCs/>
          <w:color w:val="000000" w:themeColor="text1"/>
          <w:spacing w:val="-4"/>
        </w:rPr>
        <w:t xml:space="preserve">Доволенского района </w:t>
      </w:r>
    </w:p>
    <w:p w:rsidR="00F7301B" w:rsidRDefault="00F7301B" w:rsidP="00F7301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pacing w:val="-4"/>
        </w:rPr>
      </w:pPr>
      <w:r w:rsidRPr="00BD2D69">
        <w:rPr>
          <w:rFonts w:ascii="Times New Roman" w:eastAsia="Times New Roman" w:hAnsi="Times New Roman" w:cs="Times New Roman"/>
          <w:iCs/>
          <w:color w:val="000000" w:themeColor="text1"/>
          <w:spacing w:val="-4"/>
        </w:rPr>
        <w:t>Новосибирской области</w:t>
      </w:r>
      <w:r>
        <w:rPr>
          <w:rFonts w:ascii="Times New Roman" w:eastAsia="Times New Roman" w:hAnsi="Times New Roman" w:cs="Times New Roman"/>
          <w:iCs/>
          <w:color w:val="000000" w:themeColor="text1"/>
          <w:spacing w:val="-4"/>
        </w:rPr>
        <w:t xml:space="preserve"> пятого созыва</w:t>
      </w:r>
    </w:p>
    <w:p w:rsidR="00F7301B" w:rsidRPr="00AF6470" w:rsidRDefault="00F7301B" w:rsidP="00F7301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D2D69">
        <w:rPr>
          <w:rFonts w:ascii="Times New Roman" w:eastAsia="Times New Roman" w:hAnsi="Times New Roman" w:cs="Times New Roman"/>
          <w:iCs/>
          <w:color w:val="000000" w:themeColor="text1"/>
          <w:spacing w:val="-4"/>
        </w:rPr>
        <w:t xml:space="preserve">от </w:t>
      </w:r>
      <w:r w:rsidRPr="009A0486">
        <w:rPr>
          <w:rFonts w:ascii="Times New Roman" w:eastAsia="Times New Roman" w:hAnsi="Times New Roman" w:cs="Times New Roman"/>
          <w:iCs/>
          <w:color w:val="000000" w:themeColor="text1"/>
          <w:spacing w:val="-4"/>
        </w:rPr>
        <w:t>2</w:t>
      </w:r>
      <w:r>
        <w:rPr>
          <w:rFonts w:ascii="Times New Roman" w:eastAsia="Times New Roman" w:hAnsi="Times New Roman" w:cs="Times New Roman"/>
          <w:iCs/>
          <w:color w:val="000000" w:themeColor="text1"/>
          <w:spacing w:val="-4"/>
        </w:rPr>
        <w:t>2</w:t>
      </w:r>
      <w:r w:rsidRPr="009A0486">
        <w:rPr>
          <w:rFonts w:ascii="Times New Roman" w:eastAsia="Times New Roman" w:hAnsi="Times New Roman" w:cs="Times New Roman"/>
          <w:iCs/>
          <w:color w:val="000000" w:themeColor="text1"/>
          <w:spacing w:val="-4"/>
        </w:rPr>
        <w:t>.</w:t>
      </w:r>
      <w:r>
        <w:rPr>
          <w:rFonts w:ascii="Times New Roman" w:eastAsia="Times New Roman" w:hAnsi="Times New Roman" w:cs="Times New Roman"/>
          <w:iCs/>
          <w:color w:val="000000" w:themeColor="text1"/>
          <w:spacing w:val="-4"/>
        </w:rPr>
        <w:t>10</w:t>
      </w:r>
      <w:r w:rsidRPr="009A0486">
        <w:rPr>
          <w:rFonts w:ascii="Times New Roman" w:eastAsia="Times New Roman" w:hAnsi="Times New Roman" w:cs="Times New Roman"/>
          <w:iCs/>
          <w:color w:val="000000" w:themeColor="text1"/>
          <w:spacing w:val="-4"/>
        </w:rPr>
        <w:t>.2018</w:t>
      </w:r>
      <w:r w:rsidRPr="00BD2D69">
        <w:rPr>
          <w:rFonts w:ascii="Times New Roman" w:eastAsia="Times New Roman" w:hAnsi="Times New Roman" w:cs="Times New Roman"/>
          <w:iCs/>
          <w:color w:val="000000" w:themeColor="text1"/>
          <w:spacing w:val="-4"/>
        </w:rPr>
        <w:t xml:space="preserve"> № </w:t>
      </w:r>
      <w:r>
        <w:rPr>
          <w:rFonts w:ascii="Times New Roman" w:eastAsia="Times New Roman" w:hAnsi="Times New Roman" w:cs="Times New Roman"/>
          <w:iCs/>
          <w:color w:val="000000" w:themeColor="text1"/>
          <w:spacing w:val="-4"/>
        </w:rPr>
        <w:t>106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9"/>
        <w:gridCol w:w="1323"/>
        <w:gridCol w:w="1153"/>
        <w:gridCol w:w="840"/>
        <w:gridCol w:w="773"/>
        <w:gridCol w:w="967"/>
        <w:gridCol w:w="1060"/>
        <w:gridCol w:w="1030"/>
        <w:gridCol w:w="996"/>
        <w:gridCol w:w="1010"/>
      </w:tblGrid>
      <w:tr w:rsidR="00F7301B" w:rsidRPr="00AF6470" w:rsidTr="00955F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№</w:t>
            </w:r>
          </w:p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п/п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Правообладатель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Наименование имущества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Адрес</w:t>
            </w:r>
          </w:p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(местопо-ложение)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Общая площадь (кв.м.)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Назначение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Кадастровый номер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Реквизиты нормативно-правового акта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Размещение в сети «Интернет»</w:t>
            </w:r>
          </w:p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(ссылка)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Примечание</w:t>
            </w:r>
          </w:p>
        </w:tc>
      </w:tr>
      <w:tr w:rsidR="00F7301B" w:rsidRPr="00AF6470" w:rsidTr="00955F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B" w:rsidRPr="00AF6470" w:rsidRDefault="00F7301B" w:rsidP="00955F53">
            <w:pPr>
              <w:spacing w:before="100" w:beforeAutospacing="1" w:after="100" w:afterAutospacing="1"/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B" w:rsidRPr="00AF6470" w:rsidRDefault="00F7301B" w:rsidP="00955F53">
            <w:pPr>
              <w:spacing w:before="100" w:beforeAutospacing="1" w:after="100" w:afterAutospacing="1"/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B" w:rsidRPr="00AF6470" w:rsidRDefault="00F7301B" w:rsidP="00955F53">
            <w:pPr>
              <w:spacing w:before="100" w:beforeAutospacing="1" w:after="100" w:afterAutospacing="1"/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  <w:r w:rsidRPr="00AF6470">
              <w:rPr>
                <w:rFonts w:eastAsia="Calibri" w:cs="Times New Roman"/>
              </w:rPr>
              <w:t>10</w:t>
            </w:r>
          </w:p>
        </w:tc>
      </w:tr>
      <w:tr w:rsidR="00F7301B" w:rsidRPr="00AF6470" w:rsidTr="00955F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B" w:rsidRPr="00AF6470" w:rsidRDefault="00F7301B" w:rsidP="00955F53">
            <w:pPr>
              <w:spacing w:before="100" w:beforeAutospacing="1" w:after="100" w:afterAutospacing="1"/>
              <w:jc w:val="center"/>
              <w:rPr>
                <w:rFonts w:eastAsia="Calibri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B" w:rsidRPr="00AF6470" w:rsidRDefault="00F7301B" w:rsidP="00955F53">
            <w:pPr>
              <w:spacing w:before="100" w:beforeAutospacing="1" w:after="100" w:afterAutospacing="1"/>
              <w:jc w:val="center"/>
              <w:rPr>
                <w:rFonts w:eastAsia="Calibri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B" w:rsidRPr="00AF6470" w:rsidRDefault="00F7301B" w:rsidP="00955F53">
            <w:pPr>
              <w:spacing w:before="100" w:beforeAutospacing="1" w:after="100" w:afterAutospacing="1"/>
              <w:jc w:val="center"/>
              <w:rPr>
                <w:rFonts w:eastAsia="Calibri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</w:p>
        </w:tc>
      </w:tr>
      <w:tr w:rsidR="00F7301B" w:rsidRPr="00AF6470" w:rsidTr="00955F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B" w:rsidRPr="00AF6470" w:rsidRDefault="00F7301B" w:rsidP="00955F53">
            <w:pPr>
              <w:spacing w:before="100" w:beforeAutospacing="1" w:after="100" w:afterAutospacing="1"/>
              <w:jc w:val="center"/>
              <w:rPr>
                <w:rFonts w:eastAsia="Calibri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B" w:rsidRPr="00AF6470" w:rsidRDefault="00F7301B" w:rsidP="00955F53">
            <w:pPr>
              <w:spacing w:before="100" w:beforeAutospacing="1" w:after="100" w:afterAutospacing="1"/>
              <w:jc w:val="center"/>
              <w:rPr>
                <w:rFonts w:eastAsia="Calibri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B" w:rsidRPr="00AF6470" w:rsidRDefault="00F7301B" w:rsidP="00955F53">
            <w:pPr>
              <w:spacing w:before="100" w:beforeAutospacing="1" w:after="100" w:afterAutospacing="1"/>
              <w:jc w:val="center"/>
              <w:rPr>
                <w:rFonts w:eastAsia="Calibri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B" w:rsidRPr="00AF6470" w:rsidRDefault="00F7301B" w:rsidP="00955F53">
            <w:pPr>
              <w:jc w:val="center"/>
              <w:rPr>
                <w:rFonts w:eastAsia="Calibri" w:cs="Times New Roman"/>
              </w:rPr>
            </w:pPr>
          </w:p>
        </w:tc>
      </w:tr>
    </w:tbl>
    <w:p w:rsidR="00F7301B" w:rsidRPr="00AF6470" w:rsidRDefault="00F7301B" w:rsidP="00F730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F7301B" w:rsidRPr="00AF6470" w:rsidRDefault="00F7301B" w:rsidP="00F7301B">
      <w:pPr>
        <w:spacing w:after="0" w:line="240" w:lineRule="auto"/>
        <w:rPr>
          <w:rFonts w:ascii="Times New Roman" w:eastAsia="Calibri" w:hAnsi="Times New Roman" w:cs="Times New Roman"/>
        </w:rPr>
      </w:pPr>
      <w:r w:rsidRPr="00AF6470">
        <w:rPr>
          <w:rFonts w:ascii="Times New Roman" w:eastAsia="Calibri" w:hAnsi="Times New Roman" w:cs="Times New Roman"/>
        </w:rPr>
        <w:t>«2» - Указывается полное наименование арендатора – субъекта малого и среднего предпринимательства или полное наименование организации, образующей инфраструктуру поддержки субъектов малого и среднего предпринимательства.</w:t>
      </w:r>
    </w:p>
    <w:p w:rsidR="00F7301B" w:rsidRPr="00AF6470" w:rsidRDefault="00F7301B" w:rsidP="00F7301B">
      <w:pPr>
        <w:spacing w:after="0" w:line="240" w:lineRule="auto"/>
        <w:rPr>
          <w:rFonts w:ascii="Times New Roman" w:eastAsia="Calibri" w:hAnsi="Times New Roman" w:cs="Times New Roman"/>
        </w:rPr>
      </w:pPr>
      <w:r w:rsidRPr="00AF6470">
        <w:rPr>
          <w:rFonts w:ascii="Times New Roman" w:eastAsia="Calibri" w:hAnsi="Times New Roman" w:cs="Times New Roman"/>
        </w:rPr>
        <w:t xml:space="preserve">«3» -Указывается наименование объекта – индивидуальное наименование объекта. При отсутствии индивидуального наименования указывается обобщенное наименование соответствующего вида объекта (например: здание, сооружение, помещения). </w:t>
      </w:r>
    </w:p>
    <w:p w:rsidR="00F7301B" w:rsidRPr="00AF6470" w:rsidRDefault="00F7301B" w:rsidP="00F7301B">
      <w:pPr>
        <w:spacing w:after="0" w:line="240" w:lineRule="auto"/>
        <w:rPr>
          <w:rFonts w:ascii="Times New Roman" w:eastAsia="Calibri" w:hAnsi="Times New Roman" w:cs="Times New Roman"/>
        </w:rPr>
      </w:pPr>
      <w:r w:rsidRPr="00AF6470">
        <w:rPr>
          <w:rFonts w:ascii="Times New Roman" w:eastAsia="Calibri" w:hAnsi="Times New Roman" w:cs="Times New Roman"/>
        </w:rPr>
        <w:t>«4» - Указывается адрес (местоположение) объекта – адрес, как правило, почтовый. При отсутствии такого адреса – описание местоположения объекта (субъект Российской  Федерации, муниципальное образование, населенный пункт и так далее).</w:t>
      </w:r>
    </w:p>
    <w:p w:rsidR="00F7301B" w:rsidRPr="00AF6470" w:rsidRDefault="00F7301B" w:rsidP="00F7301B">
      <w:pPr>
        <w:spacing w:after="0" w:line="240" w:lineRule="auto"/>
        <w:rPr>
          <w:rFonts w:ascii="Times New Roman" w:eastAsia="Calibri" w:hAnsi="Times New Roman" w:cs="Times New Roman"/>
        </w:rPr>
      </w:pPr>
      <w:r w:rsidRPr="00AF6470">
        <w:rPr>
          <w:rFonts w:ascii="Times New Roman" w:eastAsia="Calibri" w:hAnsi="Times New Roman" w:cs="Times New Roman"/>
        </w:rPr>
        <w:t>«5» - Указывается площадь – площадь объекта недвижимого имущества – для земельных участков, зданий, сооружений, помещений (для иных объектов – основная характеристика).</w:t>
      </w:r>
    </w:p>
    <w:p w:rsidR="00F7301B" w:rsidRPr="00AF6470" w:rsidRDefault="00F7301B" w:rsidP="00F7301B">
      <w:pPr>
        <w:spacing w:after="0" w:line="240" w:lineRule="auto"/>
        <w:rPr>
          <w:rFonts w:ascii="Times New Roman" w:eastAsia="Calibri" w:hAnsi="Times New Roman" w:cs="Times New Roman"/>
        </w:rPr>
      </w:pPr>
      <w:r w:rsidRPr="00AF6470">
        <w:rPr>
          <w:rFonts w:ascii="Times New Roman" w:eastAsia="Calibri" w:hAnsi="Times New Roman" w:cs="Times New Roman"/>
        </w:rPr>
        <w:t>«6» - Указывается основное назначение объекта (например: для зданий – жилое, нежилое, производственное, складское, торговое помещение и так далее).</w:t>
      </w:r>
    </w:p>
    <w:p w:rsidR="00F7301B" w:rsidRPr="00AF6470" w:rsidRDefault="00F7301B" w:rsidP="00F7301B">
      <w:pPr>
        <w:spacing w:after="0" w:line="240" w:lineRule="auto"/>
        <w:rPr>
          <w:rFonts w:ascii="Times New Roman" w:eastAsia="Calibri" w:hAnsi="Times New Roman" w:cs="Times New Roman"/>
        </w:rPr>
      </w:pPr>
      <w:r w:rsidRPr="00AF6470">
        <w:rPr>
          <w:rFonts w:ascii="Times New Roman" w:eastAsia="Calibri" w:hAnsi="Times New Roman" w:cs="Times New Roman"/>
        </w:rPr>
        <w:t>«7» - Указывается кадастровый номер объекта (заполняется при наличии).</w:t>
      </w:r>
    </w:p>
    <w:p w:rsidR="00F7301B" w:rsidRPr="00AF6470" w:rsidRDefault="00F7301B" w:rsidP="00F7301B">
      <w:pPr>
        <w:spacing w:after="0" w:line="240" w:lineRule="auto"/>
        <w:rPr>
          <w:rFonts w:ascii="Times New Roman" w:eastAsia="Calibri" w:hAnsi="Times New Roman" w:cs="Times New Roman"/>
        </w:rPr>
      </w:pPr>
      <w:r w:rsidRPr="00AF6470">
        <w:rPr>
          <w:rFonts w:ascii="Times New Roman" w:eastAsia="Calibri" w:hAnsi="Times New Roman" w:cs="Times New Roman"/>
        </w:rPr>
        <w:t>«8» - Указывается наименование, дата и номер нормативно-правового акта местного самоуправления, на основании которого имущество включено в перечень.</w:t>
      </w:r>
    </w:p>
    <w:p w:rsidR="00F7301B" w:rsidRPr="00AF6470" w:rsidRDefault="00F7301B" w:rsidP="00F7301B">
      <w:pPr>
        <w:spacing w:after="0" w:line="240" w:lineRule="auto"/>
        <w:rPr>
          <w:rFonts w:ascii="Times New Roman" w:eastAsia="Calibri" w:hAnsi="Times New Roman" w:cs="Times New Roman"/>
        </w:rPr>
      </w:pPr>
      <w:r w:rsidRPr="00AF6470">
        <w:rPr>
          <w:rFonts w:ascii="Times New Roman" w:eastAsia="Calibri" w:hAnsi="Times New Roman" w:cs="Times New Roman"/>
        </w:rPr>
        <w:t>«9» - Указывается адрес ссылки на сайт в сети «Интернет», на котором размещен Перечень.</w:t>
      </w:r>
    </w:p>
    <w:p w:rsidR="00F7301B" w:rsidRPr="00D56210" w:rsidRDefault="00F7301B" w:rsidP="00F7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01B" w:rsidRDefault="00F7301B" w:rsidP="00F730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301B" w:rsidRDefault="00F7301B" w:rsidP="00F730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301B" w:rsidRDefault="00F7301B" w:rsidP="00F730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301B" w:rsidRDefault="00F7301B" w:rsidP="00F730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CB3"/>
    <w:multiLevelType w:val="multilevel"/>
    <w:tmpl w:val="9EFA7616"/>
    <w:lvl w:ilvl="0">
      <w:start w:val="3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914B4"/>
    <w:multiLevelType w:val="multilevel"/>
    <w:tmpl w:val="CB8C2E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D77DA4"/>
    <w:multiLevelType w:val="multilevel"/>
    <w:tmpl w:val="BF186C5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8F5AD7"/>
    <w:multiLevelType w:val="multilevel"/>
    <w:tmpl w:val="5D169EB2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BA15C9"/>
    <w:multiLevelType w:val="multilevel"/>
    <w:tmpl w:val="C36CB8B8"/>
    <w:lvl w:ilvl="0">
      <w:start w:val="7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DC389D"/>
    <w:multiLevelType w:val="multilevel"/>
    <w:tmpl w:val="40A0BE34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CB61CB"/>
    <w:multiLevelType w:val="multilevel"/>
    <w:tmpl w:val="EAF0B1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7">
    <w:nsid w:val="695668EB"/>
    <w:multiLevelType w:val="multilevel"/>
    <w:tmpl w:val="8856A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BD1183"/>
    <w:multiLevelType w:val="multilevel"/>
    <w:tmpl w:val="0C9C2D52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9F"/>
    <w:rsid w:val="00017B80"/>
    <w:rsid w:val="00017CF6"/>
    <w:rsid w:val="00020A39"/>
    <w:rsid w:val="00025565"/>
    <w:rsid w:val="000266A4"/>
    <w:rsid w:val="0003341B"/>
    <w:rsid w:val="000376EA"/>
    <w:rsid w:val="00042E9C"/>
    <w:rsid w:val="00051601"/>
    <w:rsid w:val="00056063"/>
    <w:rsid w:val="00073A6F"/>
    <w:rsid w:val="000779C3"/>
    <w:rsid w:val="00090665"/>
    <w:rsid w:val="000939C8"/>
    <w:rsid w:val="000953F1"/>
    <w:rsid w:val="0009613D"/>
    <w:rsid w:val="000A007C"/>
    <w:rsid w:val="000A0719"/>
    <w:rsid w:val="000A0FCD"/>
    <w:rsid w:val="000A4A09"/>
    <w:rsid w:val="000A6A10"/>
    <w:rsid w:val="000B0D91"/>
    <w:rsid w:val="000B2F6B"/>
    <w:rsid w:val="000B3485"/>
    <w:rsid w:val="000B372C"/>
    <w:rsid w:val="000B4EC6"/>
    <w:rsid w:val="000C0D2A"/>
    <w:rsid w:val="000C4BC2"/>
    <w:rsid w:val="000C555B"/>
    <w:rsid w:val="000D1A0F"/>
    <w:rsid w:val="000E620F"/>
    <w:rsid w:val="000F76B5"/>
    <w:rsid w:val="0011165B"/>
    <w:rsid w:val="00112CF2"/>
    <w:rsid w:val="0013416A"/>
    <w:rsid w:val="001501A1"/>
    <w:rsid w:val="00150D02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2413"/>
    <w:rsid w:val="001B308D"/>
    <w:rsid w:val="001B311A"/>
    <w:rsid w:val="001B31F6"/>
    <w:rsid w:val="001B4265"/>
    <w:rsid w:val="001C1913"/>
    <w:rsid w:val="001C24ED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156"/>
    <w:rsid w:val="00266CE2"/>
    <w:rsid w:val="00271CA1"/>
    <w:rsid w:val="00272402"/>
    <w:rsid w:val="00275306"/>
    <w:rsid w:val="00276AA5"/>
    <w:rsid w:val="00284937"/>
    <w:rsid w:val="002877B3"/>
    <w:rsid w:val="00291548"/>
    <w:rsid w:val="00293DF0"/>
    <w:rsid w:val="00296209"/>
    <w:rsid w:val="002A1493"/>
    <w:rsid w:val="002B51F9"/>
    <w:rsid w:val="002B55F8"/>
    <w:rsid w:val="002B60BB"/>
    <w:rsid w:val="002C1579"/>
    <w:rsid w:val="002D14FB"/>
    <w:rsid w:val="002D3AC2"/>
    <w:rsid w:val="002D3E7E"/>
    <w:rsid w:val="002E3E3D"/>
    <w:rsid w:val="002E64B1"/>
    <w:rsid w:val="00300526"/>
    <w:rsid w:val="003010C9"/>
    <w:rsid w:val="00305566"/>
    <w:rsid w:val="00306B07"/>
    <w:rsid w:val="003077A4"/>
    <w:rsid w:val="00322292"/>
    <w:rsid w:val="00335278"/>
    <w:rsid w:val="003427E2"/>
    <w:rsid w:val="00347049"/>
    <w:rsid w:val="003472E4"/>
    <w:rsid w:val="00354869"/>
    <w:rsid w:val="00362C84"/>
    <w:rsid w:val="00364168"/>
    <w:rsid w:val="00375C58"/>
    <w:rsid w:val="00384D3F"/>
    <w:rsid w:val="0038510A"/>
    <w:rsid w:val="0038769C"/>
    <w:rsid w:val="003953A4"/>
    <w:rsid w:val="003A3CDA"/>
    <w:rsid w:val="003C50E6"/>
    <w:rsid w:val="003E19A8"/>
    <w:rsid w:val="003E72B1"/>
    <w:rsid w:val="003F4585"/>
    <w:rsid w:val="003F73DF"/>
    <w:rsid w:val="00401DDE"/>
    <w:rsid w:val="0040252B"/>
    <w:rsid w:val="00407157"/>
    <w:rsid w:val="0044158E"/>
    <w:rsid w:val="00441FD6"/>
    <w:rsid w:val="00445D8C"/>
    <w:rsid w:val="00447D73"/>
    <w:rsid w:val="004520D6"/>
    <w:rsid w:val="004523CB"/>
    <w:rsid w:val="00452B56"/>
    <w:rsid w:val="00455EE3"/>
    <w:rsid w:val="00457F82"/>
    <w:rsid w:val="00472424"/>
    <w:rsid w:val="004741DD"/>
    <w:rsid w:val="0047432B"/>
    <w:rsid w:val="004763D0"/>
    <w:rsid w:val="004A217F"/>
    <w:rsid w:val="004A3A60"/>
    <w:rsid w:val="004A46F9"/>
    <w:rsid w:val="004A4A13"/>
    <w:rsid w:val="004A594E"/>
    <w:rsid w:val="004B047E"/>
    <w:rsid w:val="004B50E9"/>
    <w:rsid w:val="004B64FD"/>
    <w:rsid w:val="004B742B"/>
    <w:rsid w:val="004C00D7"/>
    <w:rsid w:val="004C6AA1"/>
    <w:rsid w:val="004D0893"/>
    <w:rsid w:val="004D6137"/>
    <w:rsid w:val="004D67FD"/>
    <w:rsid w:val="004E26A3"/>
    <w:rsid w:val="004F17EA"/>
    <w:rsid w:val="004F430C"/>
    <w:rsid w:val="004F4EE7"/>
    <w:rsid w:val="004F7A2D"/>
    <w:rsid w:val="005137A0"/>
    <w:rsid w:val="00514DA0"/>
    <w:rsid w:val="005254C3"/>
    <w:rsid w:val="00525D94"/>
    <w:rsid w:val="00527B2F"/>
    <w:rsid w:val="00530800"/>
    <w:rsid w:val="00533E95"/>
    <w:rsid w:val="00535213"/>
    <w:rsid w:val="005467FF"/>
    <w:rsid w:val="00550631"/>
    <w:rsid w:val="005620C3"/>
    <w:rsid w:val="0056229F"/>
    <w:rsid w:val="00562E87"/>
    <w:rsid w:val="00566A2B"/>
    <w:rsid w:val="0056701E"/>
    <w:rsid w:val="005804BC"/>
    <w:rsid w:val="00593A87"/>
    <w:rsid w:val="005A40CA"/>
    <w:rsid w:val="005B79DC"/>
    <w:rsid w:val="005B7AC8"/>
    <w:rsid w:val="005C0B09"/>
    <w:rsid w:val="005C1ADF"/>
    <w:rsid w:val="005C5511"/>
    <w:rsid w:val="005C5F7E"/>
    <w:rsid w:val="005D1F55"/>
    <w:rsid w:val="005E234F"/>
    <w:rsid w:val="005E5623"/>
    <w:rsid w:val="005E79A2"/>
    <w:rsid w:val="005F4E42"/>
    <w:rsid w:val="005F7A9E"/>
    <w:rsid w:val="0060504F"/>
    <w:rsid w:val="00606F31"/>
    <w:rsid w:val="006111A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60690"/>
    <w:rsid w:val="00663843"/>
    <w:rsid w:val="00665601"/>
    <w:rsid w:val="00665904"/>
    <w:rsid w:val="006714F5"/>
    <w:rsid w:val="00671A8E"/>
    <w:rsid w:val="00671AFE"/>
    <w:rsid w:val="00673898"/>
    <w:rsid w:val="00685441"/>
    <w:rsid w:val="00685CF2"/>
    <w:rsid w:val="0068737C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E253C"/>
    <w:rsid w:val="006E628F"/>
    <w:rsid w:val="006F2DBE"/>
    <w:rsid w:val="006F604B"/>
    <w:rsid w:val="006F7D3F"/>
    <w:rsid w:val="00702955"/>
    <w:rsid w:val="00710004"/>
    <w:rsid w:val="0072191F"/>
    <w:rsid w:val="0073320B"/>
    <w:rsid w:val="007366CB"/>
    <w:rsid w:val="00750145"/>
    <w:rsid w:val="00757825"/>
    <w:rsid w:val="00767DD3"/>
    <w:rsid w:val="00770A53"/>
    <w:rsid w:val="00774219"/>
    <w:rsid w:val="00776D06"/>
    <w:rsid w:val="007854D5"/>
    <w:rsid w:val="0079146F"/>
    <w:rsid w:val="007925CE"/>
    <w:rsid w:val="00796FA1"/>
    <w:rsid w:val="007A54CA"/>
    <w:rsid w:val="007A72DC"/>
    <w:rsid w:val="007A7A92"/>
    <w:rsid w:val="007B1EB4"/>
    <w:rsid w:val="007B7586"/>
    <w:rsid w:val="007D1E9A"/>
    <w:rsid w:val="007E43C9"/>
    <w:rsid w:val="007E49DD"/>
    <w:rsid w:val="007E7BDC"/>
    <w:rsid w:val="007F1334"/>
    <w:rsid w:val="007F535F"/>
    <w:rsid w:val="00805C73"/>
    <w:rsid w:val="00806DA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51F42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80566"/>
    <w:rsid w:val="008A012E"/>
    <w:rsid w:val="008A24CB"/>
    <w:rsid w:val="008A3BAA"/>
    <w:rsid w:val="008B3C34"/>
    <w:rsid w:val="008B4223"/>
    <w:rsid w:val="008B4D7C"/>
    <w:rsid w:val="008B57FB"/>
    <w:rsid w:val="008C2D49"/>
    <w:rsid w:val="008D0F6F"/>
    <w:rsid w:val="008D32FA"/>
    <w:rsid w:val="008E199F"/>
    <w:rsid w:val="008E7D0B"/>
    <w:rsid w:val="008F01A5"/>
    <w:rsid w:val="008F053B"/>
    <w:rsid w:val="008F17BD"/>
    <w:rsid w:val="008F43A8"/>
    <w:rsid w:val="008F4FCF"/>
    <w:rsid w:val="008F7324"/>
    <w:rsid w:val="009015AE"/>
    <w:rsid w:val="00916C8B"/>
    <w:rsid w:val="00930AC7"/>
    <w:rsid w:val="00935107"/>
    <w:rsid w:val="0093519E"/>
    <w:rsid w:val="00942BBD"/>
    <w:rsid w:val="00943C83"/>
    <w:rsid w:val="00946E85"/>
    <w:rsid w:val="00957505"/>
    <w:rsid w:val="00960181"/>
    <w:rsid w:val="00965905"/>
    <w:rsid w:val="00965C88"/>
    <w:rsid w:val="009704BC"/>
    <w:rsid w:val="009709F9"/>
    <w:rsid w:val="0097200F"/>
    <w:rsid w:val="0097245D"/>
    <w:rsid w:val="00977564"/>
    <w:rsid w:val="00980C17"/>
    <w:rsid w:val="00983537"/>
    <w:rsid w:val="00984BA8"/>
    <w:rsid w:val="009902F1"/>
    <w:rsid w:val="0099064A"/>
    <w:rsid w:val="00997D92"/>
    <w:rsid w:val="009A0B3B"/>
    <w:rsid w:val="009A20C3"/>
    <w:rsid w:val="009B150E"/>
    <w:rsid w:val="009B20FD"/>
    <w:rsid w:val="009B458C"/>
    <w:rsid w:val="009B5DDB"/>
    <w:rsid w:val="009C03BC"/>
    <w:rsid w:val="009C7722"/>
    <w:rsid w:val="009D1947"/>
    <w:rsid w:val="009D3E4F"/>
    <w:rsid w:val="009D7277"/>
    <w:rsid w:val="009E0547"/>
    <w:rsid w:val="009E10FA"/>
    <w:rsid w:val="009E2252"/>
    <w:rsid w:val="009E71C7"/>
    <w:rsid w:val="009F0810"/>
    <w:rsid w:val="009F6E79"/>
    <w:rsid w:val="00A00478"/>
    <w:rsid w:val="00A00984"/>
    <w:rsid w:val="00A009F7"/>
    <w:rsid w:val="00A011D7"/>
    <w:rsid w:val="00A0483B"/>
    <w:rsid w:val="00A1218F"/>
    <w:rsid w:val="00A1394C"/>
    <w:rsid w:val="00A15D44"/>
    <w:rsid w:val="00A16562"/>
    <w:rsid w:val="00A269F4"/>
    <w:rsid w:val="00A35A0E"/>
    <w:rsid w:val="00A40F97"/>
    <w:rsid w:val="00A41FD0"/>
    <w:rsid w:val="00A43647"/>
    <w:rsid w:val="00A43728"/>
    <w:rsid w:val="00A43B72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5DF0"/>
    <w:rsid w:val="00A90A0F"/>
    <w:rsid w:val="00A90C79"/>
    <w:rsid w:val="00A940FB"/>
    <w:rsid w:val="00A94C04"/>
    <w:rsid w:val="00A95F9A"/>
    <w:rsid w:val="00AA0C85"/>
    <w:rsid w:val="00AA1556"/>
    <w:rsid w:val="00AA1788"/>
    <w:rsid w:val="00AA41DE"/>
    <w:rsid w:val="00AA4785"/>
    <w:rsid w:val="00AB58A1"/>
    <w:rsid w:val="00AC241B"/>
    <w:rsid w:val="00AC487E"/>
    <w:rsid w:val="00AC4AB9"/>
    <w:rsid w:val="00AC75D4"/>
    <w:rsid w:val="00AF20C4"/>
    <w:rsid w:val="00B01D82"/>
    <w:rsid w:val="00B11C2E"/>
    <w:rsid w:val="00B13583"/>
    <w:rsid w:val="00B1462A"/>
    <w:rsid w:val="00B15BF3"/>
    <w:rsid w:val="00B17E99"/>
    <w:rsid w:val="00B241A5"/>
    <w:rsid w:val="00B303F2"/>
    <w:rsid w:val="00B41CE5"/>
    <w:rsid w:val="00B4267F"/>
    <w:rsid w:val="00B43E2A"/>
    <w:rsid w:val="00B540FD"/>
    <w:rsid w:val="00B60AEF"/>
    <w:rsid w:val="00B62F0A"/>
    <w:rsid w:val="00B803A0"/>
    <w:rsid w:val="00B82C90"/>
    <w:rsid w:val="00B868FA"/>
    <w:rsid w:val="00BA2084"/>
    <w:rsid w:val="00BA281B"/>
    <w:rsid w:val="00BB1383"/>
    <w:rsid w:val="00BC2476"/>
    <w:rsid w:val="00BC34F3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5B1C"/>
    <w:rsid w:val="00BF042F"/>
    <w:rsid w:val="00BF5EF8"/>
    <w:rsid w:val="00C010DD"/>
    <w:rsid w:val="00C053BA"/>
    <w:rsid w:val="00C078D1"/>
    <w:rsid w:val="00C10F9E"/>
    <w:rsid w:val="00C15931"/>
    <w:rsid w:val="00C1626E"/>
    <w:rsid w:val="00C22CE1"/>
    <w:rsid w:val="00C25517"/>
    <w:rsid w:val="00C378B3"/>
    <w:rsid w:val="00C40195"/>
    <w:rsid w:val="00C41484"/>
    <w:rsid w:val="00C434BC"/>
    <w:rsid w:val="00C458CE"/>
    <w:rsid w:val="00C47986"/>
    <w:rsid w:val="00C5603E"/>
    <w:rsid w:val="00C62359"/>
    <w:rsid w:val="00C71046"/>
    <w:rsid w:val="00C7241E"/>
    <w:rsid w:val="00C728D8"/>
    <w:rsid w:val="00C72950"/>
    <w:rsid w:val="00C85C87"/>
    <w:rsid w:val="00C87813"/>
    <w:rsid w:val="00C87D66"/>
    <w:rsid w:val="00C95420"/>
    <w:rsid w:val="00C9738C"/>
    <w:rsid w:val="00C976A6"/>
    <w:rsid w:val="00CA2F59"/>
    <w:rsid w:val="00CA3BDE"/>
    <w:rsid w:val="00CA5D0C"/>
    <w:rsid w:val="00CA647B"/>
    <w:rsid w:val="00CB2E33"/>
    <w:rsid w:val="00CB6147"/>
    <w:rsid w:val="00CB77D5"/>
    <w:rsid w:val="00CC59B3"/>
    <w:rsid w:val="00CD74E6"/>
    <w:rsid w:val="00CE69B2"/>
    <w:rsid w:val="00CF150E"/>
    <w:rsid w:val="00CF2430"/>
    <w:rsid w:val="00CF47DF"/>
    <w:rsid w:val="00CF4B9C"/>
    <w:rsid w:val="00D1362E"/>
    <w:rsid w:val="00D16496"/>
    <w:rsid w:val="00D21F6F"/>
    <w:rsid w:val="00D443DE"/>
    <w:rsid w:val="00D500D1"/>
    <w:rsid w:val="00D53539"/>
    <w:rsid w:val="00D57237"/>
    <w:rsid w:val="00D57B05"/>
    <w:rsid w:val="00D61D69"/>
    <w:rsid w:val="00D63765"/>
    <w:rsid w:val="00D63976"/>
    <w:rsid w:val="00D65A84"/>
    <w:rsid w:val="00D65CD7"/>
    <w:rsid w:val="00D71FD3"/>
    <w:rsid w:val="00D7209B"/>
    <w:rsid w:val="00D73B6B"/>
    <w:rsid w:val="00D7457B"/>
    <w:rsid w:val="00D8038A"/>
    <w:rsid w:val="00D80AFE"/>
    <w:rsid w:val="00D82072"/>
    <w:rsid w:val="00D95C0A"/>
    <w:rsid w:val="00D96931"/>
    <w:rsid w:val="00DB27E5"/>
    <w:rsid w:val="00DB4341"/>
    <w:rsid w:val="00DB5EFC"/>
    <w:rsid w:val="00DB6C94"/>
    <w:rsid w:val="00DC26C2"/>
    <w:rsid w:val="00DC40F6"/>
    <w:rsid w:val="00DC46C5"/>
    <w:rsid w:val="00DC4A29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7634"/>
    <w:rsid w:val="00E24309"/>
    <w:rsid w:val="00E24D55"/>
    <w:rsid w:val="00E30B90"/>
    <w:rsid w:val="00E30D42"/>
    <w:rsid w:val="00E320C3"/>
    <w:rsid w:val="00E36136"/>
    <w:rsid w:val="00E40B98"/>
    <w:rsid w:val="00E575A8"/>
    <w:rsid w:val="00E62AE6"/>
    <w:rsid w:val="00E669A7"/>
    <w:rsid w:val="00E67C73"/>
    <w:rsid w:val="00E707DF"/>
    <w:rsid w:val="00E717CA"/>
    <w:rsid w:val="00E733D3"/>
    <w:rsid w:val="00E7605B"/>
    <w:rsid w:val="00E76C37"/>
    <w:rsid w:val="00E87C58"/>
    <w:rsid w:val="00E90E3A"/>
    <w:rsid w:val="00E960BB"/>
    <w:rsid w:val="00E9786D"/>
    <w:rsid w:val="00EA3A7D"/>
    <w:rsid w:val="00EB276E"/>
    <w:rsid w:val="00EC0A57"/>
    <w:rsid w:val="00EC20F8"/>
    <w:rsid w:val="00EC6634"/>
    <w:rsid w:val="00ED192F"/>
    <w:rsid w:val="00ED39E9"/>
    <w:rsid w:val="00ED75FE"/>
    <w:rsid w:val="00EE1736"/>
    <w:rsid w:val="00EE2772"/>
    <w:rsid w:val="00EF00F8"/>
    <w:rsid w:val="00EF0F22"/>
    <w:rsid w:val="00EF1084"/>
    <w:rsid w:val="00EF2415"/>
    <w:rsid w:val="00EF76A1"/>
    <w:rsid w:val="00EF7EF3"/>
    <w:rsid w:val="00F014A0"/>
    <w:rsid w:val="00F0624E"/>
    <w:rsid w:val="00F11D7D"/>
    <w:rsid w:val="00F17045"/>
    <w:rsid w:val="00F21C3B"/>
    <w:rsid w:val="00F24186"/>
    <w:rsid w:val="00F42FB7"/>
    <w:rsid w:val="00F4480D"/>
    <w:rsid w:val="00F44B05"/>
    <w:rsid w:val="00F46934"/>
    <w:rsid w:val="00F5182A"/>
    <w:rsid w:val="00F53A45"/>
    <w:rsid w:val="00F65686"/>
    <w:rsid w:val="00F657C7"/>
    <w:rsid w:val="00F67DEE"/>
    <w:rsid w:val="00F70E54"/>
    <w:rsid w:val="00F7141A"/>
    <w:rsid w:val="00F7301B"/>
    <w:rsid w:val="00F746D8"/>
    <w:rsid w:val="00F771A8"/>
    <w:rsid w:val="00F80F53"/>
    <w:rsid w:val="00F846A4"/>
    <w:rsid w:val="00F85AD2"/>
    <w:rsid w:val="00FB3423"/>
    <w:rsid w:val="00FC3DC6"/>
    <w:rsid w:val="00FD0D05"/>
    <w:rsid w:val="00FD7212"/>
    <w:rsid w:val="00FD7D33"/>
    <w:rsid w:val="00FE5F4E"/>
    <w:rsid w:val="00FF46A3"/>
    <w:rsid w:val="00FF60B1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7301B"/>
    <w:pPr>
      <w:widowControl w:val="0"/>
      <w:spacing w:after="0" w:line="240" w:lineRule="auto"/>
      <w:ind w:left="170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rsid w:val="00F7301B"/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34"/>
    <w:qFormat/>
    <w:rsid w:val="00F7301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7301B"/>
    <w:rPr>
      <w:rFonts w:eastAsia="Times New Roman" w:cs="Times New Roman"/>
      <w:i/>
      <w:iCs/>
      <w:spacing w:val="-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7301B"/>
    <w:rPr>
      <w:rFonts w:eastAsia="Times New Roman" w:cs="Times New Roman"/>
      <w:b/>
      <w:bCs/>
      <w:spacing w:val="-5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F7301B"/>
    <w:rPr>
      <w:rFonts w:eastAsia="Times New Roman" w:cs="Times New Roman"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1pt0pt">
    <w:name w:val="Основной текст (2) + 11 pt;Интервал 0 pt"/>
    <w:basedOn w:val="2"/>
    <w:rsid w:val="00F7301B"/>
    <w:rPr>
      <w:rFonts w:eastAsia="Times New Roman" w:cs="Times New Roman"/>
      <w:i/>
      <w:i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7301B"/>
    <w:pPr>
      <w:widowControl w:val="0"/>
      <w:shd w:val="clear" w:color="auto" w:fill="FFFFFF"/>
      <w:spacing w:after="360" w:line="0" w:lineRule="atLeast"/>
    </w:pPr>
    <w:rPr>
      <w:rFonts w:eastAsia="Times New Roman" w:cs="Times New Roman"/>
      <w:i/>
      <w:iCs/>
      <w:spacing w:val="-4"/>
      <w:lang w:eastAsia="en-US"/>
    </w:rPr>
  </w:style>
  <w:style w:type="paragraph" w:customStyle="1" w:styleId="30">
    <w:name w:val="Основной текст (3)"/>
    <w:basedOn w:val="a"/>
    <w:link w:val="3"/>
    <w:rsid w:val="00F7301B"/>
    <w:pPr>
      <w:widowControl w:val="0"/>
      <w:shd w:val="clear" w:color="auto" w:fill="FFFFFF"/>
      <w:spacing w:before="360" w:after="0" w:line="288" w:lineRule="exact"/>
      <w:jc w:val="center"/>
    </w:pPr>
    <w:rPr>
      <w:rFonts w:eastAsia="Times New Roman" w:cs="Times New Roman"/>
      <w:b/>
      <w:bCs/>
      <w:spacing w:val="-5"/>
      <w:lang w:eastAsia="en-US"/>
    </w:rPr>
  </w:style>
  <w:style w:type="table" w:customStyle="1" w:styleId="1">
    <w:name w:val="Сетка таблицы1"/>
    <w:basedOn w:val="a1"/>
    <w:next w:val="a6"/>
    <w:rsid w:val="00F7301B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73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7301B"/>
    <w:pPr>
      <w:widowControl w:val="0"/>
      <w:spacing w:after="0" w:line="240" w:lineRule="auto"/>
      <w:ind w:left="170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rsid w:val="00F7301B"/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34"/>
    <w:qFormat/>
    <w:rsid w:val="00F7301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7301B"/>
    <w:rPr>
      <w:rFonts w:eastAsia="Times New Roman" w:cs="Times New Roman"/>
      <w:i/>
      <w:iCs/>
      <w:spacing w:val="-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7301B"/>
    <w:rPr>
      <w:rFonts w:eastAsia="Times New Roman" w:cs="Times New Roman"/>
      <w:b/>
      <w:bCs/>
      <w:spacing w:val="-5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F7301B"/>
    <w:rPr>
      <w:rFonts w:eastAsia="Times New Roman" w:cs="Times New Roman"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1pt0pt">
    <w:name w:val="Основной текст (2) + 11 pt;Интервал 0 pt"/>
    <w:basedOn w:val="2"/>
    <w:rsid w:val="00F7301B"/>
    <w:rPr>
      <w:rFonts w:eastAsia="Times New Roman" w:cs="Times New Roman"/>
      <w:i/>
      <w:i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7301B"/>
    <w:pPr>
      <w:widowControl w:val="0"/>
      <w:shd w:val="clear" w:color="auto" w:fill="FFFFFF"/>
      <w:spacing w:after="360" w:line="0" w:lineRule="atLeast"/>
    </w:pPr>
    <w:rPr>
      <w:rFonts w:eastAsia="Times New Roman" w:cs="Times New Roman"/>
      <w:i/>
      <w:iCs/>
      <w:spacing w:val="-4"/>
      <w:lang w:eastAsia="en-US"/>
    </w:rPr>
  </w:style>
  <w:style w:type="paragraph" w:customStyle="1" w:styleId="30">
    <w:name w:val="Основной текст (3)"/>
    <w:basedOn w:val="a"/>
    <w:link w:val="3"/>
    <w:rsid w:val="00F7301B"/>
    <w:pPr>
      <w:widowControl w:val="0"/>
      <w:shd w:val="clear" w:color="auto" w:fill="FFFFFF"/>
      <w:spacing w:before="360" w:after="0" w:line="288" w:lineRule="exact"/>
      <w:jc w:val="center"/>
    </w:pPr>
    <w:rPr>
      <w:rFonts w:eastAsia="Times New Roman" w:cs="Times New Roman"/>
      <w:b/>
      <w:bCs/>
      <w:spacing w:val="-5"/>
      <w:lang w:eastAsia="en-US"/>
    </w:rPr>
  </w:style>
  <w:style w:type="table" w:customStyle="1" w:styleId="1">
    <w:name w:val="Сетка таблицы1"/>
    <w:basedOn w:val="a1"/>
    <w:next w:val="a6"/>
    <w:rsid w:val="00F7301B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73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2769</Words>
  <Characters>15784</Characters>
  <Application>Microsoft Office Word</Application>
  <DocSecurity>0</DocSecurity>
  <Lines>131</Lines>
  <Paragraphs>37</Paragraphs>
  <ScaleCrop>false</ScaleCrop>
  <Company/>
  <LinksUpToDate>false</LinksUpToDate>
  <CharactersWithSpaces>18516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2019-02-05T07:57:00Z</dcterms:created>
  <dcterms:modified xsi:type="dcterms:W3CDTF">2019-02-05T07:57:00Z</dcterms:modified>
</cp:coreProperties>
</file>