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504" w:rsidRPr="00684E4F" w:rsidRDefault="00C27504" w:rsidP="00C27504">
      <w:pPr>
        <w:spacing w:after="0"/>
        <w:jc w:val="center"/>
        <w:rPr>
          <w:rFonts w:ascii="Times New Roman" w:hAnsi="Times New Roman" w:cs="Times New Roman"/>
          <w:sz w:val="28"/>
          <w:szCs w:val="28"/>
        </w:rPr>
      </w:pPr>
      <w:r w:rsidRPr="00684E4F">
        <w:rPr>
          <w:rFonts w:ascii="Times New Roman" w:hAnsi="Times New Roman" w:cs="Times New Roman"/>
          <w:sz w:val="28"/>
          <w:szCs w:val="28"/>
        </w:rPr>
        <w:t>Совет депутатов</w:t>
      </w:r>
    </w:p>
    <w:p w:rsidR="00C27504" w:rsidRPr="00684E4F" w:rsidRDefault="00C27504" w:rsidP="00C27504">
      <w:pPr>
        <w:spacing w:after="0"/>
        <w:jc w:val="center"/>
        <w:rPr>
          <w:rFonts w:ascii="Times New Roman" w:hAnsi="Times New Roman" w:cs="Times New Roman"/>
          <w:sz w:val="28"/>
          <w:szCs w:val="28"/>
        </w:rPr>
      </w:pPr>
      <w:r w:rsidRPr="00684E4F">
        <w:rPr>
          <w:rFonts w:ascii="Times New Roman" w:hAnsi="Times New Roman" w:cs="Times New Roman"/>
          <w:sz w:val="28"/>
          <w:szCs w:val="28"/>
        </w:rPr>
        <w:t>Баклушевского сельсовета</w:t>
      </w:r>
    </w:p>
    <w:p w:rsidR="00C27504" w:rsidRPr="00684E4F" w:rsidRDefault="00C27504" w:rsidP="00C27504">
      <w:pPr>
        <w:spacing w:after="0"/>
        <w:jc w:val="center"/>
        <w:rPr>
          <w:rFonts w:ascii="Times New Roman" w:hAnsi="Times New Roman" w:cs="Times New Roman"/>
          <w:sz w:val="28"/>
          <w:szCs w:val="28"/>
        </w:rPr>
      </w:pPr>
      <w:r w:rsidRPr="00684E4F">
        <w:rPr>
          <w:rFonts w:ascii="Times New Roman" w:hAnsi="Times New Roman" w:cs="Times New Roman"/>
          <w:sz w:val="28"/>
          <w:szCs w:val="28"/>
        </w:rPr>
        <w:t>Доволенского района Новосибирской области</w:t>
      </w:r>
    </w:p>
    <w:p w:rsidR="00C27504" w:rsidRPr="00684E4F" w:rsidRDefault="00C27504" w:rsidP="00C27504">
      <w:pPr>
        <w:spacing w:after="0"/>
        <w:jc w:val="center"/>
        <w:rPr>
          <w:rFonts w:ascii="Times New Roman" w:hAnsi="Times New Roman" w:cs="Times New Roman"/>
          <w:sz w:val="28"/>
          <w:szCs w:val="28"/>
        </w:rPr>
      </w:pPr>
      <w:r w:rsidRPr="00684E4F">
        <w:rPr>
          <w:rFonts w:ascii="Times New Roman" w:hAnsi="Times New Roman" w:cs="Times New Roman"/>
          <w:sz w:val="28"/>
          <w:szCs w:val="28"/>
        </w:rPr>
        <w:t xml:space="preserve">РЕШЕНИЕ </w:t>
      </w:r>
    </w:p>
    <w:p w:rsidR="00C27504" w:rsidRDefault="00C27504" w:rsidP="00C27504">
      <w:pPr>
        <w:spacing w:after="0"/>
        <w:jc w:val="center"/>
        <w:rPr>
          <w:rFonts w:ascii="Times New Roman" w:hAnsi="Times New Roman" w:cs="Times New Roman"/>
          <w:sz w:val="28"/>
          <w:szCs w:val="28"/>
        </w:rPr>
      </w:pPr>
    </w:p>
    <w:p w:rsidR="00C27504" w:rsidRPr="00684E4F" w:rsidRDefault="00C27504" w:rsidP="00C27504">
      <w:pPr>
        <w:spacing w:after="0"/>
        <w:jc w:val="center"/>
        <w:rPr>
          <w:rFonts w:ascii="Times New Roman" w:hAnsi="Times New Roman" w:cs="Times New Roman"/>
          <w:sz w:val="28"/>
          <w:szCs w:val="28"/>
        </w:rPr>
      </w:pPr>
      <w:r w:rsidRPr="00684E4F">
        <w:rPr>
          <w:rFonts w:ascii="Times New Roman" w:hAnsi="Times New Roman" w:cs="Times New Roman"/>
          <w:sz w:val="28"/>
          <w:szCs w:val="28"/>
        </w:rPr>
        <w:t xml:space="preserve">Двадцать </w:t>
      </w:r>
      <w:r>
        <w:rPr>
          <w:rFonts w:ascii="Times New Roman" w:hAnsi="Times New Roman" w:cs="Times New Roman"/>
          <w:sz w:val="28"/>
          <w:szCs w:val="28"/>
        </w:rPr>
        <w:t>девятая</w:t>
      </w:r>
      <w:r w:rsidRPr="00684E4F">
        <w:rPr>
          <w:rFonts w:ascii="Times New Roman" w:hAnsi="Times New Roman" w:cs="Times New Roman"/>
          <w:sz w:val="28"/>
          <w:szCs w:val="28"/>
        </w:rPr>
        <w:t xml:space="preserve"> сессии пятого созыва</w:t>
      </w:r>
    </w:p>
    <w:p w:rsidR="00C27504" w:rsidRDefault="00C27504" w:rsidP="00C27504">
      <w:pPr>
        <w:pStyle w:val="a5"/>
        <w:spacing w:before="0" w:beforeAutospacing="0" w:after="0" w:afterAutospacing="0"/>
        <w:rPr>
          <w:color w:val="000000"/>
          <w:sz w:val="28"/>
          <w:szCs w:val="28"/>
        </w:rPr>
      </w:pPr>
    </w:p>
    <w:p w:rsidR="00C27504" w:rsidRPr="002823E9" w:rsidRDefault="00C27504" w:rsidP="00C27504">
      <w:pPr>
        <w:pStyle w:val="a5"/>
        <w:spacing w:before="0" w:beforeAutospacing="0" w:after="0" w:afterAutospacing="0"/>
      </w:pPr>
      <w:r w:rsidRPr="00254A4A">
        <w:rPr>
          <w:color w:val="000000"/>
          <w:sz w:val="28"/>
          <w:szCs w:val="28"/>
        </w:rPr>
        <w:t xml:space="preserve">от </w:t>
      </w:r>
      <w:r>
        <w:rPr>
          <w:color w:val="000000"/>
          <w:sz w:val="28"/>
          <w:szCs w:val="28"/>
        </w:rPr>
        <w:t>23.11</w:t>
      </w:r>
      <w:r w:rsidRPr="00254A4A">
        <w:rPr>
          <w:color w:val="000000"/>
          <w:sz w:val="28"/>
          <w:szCs w:val="28"/>
        </w:rPr>
        <w:t>.2018</w:t>
      </w:r>
      <w:r>
        <w:rPr>
          <w:color w:val="000000"/>
          <w:sz w:val="28"/>
          <w:szCs w:val="28"/>
        </w:rPr>
        <w:t xml:space="preserve"> г.</w:t>
      </w:r>
      <w:r w:rsidRPr="002823E9">
        <w:rPr>
          <w:color w:val="000000"/>
          <w:sz w:val="28"/>
          <w:szCs w:val="28"/>
        </w:rPr>
        <w:t xml:space="preserve">                                    с. </w:t>
      </w:r>
      <w:r>
        <w:rPr>
          <w:color w:val="000000"/>
          <w:sz w:val="28"/>
          <w:szCs w:val="28"/>
        </w:rPr>
        <w:t xml:space="preserve">Баклуши                                        </w:t>
      </w:r>
      <w:r w:rsidRPr="002823E9">
        <w:rPr>
          <w:color w:val="000000"/>
          <w:sz w:val="28"/>
          <w:szCs w:val="28"/>
        </w:rPr>
        <w:t>№</w:t>
      </w:r>
      <w:r>
        <w:rPr>
          <w:color w:val="000000"/>
          <w:sz w:val="28"/>
          <w:szCs w:val="28"/>
        </w:rPr>
        <w:t xml:space="preserve"> 111</w:t>
      </w:r>
    </w:p>
    <w:p w:rsidR="00C27504" w:rsidRDefault="00C27504" w:rsidP="00C27504">
      <w:pPr>
        <w:spacing w:after="0"/>
      </w:pPr>
    </w:p>
    <w:p w:rsidR="00C27504" w:rsidRDefault="00C27504" w:rsidP="00C27504">
      <w:pPr>
        <w:spacing w:after="0"/>
        <w:jc w:val="center"/>
        <w:rPr>
          <w:rFonts w:ascii="Times New Roman" w:hAnsi="Times New Roman" w:cs="Times New Roman"/>
          <w:sz w:val="28"/>
          <w:szCs w:val="28"/>
        </w:rPr>
      </w:pPr>
    </w:p>
    <w:p w:rsidR="00C27504" w:rsidRPr="00822B6C" w:rsidRDefault="00C27504" w:rsidP="00C27504">
      <w:pPr>
        <w:spacing w:after="0"/>
        <w:jc w:val="center"/>
        <w:rPr>
          <w:rFonts w:ascii="Times New Roman" w:hAnsi="Times New Roman" w:cs="Times New Roman"/>
          <w:sz w:val="28"/>
          <w:szCs w:val="28"/>
        </w:rPr>
      </w:pPr>
      <w:r w:rsidRPr="00822B6C">
        <w:rPr>
          <w:rFonts w:ascii="Times New Roman" w:hAnsi="Times New Roman" w:cs="Times New Roman"/>
          <w:sz w:val="28"/>
          <w:szCs w:val="28"/>
        </w:rPr>
        <w:t>О внесении  изменений в Устав муниципального образования</w:t>
      </w:r>
    </w:p>
    <w:p w:rsidR="00C27504" w:rsidRPr="00822B6C" w:rsidRDefault="00C27504" w:rsidP="00C27504">
      <w:pPr>
        <w:spacing w:after="0"/>
        <w:jc w:val="center"/>
        <w:rPr>
          <w:rFonts w:ascii="Times New Roman" w:hAnsi="Times New Roman" w:cs="Times New Roman"/>
          <w:sz w:val="28"/>
          <w:szCs w:val="28"/>
        </w:rPr>
      </w:pPr>
      <w:r w:rsidRPr="00822B6C">
        <w:rPr>
          <w:rFonts w:ascii="Times New Roman" w:hAnsi="Times New Roman" w:cs="Times New Roman"/>
          <w:sz w:val="28"/>
          <w:szCs w:val="28"/>
        </w:rPr>
        <w:t>Баклушевского сельсовета Доволенского района</w:t>
      </w:r>
    </w:p>
    <w:p w:rsidR="00C27504" w:rsidRPr="00822B6C" w:rsidRDefault="00C27504" w:rsidP="00C27504">
      <w:pPr>
        <w:pStyle w:val="a3"/>
        <w:jc w:val="center"/>
        <w:rPr>
          <w:rFonts w:cs="Times New Roman"/>
          <w:sz w:val="28"/>
          <w:szCs w:val="28"/>
        </w:rPr>
      </w:pPr>
      <w:r w:rsidRPr="00822B6C">
        <w:rPr>
          <w:rFonts w:cs="Times New Roman"/>
          <w:sz w:val="28"/>
          <w:szCs w:val="28"/>
        </w:rPr>
        <w:t>Новосибирской области</w:t>
      </w:r>
    </w:p>
    <w:p w:rsidR="00C27504" w:rsidRPr="00822B6C" w:rsidRDefault="00C27504" w:rsidP="00C27504">
      <w:pPr>
        <w:pStyle w:val="a3"/>
        <w:jc w:val="center"/>
        <w:rPr>
          <w:rFonts w:cs="Times New Roman"/>
          <w:sz w:val="28"/>
          <w:szCs w:val="28"/>
        </w:rPr>
      </w:pPr>
    </w:p>
    <w:p w:rsidR="00C27504" w:rsidRPr="00822B6C" w:rsidRDefault="00C27504" w:rsidP="00C27504">
      <w:pPr>
        <w:spacing w:after="0"/>
        <w:ind w:firstLine="708"/>
        <w:jc w:val="both"/>
        <w:rPr>
          <w:rFonts w:ascii="Times New Roman" w:hAnsi="Times New Roman" w:cs="Times New Roman"/>
          <w:sz w:val="28"/>
          <w:szCs w:val="28"/>
        </w:rPr>
      </w:pPr>
      <w:r w:rsidRPr="00822B6C">
        <w:rPr>
          <w:rFonts w:ascii="Times New Roman" w:hAnsi="Times New Roman" w:cs="Times New Roman"/>
          <w:sz w:val="28"/>
          <w:szCs w:val="28"/>
        </w:rPr>
        <w:t>В соответствии со ст. 7, 35, 44 Федерального закона от 06 октября 2003 № 131-ФЗ «Об общих принципах организации местного самоуправления в Российской Федерации», Совет депутатов Баклушевского сельсовета Доволенского района Новосибирской области РЕШИЛ:</w:t>
      </w:r>
    </w:p>
    <w:p w:rsidR="00C27504" w:rsidRPr="00822B6C" w:rsidRDefault="00C27504" w:rsidP="00C27504">
      <w:pPr>
        <w:spacing w:after="0"/>
        <w:jc w:val="both"/>
        <w:rPr>
          <w:rFonts w:ascii="Times New Roman" w:hAnsi="Times New Roman" w:cs="Times New Roman"/>
          <w:sz w:val="28"/>
          <w:szCs w:val="28"/>
        </w:rPr>
      </w:pPr>
      <w:r w:rsidRPr="00822B6C">
        <w:rPr>
          <w:rFonts w:ascii="Times New Roman" w:hAnsi="Times New Roman" w:cs="Times New Roman"/>
          <w:sz w:val="28"/>
          <w:szCs w:val="28"/>
        </w:rPr>
        <w:t xml:space="preserve">       1. Принять  Проект муниципального правового акта о внесении изменений в Устав Баклушевского сельсовета Доволенского района Новосибирской области (прилагается).</w:t>
      </w:r>
    </w:p>
    <w:p w:rsidR="00C27504" w:rsidRPr="00822B6C" w:rsidRDefault="00C27504" w:rsidP="00C27504">
      <w:pPr>
        <w:spacing w:after="0"/>
        <w:jc w:val="both"/>
        <w:rPr>
          <w:rFonts w:ascii="Times New Roman" w:hAnsi="Times New Roman" w:cs="Times New Roman"/>
          <w:bCs/>
          <w:sz w:val="28"/>
          <w:szCs w:val="28"/>
        </w:rPr>
      </w:pPr>
      <w:r w:rsidRPr="00822B6C">
        <w:rPr>
          <w:rFonts w:ascii="Times New Roman" w:hAnsi="Times New Roman" w:cs="Times New Roman"/>
          <w:bCs/>
          <w:sz w:val="28"/>
          <w:szCs w:val="28"/>
        </w:rPr>
        <w:t xml:space="preserve">   2. В порядке, установленном</w:t>
      </w:r>
      <w:r w:rsidRPr="00822B6C">
        <w:rPr>
          <w:rFonts w:ascii="Times New Roman" w:hAnsi="Times New Roman" w:cs="Times New Roman"/>
          <w:sz w:val="28"/>
          <w:szCs w:val="28"/>
        </w:rPr>
        <w:t xml:space="preserve"> Федеральным законом от 21июля 2005 года № 97-ФЗ «О государственной регистрации Уставов муниципальных образований», п</w:t>
      </w:r>
      <w:r w:rsidRPr="00822B6C">
        <w:rPr>
          <w:rFonts w:ascii="Times New Roman" w:hAnsi="Times New Roman" w:cs="Times New Roman"/>
          <w:bCs/>
          <w:sz w:val="28"/>
          <w:szCs w:val="28"/>
        </w:rPr>
        <w:t>редоставить муниципальный правовой акт о внесении изменений в Устав Баклушевского</w:t>
      </w:r>
      <w:r w:rsidRPr="00822B6C">
        <w:rPr>
          <w:rFonts w:ascii="Times New Roman" w:hAnsi="Times New Roman" w:cs="Times New Roman"/>
          <w:sz w:val="28"/>
          <w:szCs w:val="28"/>
        </w:rPr>
        <w:t xml:space="preserve"> сельсовета Доволенского района Новосибирской области на государственную регистрацию в</w:t>
      </w:r>
      <w:r w:rsidRPr="00822B6C">
        <w:rPr>
          <w:rFonts w:ascii="Times New Roman" w:hAnsi="Times New Roman" w:cs="Times New Roman"/>
          <w:bCs/>
          <w:sz w:val="28"/>
          <w:szCs w:val="28"/>
        </w:rPr>
        <w:t xml:space="preserve"> Главное управление Министерства юстиции Российской Федерации по Новосибирской области в течение 15 дней.</w:t>
      </w:r>
    </w:p>
    <w:p w:rsidR="00C27504" w:rsidRPr="00822B6C" w:rsidRDefault="00C27504" w:rsidP="00C27504">
      <w:pPr>
        <w:spacing w:after="0"/>
        <w:jc w:val="both"/>
        <w:rPr>
          <w:rFonts w:ascii="Times New Roman" w:hAnsi="Times New Roman" w:cs="Times New Roman"/>
          <w:bCs/>
          <w:sz w:val="28"/>
          <w:szCs w:val="28"/>
        </w:rPr>
      </w:pPr>
      <w:r w:rsidRPr="00822B6C">
        <w:rPr>
          <w:rFonts w:ascii="Times New Roman" w:hAnsi="Times New Roman" w:cs="Times New Roman"/>
          <w:bCs/>
          <w:sz w:val="28"/>
          <w:szCs w:val="28"/>
        </w:rPr>
        <w:t xml:space="preserve">      3. </w:t>
      </w:r>
      <w:proofErr w:type="gramStart"/>
      <w:r w:rsidRPr="00822B6C">
        <w:rPr>
          <w:rFonts w:ascii="Times New Roman" w:hAnsi="Times New Roman" w:cs="Times New Roman"/>
          <w:bCs/>
          <w:sz w:val="28"/>
          <w:szCs w:val="28"/>
        </w:rPr>
        <w:t xml:space="preserve">Главе Баклушевского сельсовета </w:t>
      </w:r>
      <w:r w:rsidRPr="00822B6C">
        <w:rPr>
          <w:rFonts w:ascii="Times New Roman" w:hAnsi="Times New Roman" w:cs="Times New Roman"/>
          <w:sz w:val="28"/>
          <w:szCs w:val="28"/>
        </w:rPr>
        <w:t>Доволенского района Новосибирской области о</w:t>
      </w:r>
      <w:r w:rsidRPr="00822B6C">
        <w:rPr>
          <w:rFonts w:ascii="Times New Roman" w:hAnsi="Times New Roman" w:cs="Times New Roman"/>
          <w:bCs/>
          <w:sz w:val="28"/>
          <w:szCs w:val="28"/>
        </w:rPr>
        <w:t xml:space="preserve">публиковать муниципальный правовой акт  Баклушевского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rsidRPr="00822B6C">
        <w:rPr>
          <w:rFonts w:ascii="Times New Roman" w:hAnsi="Times New Roman" w:cs="Times New Roman"/>
          <w:sz w:val="28"/>
          <w:szCs w:val="28"/>
        </w:rPr>
        <w:t>Баклушевского сельсовета Доволенского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822B6C">
        <w:rPr>
          <w:rFonts w:ascii="Times New Roman" w:hAnsi="Times New Roman" w:cs="Times New Roman"/>
          <w:sz w:val="28"/>
          <w:szCs w:val="28"/>
        </w:rPr>
        <w:t xml:space="preserve"> Новосибирской области в 10-дневный срок</w:t>
      </w:r>
      <w:r w:rsidRPr="00822B6C">
        <w:rPr>
          <w:rFonts w:ascii="Times New Roman" w:hAnsi="Times New Roman" w:cs="Times New Roman"/>
          <w:bCs/>
          <w:sz w:val="28"/>
          <w:szCs w:val="28"/>
        </w:rPr>
        <w:t>.</w:t>
      </w:r>
    </w:p>
    <w:p w:rsidR="00C27504" w:rsidRPr="00822B6C" w:rsidRDefault="00C27504" w:rsidP="00C27504">
      <w:pPr>
        <w:spacing w:after="0"/>
        <w:ind w:firstLine="720"/>
        <w:jc w:val="both"/>
        <w:rPr>
          <w:rFonts w:ascii="Times New Roman" w:hAnsi="Times New Roman" w:cs="Times New Roman"/>
          <w:bCs/>
          <w:sz w:val="28"/>
          <w:szCs w:val="28"/>
        </w:rPr>
      </w:pPr>
      <w:r w:rsidRPr="00822B6C">
        <w:rPr>
          <w:rFonts w:ascii="Times New Roman" w:hAnsi="Times New Roman" w:cs="Times New Roman"/>
          <w:bCs/>
          <w:sz w:val="28"/>
          <w:szCs w:val="28"/>
        </w:rPr>
        <w:t>4. Настоящее решение вступает в силу после государственной регистрации и опубликования в периодическом печатном издании «Баклушевский вестник».</w:t>
      </w:r>
    </w:p>
    <w:p w:rsidR="00C27504" w:rsidRPr="00822B6C" w:rsidRDefault="00C27504" w:rsidP="00C27504">
      <w:pPr>
        <w:spacing w:after="0"/>
        <w:jc w:val="both"/>
        <w:rPr>
          <w:rFonts w:ascii="Times New Roman" w:hAnsi="Times New Roman" w:cs="Times New Roman"/>
          <w:bCs/>
          <w:sz w:val="28"/>
          <w:szCs w:val="28"/>
        </w:rPr>
      </w:pPr>
    </w:p>
    <w:p w:rsidR="00C27504" w:rsidRPr="00822B6C" w:rsidRDefault="00C27504" w:rsidP="00C27504">
      <w:pPr>
        <w:spacing w:after="0"/>
        <w:rPr>
          <w:rFonts w:ascii="Times New Roman" w:hAnsi="Times New Roman" w:cs="Times New Roman"/>
          <w:bCs/>
          <w:sz w:val="28"/>
          <w:szCs w:val="28"/>
        </w:rPr>
      </w:pPr>
      <w:r w:rsidRPr="00822B6C">
        <w:rPr>
          <w:rFonts w:ascii="Times New Roman" w:hAnsi="Times New Roman" w:cs="Times New Roman"/>
          <w:bCs/>
          <w:sz w:val="28"/>
          <w:szCs w:val="28"/>
        </w:rPr>
        <w:t xml:space="preserve">Глава Баклушевского сельсовета </w:t>
      </w:r>
    </w:p>
    <w:p w:rsidR="00C27504" w:rsidRPr="00822B6C" w:rsidRDefault="00C27504" w:rsidP="00C27504">
      <w:pPr>
        <w:spacing w:after="0"/>
        <w:rPr>
          <w:rFonts w:ascii="Times New Roman" w:hAnsi="Times New Roman" w:cs="Times New Roman"/>
          <w:bCs/>
          <w:sz w:val="28"/>
          <w:szCs w:val="28"/>
        </w:rPr>
      </w:pPr>
      <w:r w:rsidRPr="00822B6C">
        <w:rPr>
          <w:rFonts w:ascii="Times New Roman" w:hAnsi="Times New Roman" w:cs="Times New Roman"/>
          <w:bCs/>
          <w:sz w:val="28"/>
          <w:szCs w:val="28"/>
        </w:rPr>
        <w:t xml:space="preserve">Доволенского района </w:t>
      </w:r>
    </w:p>
    <w:p w:rsidR="00C27504" w:rsidRPr="00822B6C" w:rsidRDefault="00C27504" w:rsidP="00C27504">
      <w:pPr>
        <w:spacing w:after="0"/>
        <w:rPr>
          <w:rFonts w:ascii="Times New Roman" w:hAnsi="Times New Roman" w:cs="Times New Roman"/>
          <w:bCs/>
          <w:sz w:val="28"/>
          <w:szCs w:val="28"/>
        </w:rPr>
      </w:pPr>
      <w:r w:rsidRPr="00822B6C">
        <w:rPr>
          <w:rFonts w:ascii="Times New Roman" w:hAnsi="Times New Roman" w:cs="Times New Roman"/>
          <w:bCs/>
          <w:sz w:val="28"/>
          <w:szCs w:val="28"/>
        </w:rPr>
        <w:t xml:space="preserve">Новосибирской области                                                                  </w:t>
      </w:r>
      <w:proofErr w:type="spellStart"/>
      <w:r w:rsidRPr="00822B6C">
        <w:rPr>
          <w:rFonts w:ascii="Times New Roman" w:hAnsi="Times New Roman" w:cs="Times New Roman"/>
          <w:bCs/>
          <w:sz w:val="28"/>
          <w:szCs w:val="28"/>
        </w:rPr>
        <w:t>А.Н.Федорец</w:t>
      </w:r>
      <w:proofErr w:type="spellEnd"/>
    </w:p>
    <w:p w:rsidR="00C27504" w:rsidRPr="00822B6C" w:rsidRDefault="00C27504" w:rsidP="00C27504">
      <w:pPr>
        <w:spacing w:after="0"/>
        <w:jc w:val="both"/>
        <w:rPr>
          <w:rFonts w:ascii="Times New Roman" w:hAnsi="Times New Roman" w:cs="Times New Roman"/>
          <w:bCs/>
          <w:sz w:val="28"/>
          <w:szCs w:val="28"/>
        </w:rPr>
      </w:pPr>
    </w:p>
    <w:p w:rsidR="00C27504" w:rsidRPr="00822B6C" w:rsidRDefault="00C27504" w:rsidP="00C27504">
      <w:pPr>
        <w:spacing w:after="0"/>
        <w:jc w:val="both"/>
        <w:rPr>
          <w:rFonts w:ascii="Times New Roman" w:hAnsi="Times New Roman" w:cs="Times New Roman"/>
          <w:bCs/>
          <w:sz w:val="28"/>
          <w:szCs w:val="28"/>
        </w:rPr>
      </w:pPr>
    </w:p>
    <w:p w:rsidR="00C27504" w:rsidRPr="00822B6C" w:rsidRDefault="00C27504" w:rsidP="00C27504">
      <w:pPr>
        <w:spacing w:after="0"/>
        <w:jc w:val="both"/>
        <w:rPr>
          <w:rFonts w:ascii="Times New Roman" w:hAnsi="Times New Roman" w:cs="Times New Roman"/>
          <w:sz w:val="28"/>
          <w:szCs w:val="28"/>
        </w:rPr>
      </w:pPr>
      <w:r w:rsidRPr="00822B6C">
        <w:rPr>
          <w:rFonts w:ascii="Times New Roman" w:hAnsi="Times New Roman" w:cs="Times New Roman"/>
          <w:sz w:val="28"/>
          <w:szCs w:val="28"/>
        </w:rPr>
        <w:t>Председатель Совета депутатов</w:t>
      </w:r>
    </w:p>
    <w:p w:rsidR="00C27504" w:rsidRPr="00822B6C" w:rsidRDefault="00C27504" w:rsidP="00C27504">
      <w:pPr>
        <w:spacing w:after="0"/>
        <w:jc w:val="both"/>
        <w:rPr>
          <w:rFonts w:ascii="Times New Roman" w:hAnsi="Times New Roman" w:cs="Times New Roman"/>
          <w:sz w:val="28"/>
          <w:szCs w:val="28"/>
        </w:rPr>
      </w:pPr>
      <w:r w:rsidRPr="00822B6C">
        <w:rPr>
          <w:rFonts w:ascii="Times New Roman" w:hAnsi="Times New Roman" w:cs="Times New Roman"/>
          <w:sz w:val="28"/>
          <w:szCs w:val="28"/>
        </w:rPr>
        <w:t>Баклушевского сельсовета</w:t>
      </w:r>
    </w:p>
    <w:p w:rsidR="00C27504" w:rsidRPr="00822B6C" w:rsidRDefault="00C27504" w:rsidP="00C27504">
      <w:pPr>
        <w:spacing w:after="0"/>
        <w:jc w:val="both"/>
        <w:rPr>
          <w:rFonts w:ascii="Times New Roman" w:hAnsi="Times New Roman" w:cs="Times New Roman"/>
          <w:sz w:val="28"/>
          <w:szCs w:val="28"/>
        </w:rPr>
      </w:pPr>
      <w:r w:rsidRPr="00822B6C">
        <w:rPr>
          <w:rFonts w:ascii="Times New Roman" w:hAnsi="Times New Roman" w:cs="Times New Roman"/>
          <w:sz w:val="28"/>
          <w:szCs w:val="28"/>
        </w:rPr>
        <w:t xml:space="preserve">Доволенского района </w:t>
      </w:r>
    </w:p>
    <w:p w:rsidR="00C27504" w:rsidRPr="00822B6C" w:rsidRDefault="00C27504" w:rsidP="00C27504">
      <w:pPr>
        <w:spacing w:after="0"/>
        <w:rPr>
          <w:rFonts w:ascii="Times New Roman" w:hAnsi="Times New Roman" w:cs="Times New Roman"/>
          <w:bCs/>
          <w:sz w:val="28"/>
          <w:szCs w:val="28"/>
        </w:rPr>
      </w:pPr>
      <w:r w:rsidRPr="00822B6C">
        <w:rPr>
          <w:rFonts w:ascii="Times New Roman" w:hAnsi="Times New Roman" w:cs="Times New Roman"/>
          <w:sz w:val="28"/>
          <w:szCs w:val="28"/>
        </w:rPr>
        <w:t>Новосибирской области                                                                    Н.И. Певнева</w:t>
      </w: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Default="00C27504" w:rsidP="00C27504">
      <w:pPr>
        <w:spacing w:after="0"/>
        <w:jc w:val="right"/>
        <w:rPr>
          <w:rFonts w:ascii="Times New Roman" w:hAnsi="Times New Roman" w:cs="Times New Roman"/>
          <w:sz w:val="28"/>
          <w:szCs w:val="28"/>
        </w:rPr>
      </w:pPr>
    </w:p>
    <w:p w:rsidR="00C27504" w:rsidRDefault="00C27504" w:rsidP="00C27504">
      <w:pPr>
        <w:spacing w:after="0"/>
        <w:jc w:val="right"/>
        <w:rPr>
          <w:rFonts w:ascii="Times New Roman" w:hAnsi="Times New Roman" w:cs="Times New Roman"/>
          <w:sz w:val="28"/>
          <w:szCs w:val="28"/>
        </w:rPr>
      </w:pPr>
    </w:p>
    <w:p w:rsidR="00C27504" w:rsidRDefault="00C27504" w:rsidP="00C27504">
      <w:pPr>
        <w:spacing w:after="0"/>
        <w:jc w:val="right"/>
        <w:rPr>
          <w:rFonts w:ascii="Times New Roman" w:hAnsi="Times New Roman" w:cs="Times New Roman"/>
          <w:sz w:val="28"/>
          <w:szCs w:val="28"/>
        </w:rPr>
      </w:pPr>
    </w:p>
    <w:p w:rsidR="00C27504" w:rsidRPr="00822B6C" w:rsidRDefault="00C27504" w:rsidP="00C27504">
      <w:pPr>
        <w:spacing w:after="0"/>
        <w:jc w:val="right"/>
        <w:rPr>
          <w:rFonts w:ascii="Times New Roman" w:hAnsi="Times New Roman" w:cs="Times New Roman"/>
          <w:sz w:val="28"/>
          <w:szCs w:val="28"/>
        </w:rPr>
      </w:pPr>
      <w:r w:rsidRPr="00822B6C">
        <w:rPr>
          <w:rFonts w:ascii="Times New Roman" w:hAnsi="Times New Roman" w:cs="Times New Roman"/>
          <w:sz w:val="28"/>
          <w:szCs w:val="28"/>
        </w:rPr>
        <w:lastRenderedPageBreak/>
        <w:t>Приложение</w:t>
      </w:r>
    </w:p>
    <w:p w:rsidR="00C27504" w:rsidRPr="00822B6C" w:rsidRDefault="00C27504" w:rsidP="00C27504">
      <w:pPr>
        <w:spacing w:after="0"/>
        <w:jc w:val="right"/>
        <w:rPr>
          <w:rFonts w:ascii="Times New Roman" w:hAnsi="Times New Roman" w:cs="Times New Roman"/>
          <w:sz w:val="28"/>
          <w:szCs w:val="28"/>
        </w:rPr>
      </w:pPr>
      <w:r w:rsidRPr="00822B6C">
        <w:rPr>
          <w:rFonts w:ascii="Times New Roman" w:hAnsi="Times New Roman" w:cs="Times New Roman"/>
          <w:sz w:val="28"/>
          <w:szCs w:val="28"/>
        </w:rPr>
        <w:t>к решению 2</w:t>
      </w:r>
      <w:r>
        <w:rPr>
          <w:rFonts w:ascii="Times New Roman" w:hAnsi="Times New Roman" w:cs="Times New Roman"/>
          <w:sz w:val="28"/>
          <w:szCs w:val="28"/>
        </w:rPr>
        <w:t>9</w:t>
      </w:r>
      <w:r w:rsidRPr="00822B6C">
        <w:rPr>
          <w:rFonts w:ascii="Times New Roman" w:hAnsi="Times New Roman" w:cs="Times New Roman"/>
          <w:sz w:val="28"/>
          <w:szCs w:val="28"/>
        </w:rPr>
        <w:t>-ой сессии</w:t>
      </w:r>
    </w:p>
    <w:p w:rsidR="00C27504" w:rsidRPr="00822B6C" w:rsidRDefault="00C27504" w:rsidP="00C27504">
      <w:pPr>
        <w:spacing w:after="0"/>
        <w:jc w:val="right"/>
        <w:rPr>
          <w:rFonts w:ascii="Times New Roman" w:hAnsi="Times New Roman" w:cs="Times New Roman"/>
          <w:b/>
          <w:sz w:val="28"/>
          <w:szCs w:val="28"/>
        </w:rPr>
      </w:pPr>
      <w:r w:rsidRPr="00822B6C">
        <w:rPr>
          <w:rFonts w:ascii="Times New Roman" w:hAnsi="Times New Roman" w:cs="Times New Roman"/>
          <w:sz w:val="28"/>
          <w:szCs w:val="28"/>
        </w:rPr>
        <w:t>пятого созыва Совета депутатов</w:t>
      </w:r>
    </w:p>
    <w:p w:rsidR="00C27504" w:rsidRPr="00822B6C" w:rsidRDefault="00C27504" w:rsidP="00C27504">
      <w:pPr>
        <w:spacing w:after="0"/>
        <w:jc w:val="right"/>
        <w:rPr>
          <w:rFonts w:ascii="Times New Roman" w:hAnsi="Times New Roman" w:cs="Times New Roman"/>
          <w:sz w:val="28"/>
          <w:szCs w:val="28"/>
        </w:rPr>
      </w:pPr>
      <w:r w:rsidRPr="00822B6C">
        <w:rPr>
          <w:rFonts w:ascii="Times New Roman" w:hAnsi="Times New Roman" w:cs="Times New Roman"/>
          <w:sz w:val="28"/>
          <w:szCs w:val="28"/>
        </w:rPr>
        <w:t xml:space="preserve">Баклушевского сельсовета </w:t>
      </w:r>
    </w:p>
    <w:p w:rsidR="00C27504" w:rsidRPr="00822B6C" w:rsidRDefault="00C27504" w:rsidP="00C27504">
      <w:pPr>
        <w:spacing w:after="0"/>
        <w:jc w:val="right"/>
        <w:rPr>
          <w:rFonts w:ascii="Times New Roman" w:hAnsi="Times New Roman" w:cs="Times New Roman"/>
          <w:sz w:val="28"/>
          <w:szCs w:val="28"/>
        </w:rPr>
      </w:pPr>
      <w:r w:rsidRPr="00822B6C">
        <w:rPr>
          <w:rFonts w:ascii="Times New Roman" w:hAnsi="Times New Roman" w:cs="Times New Roman"/>
          <w:sz w:val="28"/>
          <w:szCs w:val="28"/>
        </w:rPr>
        <w:t>Доволенского района</w:t>
      </w:r>
    </w:p>
    <w:p w:rsidR="00C27504" w:rsidRPr="00822B6C" w:rsidRDefault="00C27504" w:rsidP="00C27504">
      <w:pPr>
        <w:spacing w:after="0"/>
        <w:jc w:val="right"/>
        <w:rPr>
          <w:rFonts w:ascii="Times New Roman" w:hAnsi="Times New Roman" w:cs="Times New Roman"/>
          <w:sz w:val="28"/>
          <w:szCs w:val="28"/>
        </w:rPr>
      </w:pPr>
      <w:r w:rsidRPr="00822B6C">
        <w:rPr>
          <w:rFonts w:ascii="Times New Roman" w:hAnsi="Times New Roman" w:cs="Times New Roman"/>
          <w:sz w:val="28"/>
          <w:szCs w:val="28"/>
        </w:rPr>
        <w:t>Новосибирской области</w:t>
      </w:r>
    </w:p>
    <w:p w:rsidR="00C27504" w:rsidRPr="00822B6C" w:rsidRDefault="00C27504" w:rsidP="00C27504">
      <w:pPr>
        <w:spacing w:after="0"/>
        <w:jc w:val="right"/>
        <w:rPr>
          <w:rFonts w:ascii="Times New Roman" w:hAnsi="Times New Roman" w:cs="Times New Roman"/>
          <w:sz w:val="28"/>
          <w:szCs w:val="28"/>
        </w:rPr>
      </w:pPr>
      <w:r w:rsidRPr="00822B6C">
        <w:rPr>
          <w:rFonts w:ascii="Times New Roman" w:hAnsi="Times New Roman" w:cs="Times New Roman"/>
          <w:sz w:val="28"/>
          <w:szCs w:val="28"/>
        </w:rPr>
        <w:t>от 2</w:t>
      </w:r>
      <w:r>
        <w:rPr>
          <w:rFonts w:ascii="Times New Roman" w:hAnsi="Times New Roman" w:cs="Times New Roman"/>
          <w:sz w:val="28"/>
          <w:szCs w:val="28"/>
        </w:rPr>
        <w:t>3.11.2018 № 111</w:t>
      </w: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Pr="00822B6C" w:rsidRDefault="00C27504" w:rsidP="00C27504">
      <w:pPr>
        <w:spacing w:after="0"/>
        <w:jc w:val="center"/>
        <w:rPr>
          <w:rFonts w:ascii="Times New Roman" w:hAnsi="Times New Roman" w:cs="Times New Roman"/>
          <w:b/>
          <w:sz w:val="28"/>
          <w:szCs w:val="28"/>
        </w:rPr>
      </w:pPr>
    </w:p>
    <w:p w:rsidR="00C27504" w:rsidRDefault="00C27504" w:rsidP="00C27504">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Муниципальный правовой акт</w:t>
      </w:r>
    </w:p>
    <w:p w:rsidR="00C27504" w:rsidRDefault="00C27504" w:rsidP="00C27504">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 внесении  изменений в Устав муниципального образования</w:t>
      </w:r>
    </w:p>
    <w:p w:rsidR="00C27504" w:rsidRDefault="00C27504" w:rsidP="00C27504">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Баклушевского сельсовета Доволенского района</w:t>
      </w:r>
    </w:p>
    <w:p w:rsidR="00C27504" w:rsidRPr="00982D5C" w:rsidRDefault="00C27504" w:rsidP="00C27504">
      <w:pPr>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Новосибирской области</w:t>
      </w:r>
    </w:p>
    <w:p w:rsidR="00C27504" w:rsidRPr="00B15451" w:rsidRDefault="00C27504" w:rsidP="00C27504">
      <w:pPr>
        <w:ind w:firstLine="720"/>
        <w:jc w:val="center"/>
        <w:rPr>
          <w:b/>
          <w:sz w:val="28"/>
          <w:szCs w:val="28"/>
        </w:rPr>
      </w:pPr>
    </w:p>
    <w:p w:rsidR="00C27504" w:rsidRDefault="00C27504" w:rsidP="00C27504">
      <w:pPr>
        <w:spacing w:after="0"/>
        <w:ind w:firstLine="720"/>
        <w:rPr>
          <w:rFonts w:ascii="Times New Roman" w:hAnsi="Times New Roman" w:cs="Times New Roman"/>
          <w:b/>
          <w:sz w:val="28"/>
          <w:szCs w:val="28"/>
        </w:rPr>
      </w:pPr>
      <w:r>
        <w:rPr>
          <w:rFonts w:ascii="Times New Roman" w:hAnsi="Times New Roman" w:cs="Times New Roman"/>
          <w:b/>
          <w:sz w:val="28"/>
          <w:szCs w:val="28"/>
        </w:rPr>
        <w:t xml:space="preserve">                          ГЛАВА 1. ОБЩИЕ ПОЛОЖЕНИЯ</w:t>
      </w:r>
    </w:p>
    <w:p w:rsidR="00C27504" w:rsidRDefault="00C27504" w:rsidP="00C27504">
      <w:pPr>
        <w:spacing w:after="0"/>
        <w:jc w:val="both"/>
        <w:rPr>
          <w:rFonts w:ascii="Times New Roman" w:hAnsi="Times New Roman" w:cs="Times New Roman"/>
          <w:b/>
          <w:sz w:val="28"/>
          <w:szCs w:val="28"/>
        </w:rPr>
      </w:pPr>
      <w:r>
        <w:rPr>
          <w:rFonts w:ascii="Times New Roman" w:hAnsi="Times New Roman" w:cs="Times New Roman"/>
          <w:b/>
          <w:sz w:val="28"/>
          <w:szCs w:val="28"/>
        </w:rPr>
        <w:t>1.</w:t>
      </w:r>
      <w:r w:rsidRPr="00F57F82">
        <w:rPr>
          <w:rFonts w:ascii="Times New Roman" w:hAnsi="Times New Roman" w:cs="Times New Roman"/>
          <w:b/>
          <w:sz w:val="28"/>
          <w:szCs w:val="28"/>
        </w:rPr>
        <w:t xml:space="preserve"> </w:t>
      </w:r>
      <w:r w:rsidRPr="00BD5BB4">
        <w:rPr>
          <w:rFonts w:ascii="Times New Roman" w:hAnsi="Times New Roman" w:cs="Times New Roman"/>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C27504" w:rsidRDefault="00C27504" w:rsidP="00C27504">
      <w:pPr>
        <w:spacing w:after="0"/>
        <w:rPr>
          <w:rFonts w:ascii="Times New Roman" w:hAnsi="Times New Roman" w:cs="Times New Roman"/>
          <w:sz w:val="28"/>
          <w:szCs w:val="28"/>
        </w:rPr>
      </w:pPr>
      <w:r>
        <w:rPr>
          <w:rFonts w:ascii="Times New Roman" w:hAnsi="Times New Roman" w:cs="Times New Roman"/>
          <w:sz w:val="28"/>
          <w:szCs w:val="28"/>
        </w:rPr>
        <w:t>1.1.дополнить пунктом 15 статью 6 части 1следующего содержания:</w:t>
      </w:r>
    </w:p>
    <w:p w:rsidR="00C27504" w:rsidRDefault="00C27504" w:rsidP="00C27504">
      <w:pPr>
        <w:shd w:val="clear" w:color="auto" w:fill="FFFFFF" w:themeFill="background1"/>
        <w:jc w:val="both"/>
        <w:rPr>
          <w:rFonts w:ascii="Times New Roman" w:hAnsi="Times New Roman" w:cs="Times New Roman"/>
          <w:sz w:val="28"/>
          <w:szCs w:val="28"/>
        </w:rPr>
      </w:pPr>
      <w:r>
        <w:rPr>
          <w:rFonts w:ascii="Times New Roman" w:hAnsi="Times New Roman" w:cs="Times New Roman"/>
          <w:b/>
          <w:sz w:val="28"/>
          <w:szCs w:val="28"/>
        </w:rPr>
        <w:t>«</w:t>
      </w:r>
      <w:r w:rsidRPr="00BA1D19">
        <w:rPr>
          <w:rFonts w:ascii="Times New Roman" w:hAnsi="Times New Roman" w:cs="Times New Roman"/>
          <w:sz w:val="28"/>
          <w:szCs w:val="28"/>
        </w:rP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C27504" w:rsidRDefault="00C27504" w:rsidP="00C27504">
      <w:pPr>
        <w:tabs>
          <w:tab w:val="left" w:pos="720"/>
        </w:tabs>
        <w:spacing w:after="0"/>
        <w:jc w:val="both"/>
        <w:rPr>
          <w:rFonts w:ascii="Times New Roman" w:hAnsi="Times New Roman" w:cs="Times New Roman"/>
          <w:b/>
          <w:sz w:val="28"/>
          <w:szCs w:val="28"/>
        </w:rPr>
      </w:pPr>
      <w:r w:rsidRPr="00F57F82">
        <w:rPr>
          <w:rFonts w:ascii="Times New Roman" w:hAnsi="Times New Roman" w:cs="Times New Roman"/>
          <w:b/>
          <w:color w:val="000000" w:themeColor="text1"/>
          <w:sz w:val="28"/>
          <w:szCs w:val="28"/>
        </w:rPr>
        <w:t>2.</w:t>
      </w:r>
      <w:r w:rsidRPr="00F57F82">
        <w:rPr>
          <w:rFonts w:ascii="Times New Roman" w:hAnsi="Times New Roman" w:cs="Times New Roman"/>
          <w:b/>
          <w:color w:val="FF0000"/>
          <w:sz w:val="28"/>
          <w:szCs w:val="28"/>
        </w:rPr>
        <w:t xml:space="preserve"> </w:t>
      </w:r>
      <w:r>
        <w:rPr>
          <w:rFonts w:ascii="Times New Roman" w:hAnsi="Times New Roman" w:cs="Times New Roman"/>
          <w:b/>
          <w:sz w:val="28"/>
          <w:szCs w:val="28"/>
        </w:rPr>
        <w:t>Статья 19</w:t>
      </w:r>
      <w:r w:rsidRPr="00B51347">
        <w:rPr>
          <w:rFonts w:ascii="Times New Roman" w:hAnsi="Times New Roman" w:cs="Times New Roman"/>
          <w:b/>
          <w:sz w:val="28"/>
          <w:szCs w:val="28"/>
        </w:rPr>
        <w:t>. Полномочия Совета депутатов</w:t>
      </w:r>
    </w:p>
    <w:p w:rsidR="00C27504" w:rsidRPr="00B51347" w:rsidRDefault="00C27504" w:rsidP="00C27504">
      <w:pPr>
        <w:tabs>
          <w:tab w:val="left" w:pos="720"/>
        </w:tabs>
        <w:spacing w:after="0"/>
        <w:jc w:val="both"/>
        <w:rPr>
          <w:rFonts w:ascii="Times New Roman" w:hAnsi="Times New Roman" w:cs="Times New Roman"/>
          <w:b/>
          <w:sz w:val="28"/>
          <w:szCs w:val="28"/>
        </w:rPr>
      </w:pPr>
      <w:r w:rsidRPr="00B505E4">
        <w:rPr>
          <w:rFonts w:ascii="Times New Roman" w:hAnsi="Times New Roman" w:cs="Times New Roman"/>
          <w:sz w:val="28"/>
          <w:szCs w:val="28"/>
        </w:rPr>
        <w:t>2.1.пункт 18 и пункт 19 статьи 19</w:t>
      </w:r>
      <w:r>
        <w:rPr>
          <w:rFonts w:ascii="Times New Roman" w:hAnsi="Times New Roman" w:cs="Times New Roman"/>
          <w:b/>
          <w:sz w:val="28"/>
          <w:szCs w:val="28"/>
        </w:rPr>
        <w:t xml:space="preserve"> </w:t>
      </w:r>
      <w:r>
        <w:rPr>
          <w:rFonts w:ascii="Times New Roman" w:hAnsi="Times New Roman" w:cs="Times New Roman"/>
          <w:sz w:val="28"/>
          <w:szCs w:val="28"/>
        </w:rPr>
        <w:t>исключить:</w:t>
      </w:r>
    </w:p>
    <w:p w:rsidR="00C27504" w:rsidRPr="00BA1D19" w:rsidRDefault="00C27504" w:rsidP="00C27504">
      <w:pPr>
        <w:spacing w:after="0"/>
        <w:jc w:val="both"/>
        <w:rPr>
          <w:rFonts w:ascii="Times New Roman" w:hAnsi="Times New Roman" w:cs="Times New Roman"/>
          <w:sz w:val="28"/>
          <w:szCs w:val="28"/>
        </w:rPr>
      </w:pPr>
      <w:r w:rsidRPr="00BA1D19">
        <w:rPr>
          <w:rFonts w:ascii="Times New Roman" w:hAnsi="Times New Roman" w:cs="Times New Roman"/>
          <w:color w:val="000000" w:themeColor="text1"/>
          <w:sz w:val="28"/>
          <w:szCs w:val="28"/>
        </w:rPr>
        <w:t>«</w:t>
      </w:r>
      <w:r w:rsidRPr="00BA1D19">
        <w:rPr>
          <w:rFonts w:ascii="Times New Roman" w:hAnsi="Times New Roman" w:cs="Times New Roman"/>
          <w:sz w:val="28"/>
          <w:szCs w:val="28"/>
        </w:rPr>
        <w:t xml:space="preserve"> 18)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C27504" w:rsidRDefault="00C27504" w:rsidP="00C27504">
      <w:pPr>
        <w:spacing w:after="0"/>
        <w:jc w:val="both"/>
        <w:rPr>
          <w:rFonts w:ascii="Times New Roman" w:hAnsi="Times New Roman" w:cs="Times New Roman"/>
          <w:color w:val="FF0000"/>
          <w:sz w:val="28"/>
          <w:szCs w:val="28"/>
        </w:rPr>
      </w:pPr>
      <w:r w:rsidRPr="00BA1D19">
        <w:rPr>
          <w:rFonts w:ascii="Times New Roman" w:hAnsi="Times New Roman" w:cs="Times New Roman"/>
          <w:sz w:val="28"/>
          <w:szCs w:val="28"/>
        </w:rPr>
        <w:t>19) установление надбавок к ценам (тарифам) для потребителей товаров и услуг орган</w:t>
      </w:r>
      <w:r>
        <w:rPr>
          <w:rFonts w:ascii="Times New Roman" w:hAnsi="Times New Roman" w:cs="Times New Roman"/>
          <w:sz w:val="28"/>
          <w:szCs w:val="28"/>
        </w:rPr>
        <w:t>изаций коммунального комплекса</w:t>
      </w:r>
      <w:proofErr w:type="gramStart"/>
      <w:r>
        <w:rPr>
          <w:rFonts w:ascii="Times New Roman" w:hAnsi="Times New Roman" w:cs="Times New Roman"/>
          <w:sz w:val="28"/>
          <w:szCs w:val="28"/>
        </w:rPr>
        <w:t>;»</w:t>
      </w:r>
      <w:proofErr w:type="gramEnd"/>
    </w:p>
    <w:p w:rsidR="00C27504" w:rsidRPr="00B505E4" w:rsidRDefault="00C27504" w:rsidP="00C27504">
      <w:pPr>
        <w:spacing w:after="0"/>
        <w:jc w:val="both"/>
        <w:rPr>
          <w:rFonts w:ascii="Times New Roman" w:hAnsi="Times New Roman" w:cs="Times New Roman"/>
          <w:sz w:val="28"/>
          <w:szCs w:val="28"/>
        </w:rPr>
      </w:pPr>
      <w:r w:rsidRPr="00B505E4">
        <w:rPr>
          <w:rFonts w:ascii="Times New Roman" w:hAnsi="Times New Roman" w:cs="Times New Roman"/>
          <w:sz w:val="28"/>
          <w:szCs w:val="28"/>
        </w:rPr>
        <w:t>2.2. пункт 22 статьи 19  изложить в следующей редакции:</w:t>
      </w:r>
    </w:p>
    <w:p w:rsidR="00C27504" w:rsidRPr="00D80872" w:rsidRDefault="00C27504" w:rsidP="00C27504">
      <w:pPr>
        <w:spacing w:after="0"/>
        <w:jc w:val="both"/>
        <w:rPr>
          <w:rFonts w:ascii="Times New Roman" w:hAnsi="Times New Roman" w:cs="Times New Roman"/>
          <w:sz w:val="28"/>
          <w:szCs w:val="28"/>
        </w:rPr>
      </w:pPr>
      <w:r w:rsidRPr="00BA1D19">
        <w:rPr>
          <w:rFonts w:ascii="Times New Roman" w:hAnsi="Times New Roman" w:cs="Times New Roman"/>
          <w:sz w:val="28"/>
          <w:szCs w:val="28"/>
        </w:rPr>
        <w:t>«22) утверждение правил благоустройства территории поселения</w:t>
      </w:r>
      <w:proofErr w:type="gramStart"/>
      <w:r w:rsidRPr="00BA1D19">
        <w:rPr>
          <w:rFonts w:ascii="Times New Roman" w:hAnsi="Times New Roman" w:cs="Times New Roman"/>
          <w:sz w:val="28"/>
          <w:szCs w:val="28"/>
        </w:rPr>
        <w:t>;»</w:t>
      </w:r>
      <w:proofErr w:type="gramEnd"/>
    </w:p>
    <w:p w:rsidR="00C27504" w:rsidRDefault="00C27504" w:rsidP="00C27504">
      <w:pPr>
        <w:jc w:val="both"/>
        <w:rPr>
          <w:rFonts w:ascii="Times New Roman" w:hAnsi="Times New Roman" w:cs="Times New Roman"/>
          <w:b/>
          <w:sz w:val="28"/>
          <w:szCs w:val="28"/>
        </w:rPr>
      </w:pPr>
      <w:r>
        <w:rPr>
          <w:rFonts w:ascii="Times New Roman" w:hAnsi="Times New Roman" w:cs="Times New Roman"/>
          <w:b/>
          <w:sz w:val="28"/>
          <w:szCs w:val="28"/>
        </w:rPr>
        <w:t>3. Статью 22.</w:t>
      </w:r>
      <w:r w:rsidRPr="000F2B1D">
        <w:rPr>
          <w:rFonts w:ascii="Times New Roman" w:hAnsi="Times New Roman" w:cs="Times New Roman"/>
          <w:b/>
          <w:sz w:val="28"/>
          <w:szCs w:val="28"/>
        </w:rPr>
        <w:t xml:space="preserve"> </w:t>
      </w:r>
      <w:r w:rsidRPr="00023DF3">
        <w:rPr>
          <w:rFonts w:ascii="Times New Roman" w:hAnsi="Times New Roman" w:cs="Times New Roman"/>
          <w:b/>
          <w:sz w:val="28"/>
          <w:szCs w:val="28"/>
        </w:rPr>
        <w:t xml:space="preserve">Основные гарантии деятельности депутата Совета депутатов, </w:t>
      </w:r>
      <w:r>
        <w:rPr>
          <w:rFonts w:ascii="Times New Roman" w:hAnsi="Times New Roman" w:cs="Times New Roman"/>
          <w:b/>
          <w:sz w:val="28"/>
          <w:szCs w:val="28"/>
        </w:rPr>
        <w:t xml:space="preserve">Главы муниципального образования </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3</w:t>
      </w:r>
      <w:r w:rsidRPr="000F2B1D">
        <w:rPr>
          <w:rFonts w:ascii="Times New Roman" w:hAnsi="Times New Roman" w:cs="Times New Roman"/>
          <w:sz w:val="28"/>
          <w:szCs w:val="28"/>
        </w:rPr>
        <w:t>.1.Статью 22 изложить в следующей редакции:</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lastRenderedPageBreak/>
        <w:t>«</w:t>
      </w:r>
      <w:r w:rsidRPr="000F2B1D">
        <w:rPr>
          <w:rFonts w:ascii="Times New Roman" w:hAnsi="Times New Roman" w:cs="Times New Roman"/>
          <w:sz w:val="28"/>
          <w:szCs w:val="28"/>
        </w:rPr>
        <w:t>Статью 22. Основные гарантии деятельности депутата Совета депутатов, Главы муниципального образования</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 xml:space="preserve">           1.Депутатам, председателю Совета депутатов Баклушевского сельсовета Доволенского района Новосибирской области, Главе Баклушевского сельсовета Доволенского района Новосибирской области гарантируются условия для беспрепятственного и эффективного осуществления полномочий, защита прав, чести и достоинства.</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2.Депутаты Баклушевского сельсовета Доволенского района Новосибирской области осуществляют свою деятельность в следующих формах:</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1)участие в сессиях, работе постоянных комиссий, рабочих группах Совета депутатов Баклушевского сельсовета Доволенского района Новосибирской области;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2)внесение на рассмотрение Совета депутатов Баклушевского сельсовета Доволенского района Новосибирской области проектов муниципальных актов;</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3)направление депутатских запросов, обращений депутата;</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4)в иных формах, в соответствии с действующим законодательством.</w:t>
      </w:r>
    </w:p>
    <w:p w:rsidR="00C27504" w:rsidRDefault="00C27504" w:rsidP="00C27504">
      <w:pPr>
        <w:jc w:val="both"/>
        <w:rPr>
          <w:rFonts w:ascii="Times New Roman" w:hAnsi="Times New Roman" w:cs="Times New Roman"/>
          <w:sz w:val="28"/>
          <w:szCs w:val="28"/>
        </w:rPr>
      </w:pP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3.Депутатам, председателю Совета депутатов Баклушевского сельсовета Доволенского района Новосибирской области, Главе Баклушевского сельсовета Доволенского района Новосибирской области гарантируются:</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1) право на получение информации;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2) право на посещение:</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а) органов государственной власти Новосибирской области, государственных органов Новосибирской области;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б) органов местного самоуправления и муниципальных органов Баклушевского сельсовета Доволенского района Новосибирской области;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3) прием в первоочередном порядке:</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а) должностными лицами органов государственной власти Новосибирской области, государственных органов Новосибирской области;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б) должностными лицами органов местного самоуправления и муниципальных органов Баклушевского сельсовета Доволенского района Новосибирской области;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в) руководителями муниципальных унитарных предприятий и муниципальных учреждений, учредителем которых является Администрация Баклушевского сельсовета Доволенского района Новосибирской области;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4. Депутатам, председателю Совета депутатов Баклушевского сельсовета Доволенского района Новосибирской области, Главе Баклушевского сельсовета Доволенского района Новосибирской области, осуществляющим свои полномочия на постоянной основе, также гарантируются:</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1) оплата труда;</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2) ежегодные основной и дополнительный оплачиваемые отпуска;</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3) предоставление служебного помещения (рабочего места), оборудованного мебелью, средствами связ</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включая доступ к информационно-телекоммуникационной сети «Интернет»), компьютерной техникой(компьютером, принтером), копировально-множительной техникой;</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4) возможность использования служебного автотранспорта;</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          5) ежемесячная доплата к страховой пенсии по старости (инвалидности), назначенной в соответствии с федеральным законодательством, при осуществлении своих полномочий не менее четырех лет.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 xml:space="preserve">           5.Оплата труда Главы Баклушевского сельсовета Доволенского района Новосибирской области, депутата, председателя Совета депутатов Баклушевского сельсовета Доволенского района Новосибирской области,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определяемых в соответствии с федеральным законодательством и законодательством Новосибирской области.</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 xml:space="preserve">           6.Главе Баклушевского сельсовета Доволенского района Новосибирской области, депутатам, председателю Совета депутатов Баклушевского сельсовета Доволенского района Новосибирской области, 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lastRenderedPageBreak/>
        <w:t>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 xml:space="preserve">           7. Депутатам, председателю Совета депутатов Баклушевского сельсовета Доволенского района Новосибирской области, 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Баклушевского сельсовета Доволенского района Новосибирской области  и обратно в целях исполнения своих полномочий.</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 xml:space="preserve">          8.Депутаты, председатель Совета депутатов Баклушевского сельсовета Доволенского района Новосибирской области, Глава Баклушевского сельсовета Доволенского района Новосибирской области вправе получать копии муниципальных правовых актов Администрации Баклушевского сельсовета Доволенского района Новосибирской области.</w:t>
      </w:r>
    </w:p>
    <w:p w:rsidR="00C27504" w:rsidRDefault="00C27504" w:rsidP="00C27504">
      <w:pPr>
        <w:jc w:val="both"/>
        <w:rPr>
          <w:rFonts w:ascii="Times New Roman" w:hAnsi="Times New Roman" w:cs="Times New Roman"/>
          <w:sz w:val="28"/>
          <w:szCs w:val="28"/>
        </w:rPr>
      </w:pPr>
      <w:r>
        <w:rPr>
          <w:rFonts w:ascii="Times New Roman" w:hAnsi="Times New Roman" w:cs="Times New Roman"/>
          <w:sz w:val="28"/>
          <w:szCs w:val="28"/>
        </w:rPr>
        <w:t xml:space="preserve">          9.Порядок реализации гарантий депутатам, председателю Баклушевского сельсовета Доволенского района Новосибирской области, определенных настоящей статьей, за исключением гарантий, предусмотренных подпунктом «А» пункта 2 и подпунктом «А» пункта 3 части настоящей статьи, устанавливается муниципальными правовыми актами Совета депутатов Баклушевского сельсовета Доволенского района Новосибирской области</w:t>
      </w:r>
      <w:proofErr w:type="gramStart"/>
      <w:r>
        <w:rPr>
          <w:rFonts w:ascii="Times New Roman" w:hAnsi="Times New Roman" w:cs="Times New Roman"/>
          <w:sz w:val="28"/>
          <w:szCs w:val="28"/>
        </w:rPr>
        <w:t>.».</w:t>
      </w:r>
      <w:proofErr w:type="gramEnd"/>
    </w:p>
    <w:p w:rsidR="00C27504" w:rsidRPr="00D80872" w:rsidRDefault="00C27504" w:rsidP="00C27504">
      <w:pPr>
        <w:jc w:val="both"/>
        <w:rPr>
          <w:rFonts w:ascii="Times New Roman" w:hAnsi="Times New Roman" w:cs="Times New Roman"/>
          <w:b/>
          <w:sz w:val="28"/>
          <w:szCs w:val="28"/>
        </w:rPr>
      </w:pPr>
      <w:r>
        <w:rPr>
          <w:rFonts w:ascii="Times New Roman" w:hAnsi="Times New Roman" w:cs="Times New Roman"/>
          <w:b/>
          <w:sz w:val="28"/>
          <w:szCs w:val="28"/>
        </w:rPr>
        <w:t>4.</w:t>
      </w:r>
      <w:r w:rsidRPr="00D80872">
        <w:rPr>
          <w:rFonts w:ascii="Times New Roman" w:hAnsi="Times New Roman" w:cs="Times New Roman"/>
          <w:b/>
          <w:sz w:val="28"/>
          <w:szCs w:val="28"/>
        </w:rPr>
        <w:t>Статья 32. Полномочия администрации</w:t>
      </w:r>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4</w:t>
      </w:r>
      <w:r w:rsidRPr="00D80872">
        <w:rPr>
          <w:rFonts w:ascii="Times New Roman" w:hAnsi="Times New Roman" w:cs="Times New Roman"/>
          <w:sz w:val="28"/>
          <w:szCs w:val="28"/>
        </w:rPr>
        <w:t>.1.пункт 1</w:t>
      </w:r>
      <w:r>
        <w:rPr>
          <w:rFonts w:ascii="Times New Roman" w:hAnsi="Times New Roman" w:cs="Times New Roman"/>
          <w:sz w:val="28"/>
          <w:szCs w:val="28"/>
        </w:rPr>
        <w:t>8</w:t>
      </w:r>
      <w:r w:rsidRPr="00D80872">
        <w:rPr>
          <w:rFonts w:ascii="Times New Roman" w:hAnsi="Times New Roman" w:cs="Times New Roman"/>
          <w:sz w:val="28"/>
          <w:szCs w:val="28"/>
        </w:rPr>
        <w:t xml:space="preserve"> статьи 32 читать в следующей редакции:</w:t>
      </w:r>
    </w:p>
    <w:p w:rsidR="00C27504" w:rsidRDefault="00C27504" w:rsidP="00C27504">
      <w:pPr>
        <w:spacing w:after="0"/>
        <w:jc w:val="both"/>
        <w:rPr>
          <w:rFonts w:ascii="Times New Roman" w:hAnsi="Times New Roman" w:cs="Times New Roman"/>
          <w:sz w:val="28"/>
          <w:szCs w:val="28"/>
        </w:rPr>
      </w:pPr>
      <w:r w:rsidRPr="00BA1D19">
        <w:rPr>
          <w:rFonts w:ascii="Times New Roman" w:hAnsi="Times New Roman" w:cs="Times New Roman"/>
          <w:sz w:val="28"/>
          <w:szCs w:val="28"/>
        </w:rP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BA1D19">
        <w:rPr>
          <w:rFonts w:ascii="Times New Roman" w:hAnsi="Times New Roman" w:cs="Times New Roman"/>
          <w:sz w:val="28"/>
          <w:szCs w:val="28"/>
        </w:rPr>
        <w:t>;»</w:t>
      </w:r>
      <w:proofErr w:type="gramEnd"/>
    </w:p>
    <w:p w:rsidR="00C27504" w:rsidRDefault="00C27504" w:rsidP="00C27504">
      <w:pPr>
        <w:spacing w:after="0"/>
        <w:jc w:val="both"/>
        <w:rPr>
          <w:rFonts w:ascii="Times New Roman" w:hAnsi="Times New Roman" w:cs="Times New Roman"/>
          <w:sz w:val="28"/>
          <w:szCs w:val="28"/>
        </w:rPr>
      </w:pPr>
      <w:r>
        <w:rPr>
          <w:rFonts w:ascii="Times New Roman" w:hAnsi="Times New Roman" w:cs="Times New Roman"/>
          <w:sz w:val="28"/>
          <w:szCs w:val="28"/>
        </w:rPr>
        <w:t xml:space="preserve">4.2.пункт 48 статьи 32 </w:t>
      </w:r>
    </w:p>
    <w:p w:rsidR="00C27504" w:rsidRPr="00372799" w:rsidRDefault="00C27504" w:rsidP="00C27504">
      <w:pPr>
        <w:spacing w:after="0"/>
        <w:jc w:val="both"/>
        <w:rPr>
          <w:rFonts w:ascii="Times New Roman" w:hAnsi="Times New Roman" w:cs="Times New Roman"/>
          <w:sz w:val="28"/>
          <w:szCs w:val="28"/>
        </w:rPr>
      </w:pPr>
      <w:r w:rsidRPr="00BA1D19">
        <w:rPr>
          <w:rFonts w:ascii="Times New Roman" w:hAnsi="Times New Roman" w:cs="Times New Roman"/>
          <w:sz w:val="28"/>
          <w:szCs w:val="28"/>
        </w:rPr>
        <w:t xml:space="preserve">«48) организация теплоснабжения, предусмотренная Федеральным </w:t>
      </w:r>
      <w:hyperlink r:id="rId5" w:history="1">
        <w:r w:rsidRPr="00BA1D19">
          <w:rPr>
            <w:rStyle w:val="a6"/>
            <w:sz w:val="28"/>
            <w:szCs w:val="28"/>
          </w:rPr>
          <w:t>законом</w:t>
        </w:r>
      </w:hyperlink>
      <w:r>
        <w:rPr>
          <w:rFonts w:ascii="Times New Roman" w:hAnsi="Times New Roman" w:cs="Times New Roman"/>
          <w:sz w:val="28"/>
          <w:szCs w:val="28"/>
        </w:rPr>
        <w:t xml:space="preserve"> «О теплоснабжении»;  исключить.</w:t>
      </w:r>
    </w:p>
    <w:p w:rsidR="00C27504" w:rsidRDefault="00C27504" w:rsidP="00C27504">
      <w:pPr>
        <w:spacing w:after="0"/>
        <w:rPr>
          <w:rFonts w:ascii="Times New Roman" w:hAnsi="Times New Roman" w:cs="Times New Roman"/>
          <w:sz w:val="28"/>
          <w:szCs w:val="28"/>
        </w:rPr>
      </w:pPr>
      <w:r>
        <w:rPr>
          <w:rFonts w:ascii="Times New Roman" w:hAnsi="Times New Roman" w:cs="Times New Roman"/>
          <w:sz w:val="28"/>
          <w:szCs w:val="28"/>
        </w:rPr>
        <w:t>4.3.</w:t>
      </w:r>
      <w:r w:rsidRPr="001467ED">
        <w:rPr>
          <w:rFonts w:ascii="Times New Roman" w:hAnsi="Times New Roman" w:cs="Times New Roman"/>
          <w:sz w:val="28"/>
          <w:szCs w:val="28"/>
        </w:rPr>
        <w:t xml:space="preserve"> </w:t>
      </w:r>
      <w:r>
        <w:rPr>
          <w:rFonts w:ascii="Times New Roman" w:hAnsi="Times New Roman" w:cs="Times New Roman"/>
          <w:sz w:val="28"/>
          <w:szCs w:val="28"/>
        </w:rPr>
        <w:t>дополнить пунктом 59.5 статью 32 следующего содержания:</w:t>
      </w:r>
    </w:p>
    <w:p w:rsidR="00C27504" w:rsidRDefault="00C27504" w:rsidP="00C27504">
      <w:pPr>
        <w:autoSpaceDE w:val="0"/>
        <w:autoSpaceDN w:val="0"/>
        <w:adjustRightInd w:val="0"/>
        <w:jc w:val="both"/>
        <w:rPr>
          <w:rFonts w:ascii="Times New Roman" w:hAnsi="Times New Roman" w:cs="Times New Roman"/>
          <w:sz w:val="28"/>
          <w:szCs w:val="28"/>
        </w:rPr>
      </w:pPr>
      <w:r w:rsidRPr="00607FA4">
        <w:rPr>
          <w:rFonts w:ascii="Times New Roman" w:hAnsi="Times New Roman" w:cs="Times New Roman"/>
          <w:sz w:val="28"/>
          <w:szCs w:val="28"/>
        </w:rPr>
        <w:t>«59.5)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roofErr w:type="gramStart"/>
      <w:r w:rsidRPr="00607FA4">
        <w:rPr>
          <w:rFonts w:ascii="Times New Roman" w:hAnsi="Times New Roman" w:cs="Times New Roman"/>
          <w:sz w:val="28"/>
          <w:szCs w:val="28"/>
        </w:rPr>
        <w:t>;»</w:t>
      </w:r>
      <w:proofErr w:type="gramEnd"/>
      <w:r w:rsidRPr="00607FA4">
        <w:rPr>
          <w:rFonts w:ascii="Times New Roman" w:hAnsi="Times New Roman" w:cs="Times New Roman"/>
          <w:sz w:val="28"/>
          <w:szCs w:val="28"/>
        </w:rPr>
        <w:t>.</w:t>
      </w:r>
    </w:p>
    <w:p w:rsidR="00C27504" w:rsidRDefault="00C27504" w:rsidP="00C27504">
      <w:pPr>
        <w:autoSpaceDE w:val="0"/>
        <w:autoSpaceDN w:val="0"/>
        <w:adjustRightInd w:val="0"/>
        <w:jc w:val="both"/>
        <w:rPr>
          <w:rFonts w:ascii="Times New Roman" w:hAnsi="Times New Roman" w:cs="Times New Roman"/>
          <w:b/>
          <w:sz w:val="28"/>
          <w:szCs w:val="28"/>
        </w:rPr>
      </w:pPr>
      <w:r>
        <w:rPr>
          <w:rFonts w:ascii="Times New Roman" w:hAnsi="Times New Roman" w:cs="Times New Roman"/>
          <w:b/>
          <w:sz w:val="28"/>
          <w:szCs w:val="28"/>
        </w:rPr>
        <w:lastRenderedPageBreak/>
        <w:t>5</w:t>
      </w:r>
      <w:r>
        <w:rPr>
          <w:rFonts w:ascii="Times New Roman" w:hAnsi="Times New Roman" w:cs="Times New Roman"/>
          <w:sz w:val="28"/>
          <w:szCs w:val="28"/>
        </w:rPr>
        <w:t>.</w:t>
      </w:r>
      <w:r w:rsidRPr="007C72E4">
        <w:rPr>
          <w:rFonts w:ascii="Times New Roman" w:hAnsi="Times New Roman" w:cs="Times New Roman"/>
          <w:b/>
          <w:sz w:val="28"/>
          <w:szCs w:val="28"/>
        </w:rPr>
        <w:t>Статья 44.1. Содержание правил благоустройства территории Баклушевского сельсовета</w:t>
      </w:r>
    </w:p>
    <w:p w:rsidR="00C27504" w:rsidRDefault="00C27504" w:rsidP="00C2750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5.1.</w:t>
      </w:r>
      <w:r w:rsidRPr="00BD52F2">
        <w:rPr>
          <w:rFonts w:ascii="Times New Roman" w:hAnsi="Times New Roman" w:cs="Times New Roman"/>
          <w:sz w:val="28"/>
          <w:szCs w:val="28"/>
        </w:rPr>
        <w:t xml:space="preserve"> </w:t>
      </w:r>
      <w:r>
        <w:rPr>
          <w:rFonts w:ascii="Times New Roman" w:hAnsi="Times New Roman" w:cs="Times New Roman"/>
          <w:sz w:val="28"/>
          <w:szCs w:val="28"/>
        </w:rPr>
        <w:t>дополнить пунктом 16 и 17 статью 32 следующего содержания:</w:t>
      </w:r>
    </w:p>
    <w:p w:rsidR="00C27504" w:rsidRPr="00607FA4" w:rsidRDefault="00C27504" w:rsidP="00C27504">
      <w:pPr>
        <w:jc w:val="both"/>
        <w:rPr>
          <w:rFonts w:ascii="Times New Roman" w:hAnsi="Times New Roman" w:cs="Times New Roman"/>
          <w:sz w:val="28"/>
          <w:szCs w:val="28"/>
        </w:rPr>
      </w:pPr>
      <w:proofErr w:type="gramStart"/>
      <w:r w:rsidRPr="00607FA4">
        <w:rPr>
          <w:rFonts w:ascii="Times New Roman" w:hAnsi="Times New Roman" w:cs="Times New Roman"/>
          <w:sz w:val="28"/>
          <w:szCs w:val="28"/>
        </w:rPr>
        <w:t>«16)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roofErr w:type="gramEnd"/>
    </w:p>
    <w:p w:rsidR="00C27504" w:rsidRPr="00BD52F2" w:rsidRDefault="00C27504" w:rsidP="00C27504">
      <w:pPr>
        <w:jc w:val="both"/>
        <w:rPr>
          <w:rFonts w:ascii="Times New Roman" w:hAnsi="Times New Roman" w:cs="Times New Roman"/>
          <w:sz w:val="28"/>
          <w:szCs w:val="28"/>
        </w:rPr>
      </w:pPr>
      <w:r w:rsidRPr="00607FA4">
        <w:rPr>
          <w:rFonts w:ascii="Times New Roman" w:hAnsi="Times New Roman" w:cs="Times New Roman"/>
          <w:sz w:val="28"/>
          <w:szCs w:val="28"/>
        </w:rPr>
        <w:t>«17) определения границ прилегающих территорий в соответствии с порядком, установленным законом Новосибирской области».</w:t>
      </w:r>
    </w:p>
    <w:p w:rsidR="00C27504" w:rsidRDefault="00C27504" w:rsidP="00C27504">
      <w:pPr>
        <w:spacing w:after="0"/>
        <w:jc w:val="both"/>
        <w:rPr>
          <w:rFonts w:ascii="Times New Roman" w:hAnsi="Times New Roman" w:cs="Times New Roman"/>
          <w:sz w:val="28"/>
          <w:szCs w:val="28"/>
        </w:rPr>
      </w:pPr>
    </w:p>
    <w:p w:rsidR="00C27504" w:rsidRPr="00F57F82" w:rsidRDefault="00C27504" w:rsidP="00C27504">
      <w:pPr>
        <w:spacing w:after="0"/>
        <w:jc w:val="both"/>
        <w:rPr>
          <w:rFonts w:ascii="Times New Roman" w:hAnsi="Times New Roman" w:cs="Times New Roman"/>
          <w:color w:val="FF0000"/>
          <w:sz w:val="28"/>
          <w:szCs w:val="28"/>
        </w:rPr>
      </w:pPr>
    </w:p>
    <w:p w:rsidR="00C27504" w:rsidRDefault="00C27504" w:rsidP="00C27504">
      <w:pPr>
        <w:tabs>
          <w:tab w:val="left" w:pos="720"/>
        </w:tabs>
        <w:spacing w:after="0"/>
        <w:jc w:val="both"/>
        <w:rPr>
          <w:rFonts w:ascii="Times New Roman" w:eastAsia="Times New Roman" w:hAnsi="Times New Roman" w:cs="Times New Roman"/>
          <w:sz w:val="28"/>
          <w:szCs w:val="28"/>
        </w:rPr>
      </w:pPr>
      <w:r>
        <w:rPr>
          <w:rFonts w:ascii="Times New Roman" w:hAnsi="Times New Roman" w:cs="Times New Roman"/>
          <w:sz w:val="28"/>
          <w:szCs w:val="28"/>
        </w:rPr>
        <w:t>Глава Баклушевского сельсовета</w:t>
      </w:r>
    </w:p>
    <w:p w:rsidR="00C27504" w:rsidRDefault="00C27504" w:rsidP="00C27504">
      <w:pPr>
        <w:tabs>
          <w:tab w:val="left" w:pos="720"/>
        </w:tabs>
        <w:spacing w:after="0"/>
        <w:jc w:val="both"/>
        <w:rPr>
          <w:rFonts w:ascii="Times New Roman" w:hAnsi="Times New Roman" w:cs="Times New Roman"/>
          <w:sz w:val="28"/>
          <w:szCs w:val="28"/>
        </w:rPr>
      </w:pPr>
      <w:r>
        <w:rPr>
          <w:rFonts w:ascii="Times New Roman" w:hAnsi="Times New Roman" w:cs="Times New Roman"/>
          <w:sz w:val="28"/>
          <w:szCs w:val="28"/>
        </w:rPr>
        <w:t>Доволенского района</w:t>
      </w:r>
    </w:p>
    <w:p w:rsidR="00C27504" w:rsidRDefault="00C27504" w:rsidP="00C27504">
      <w:pPr>
        <w:tabs>
          <w:tab w:val="left" w:pos="720"/>
        </w:tabs>
        <w:spacing w:after="0"/>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roofErr w:type="spellStart"/>
      <w:r>
        <w:rPr>
          <w:rFonts w:ascii="Times New Roman" w:hAnsi="Times New Roman" w:cs="Times New Roman"/>
          <w:sz w:val="28"/>
          <w:szCs w:val="28"/>
        </w:rPr>
        <w:t>А.Н.Федорец</w:t>
      </w:r>
      <w:proofErr w:type="spellEnd"/>
    </w:p>
    <w:p w:rsidR="00C27504" w:rsidRDefault="00C27504" w:rsidP="00C27504"/>
    <w:p w:rsidR="00C27504" w:rsidRDefault="00C27504" w:rsidP="00C27504"/>
    <w:p w:rsidR="00C27504" w:rsidRPr="00822B6C" w:rsidRDefault="00C27504" w:rsidP="00C27504">
      <w:pPr>
        <w:spacing w:after="0"/>
        <w:jc w:val="center"/>
        <w:rPr>
          <w:rFonts w:ascii="Times New Roman" w:hAnsi="Times New Roman" w:cs="Times New Roman"/>
          <w:sz w:val="28"/>
          <w:szCs w:val="28"/>
        </w:rPr>
      </w:pPr>
    </w:p>
    <w:p w:rsidR="006111A0" w:rsidRDefault="006111A0">
      <w:bookmarkStart w:id="0" w:name="_GoBack"/>
      <w:bookmarkEnd w:id="0"/>
    </w:p>
    <w:sectPr w:rsidR="006111A0" w:rsidSect="001C6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C8C"/>
    <w:rsid w:val="00017B80"/>
    <w:rsid w:val="00017CF6"/>
    <w:rsid w:val="00020A39"/>
    <w:rsid w:val="00025565"/>
    <w:rsid w:val="000266A4"/>
    <w:rsid w:val="0003341B"/>
    <w:rsid w:val="000376EA"/>
    <w:rsid w:val="00042E9C"/>
    <w:rsid w:val="00051601"/>
    <w:rsid w:val="00056063"/>
    <w:rsid w:val="00073A6F"/>
    <w:rsid w:val="000779C3"/>
    <w:rsid w:val="00090665"/>
    <w:rsid w:val="000939C8"/>
    <w:rsid w:val="000953F1"/>
    <w:rsid w:val="0009613D"/>
    <w:rsid w:val="000A007C"/>
    <w:rsid w:val="000A0719"/>
    <w:rsid w:val="000A0FCD"/>
    <w:rsid w:val="000A4A09"/>
    <w:rsid w:val="000A6A10"/>
    <w:rsid w:val="000B0D91"/>
    <w:rsid w:val="000B2F6B"/>
    <w:rsid w:val="000B3485"/>
    <w:rsid w:val="000B372C"/>
    <w:rsid w:val="000B4EC6"/>
    <w:rsid w:val="000C0D2A"/>
    <w:rsid w:val="000C4BC2"/>
    <w:rsid w:val="000C555B"/>
    <w:rsid w:val="000D1A0F"/>
    <w:rsid w:val="000E620F"/>
    <w:rsid w:val="000F76B5"/>
    <w:rsid w:val="0011165B"/>
    <w:rsid w:val="00112CF2"/>
    <w:rsid w:val="0013416A"/>
    <w:rsid w:val="001501A1"/>
    <w:rsid w:val="00150D02"/>
    <w:rsid w:val="0015784F"/>
    <w:rsid w:val="0016187C"/>
    <w:rsid w:val="0016251D"/>
    <w:rsid w:val="001677F5"/>
    <w:rsid w:val="001721EF"/>
    <w:rsid w:val="001724A1"/>
    <w:rsid w:val="0017694B"/>
    <w:rsid w:val="001769AD"/>
    <w:rsid w:val="00176D89"/>
    <w:rsid w:val="00184953"/>
    <w:rsid w:val="0019097E"/>
    <w:rsid w:val="00193893"/>
    <w:rsid w:val="0019437E"/>
    <w:rsid w:val="001A0258"/>
    <w:rsid w:val="001A0482"/>
    <w:rsid w:val="001A1249"/>
    <w:rsid w:val="001A1F7F"/>
    <w:rsid w:val="001A41FF"/>
    <w:rsid w:val="001A51BB"/>
    <w:rsid w:val="001B2413"/>
    <w:rsid w:val="001B308D"/>
    <w:rsid w:val="001B311A"/>
    <w:rsid w:val="001B31F6"/>
    <w:rsid w:val="001B4265"/>
    <w:rsid w:val="001C1913"/>
    <w:rsid w:val="001C24ED"/>
    <w:rsid w:val="001C3DF2"/>
    <w:rsid w:val="001C56C7"/>
    <w:rsid w:val="001C741C"/>
    <w:rsid w:val="001D2599"/>
    <w:rsid w:val="001E6944"/>
    <w:rsid w:val="001F1ED4"/>
    <w:rsid w:val="001F5C7F"/>
    <w:rsid w:val="001F6DEA"/>
    <w:rsid w:val="00200AAD"/>
    <w:rsid w:val="002023F9"/>
    <w:rsid w:val="00211679"/>
    <w:rsid w:val="002156B5"/>
    <w:rsid w:val="002167FF"/>
    <w:rsid w:val="002250E8"/>
    <w:rsid w:val="00226196"/>
    <w:rsid w:val="0022732E"/>
    <w:rsid w:val="00227D94"/>
    <w:rsid w:val="00230959"/>
    <w:rsid w:val="002362E9"/>
    <w:rsid w:val="00236885"/>
    <w:rsid w:val="00237EAF"/>
    <w:rsid w:val="002411DA"/>
    <w:rsid w:val="00242A38"/>
    <w:rsid w:val="00247C85"/>
    <w:rsid w:val="00250460"/>
    <w:rsid w:val="00256B5C"/>
    <w:rsid w:val="00262DDE"/>
    <w:rsid w:val="00263B6C"/>
    <w:rsid w:val="00263DE2"/>
    <w:rsid w:val="00264156"/>
    <w:rsid w:val="00266CE2"/>
    <w:rsid w:val="00271CA1"/>
    <w:rsid w:val="00272402"/>
    <w:rsid w:val="00275306"/>
    <w:rsid w:val="00276AA5"/>
    <w:rsid w:val="00284937"/>
    <w:rsid w:val="002877B3"/>
    <w:rsid w:val="00291548"/>
    <w:rsid w:val="00293DF0"/>
    <w:rsid w:val="00296209"/>
    <w:rsid w:val="002A1493"/>
    <w:rsid w:val="002B51F9"/>
    <w:rsid w:val="002B55F8"/>
    <w:rsid w:val="002B60BB"/>
    <w:rsid w:val="002C1579"/>
    <w:rsid w:val="002D14FB"/>
    <w:rsid w:val="002D3AC2"/>
    <w:rsid w:val="002D3E7E"/>
    <w:rsid w:val="002E3E3D"/>
    <w:rsid w:val="002E64B1"/>
    <w:rsid w:val="00300526"/>
    <w:rsid w:val="003010C9"/>
    <w:rsid w:val="00305566"/>
    <w:rsid w:val="00306B07"/>
    <w:rsid w:val="003077A4"/>
    <w:rsid w:val="00322292"/>
    <w:rsid w:val="00335278"/>
    <w:rsid w:val="003427E2"/>
    <w:rsid w:val="00347049"/>
    <w:rsid w:val="003472E4"/>
    <w:rsid w:val="00354869"/>
    <w:rsid w:val="00362C84"/>
    <w:rsid w:val="00364168"/>
    <w:rsid w:val="00375C58"/>
    <w:rsid w:val="00384D3F"/>
    <w:rsid w:val="0038510A"/>
    <w:rsid w:val="0038769C"/>
    <w:rsid w:val="003953A4"/>
    <w:rsid w:val="003A3CDA"/>
    <w:rsid w:val="003C50E6"/>
    <w:rsid w:val="003E19A8"/>
    <w:rsid w:val="003E72B1"/>
    <w:rsid w:val="003F4585"/>
    <w:rsid w:val="003F73DF"/>
    <w:rsid w:val="00401DDE"/>
    <w:rsid w:val="0040252B"/>
    <w:rsid w:val="00407157"/>
    <w:rsid w:val="0044158E"/>
    <w:rsid w:val="00441FD6"/>
    <w:rsid w:val="00445D8C"/>
    <w:rsid w:val="00447D73"/>
    <w:rsid w:val="004520D6"/>
    <w:rsid w:val="004523CB"/>
    <w:rsid w:val="00452B56"/>
    <w:rsid w:val="00455EE3"/>
    <w:rsid w:val="00457F82"/>
    <w:rsid w:val="00472424"/>
    <w:rsid w:val="004741DD"/>
    <w:rsid w:val="0047432B"/>
    <w:rsid w:val="004763D0"/>
    <w:rsid w:val="004A217F"/>
    <w:rsid w:val="004A3A60"/>
    <w:rsid w:val="004A46F9"/>
    <w:rsid w:val="004A4A13"/>
    <w:rsid w:val="004A594E"/>
    <w:rsid w:val="004B047E"/>
    <w:rsid w:val="004B50E9"/>
    <w:rsid w:val="004B64FD"/>
    <w:rsid w:val="004B742B"/>
    <w:rsid w:val="004C00D7"/>
    <w:rsid w:val="004C6AA1"/>
    <w:rsid w:val="004D0893"/>
    <w:rsid w:val="004D6137"/>
    <w:rsid w:val="004D67FD"/>
    <w:rsid w:val="004E26A3"/>
    <w:rsid w:val="004F17EA"/>
    <w:rsid w:val="004F430C"/>
    <w:rsid w:val="004F4EE7"/>
    <w:rsid w:val="004F7A2D"/>
    <w:rsid w:val="005137A0"/>
    <w:rsid w:val="00514DA0"/>
    <w:rsid w:val="005254C3"/>
    <w:rsid w:val="00525D94"/>
    <w:rsid w:val="00527B2F"/>
    <w:rsid w:val="00530800"/>
    <w:rsid w:val="00533E95"/>
    <w:rsid w:val="00535213"/>
    <w:rsid w:val="005467FF"/>
    <w:rsid w:val="00550631"/>
    <w:rsid w:val="005620C3"/>
    <w:rsid w:val="0056229F"/>
    <w:rsid w:val="00562E87"/>
    <w:rsid w:val="00566A2B"/>
    <w:rsid w:val="0056701E"/>
    <w:rsid w:val="005804BC"/>
    <w:rsid w:val="00593A87"/>
    <w:rsid w:val="005A40CA"/>
    <w:rsid w:val="005B79DC"/>
    <w:rsid w:val="005B7AC8"/>
    <w:rsid w:val="005C0B09"/>
    <w:rsid w:val="005C1ADF"/>
    <w:rsid w:val="005C5511"/>
    <w:rsid w:val="005C5F7E"/>
    <w:rsid w:val="005D1F55"/>
    <w:rsid w:val="005E234F"/>
    <w:rsid w:val="005E5623"/>
    <w:rsid w:val="005E79A2"/>
    <w:rsid w:val="005F4E42"/>
    <w:rsid w:val="005F7A9E"/>
    <w:rsid w:val="0060504F"/>
    <w:rsid w:val="00606F31"/>
    <w:rsid w:val="006111A0"/>
    <w:rsid w:val="00614B73"/>
    <w:rsid w:val="00620615"/>
    <w:rsid w:val="00623966"/>
    <w:rsid w:val="0062578D"/>
    <w:rsid w:val="00625979"/>
    <w:rsid w:val="00630968"/>
    <w:rsid w:val="00630D7C"/>
    <w:rsid w:val="00631E93"/>
    <w:rsid w:val="006373C8"/>
    <w:rsid w:val="00637F57"/>
    <w:rsid w:val="006420A9"/>
    <w:rsid w:val="00654831"/>
    <w:rsid w:val="00655097"/>
    <w:rsid w:val="00656723"/>
    <w:rsid w:val="00656E17"/>
    <w:rsid w:val="00660690"/>
    <w:rsid w:val="00663843"/>
    <w:rsid w:val="00665601"/>
    <w:rsid w:val="00665904"/>
    <w:rsid w:val="006714F5"/>
    <w:rsid w:val="00671A8E"/>
    <w:rsid w:val="00671AFE"/>
    <w:rsid w:val="00673898"/>
    <w:rsid w:val="00685441"/>
    <w:rsid w:val="00685CF2"/>
    <w:rsid w:val="0068737C"/>
    <w:rsid w:val="006A0C6D"/>
    <w:rsid w:val="006A1C20"/>
    <w:rsid w:val="006A4703"/>
    <w:rsid w:val="006A49D9"/>
    <w:rsid w:val="006A647F"/>
    <w:rsid w:val="006B2AE1"/>
    <w:rsid w:val="006B35C2"/>
    <w:rsid w:val="006B3FE0"/>
    <w:rsid w:val="006B53FB"/>
    <w:rsid w:val="006B7768"/>
    <w:rsid w:val="006C3EB1"/>
    <w:rsid w:val="006C4F58"/>
    <w:rsid w:val="006C7300"/>
    <w:rsid w:val="006D01C2"/>
    <w:rsid w:val="006D10CD"/>
    <w:rsid w:val="006E253C"/>
    <w:rsid w:val="006E628F"/>
    <w:rsid w:val="006F2DBE"/>
    <w:rsid w:val="006F604B"/>
    <w:rsid w:val="006F7D3F"/>
    <w:rsid w:val="00702955"/>
    <w:rsid w:val="00710004"/>
    <w:rsid w:val="0072191F"/>
    <w:rsid w:val="0073320B"/>
    <w:rsid w:val="007366CB"/>
    <w:rsid w:val="00750145"/>
    <w:rsid w:val="00757825"/>
    <w:rsid w:val="00767DD3"/>
    <w:rsid w:val="00770A53"/>
    <w:rsid w:val="00774219"/>
    <w:rsid w:val="00776D06"/>
    <w:rsid w:val="007854D5"/>
    <w:rsid w:val="0079146F"/>
    <w:rsid w:val="007925CE"/>
    <w:rsid w:val="00796FA1"/>
    <w:rsid w:val="007A54CA"/>
    <w:rsid w:val="007A72DC"/>
    <w:rsid w:val="007A7A92"/>
    <w:rsid w:val="007B1EB4"/>
    <w:rsid w:val="007B7586"/>
    <w:rsid w:val="007D1E9A"/>
    <w:rsid w:val="007E1C8C"/>
    <w:rsid w:val="007E43C9"/>
    <w:rsid w:val="007E49DD"/>
    <w:rsid w:val="007E7BDC"/>
    <w:rsid w:val="007F1334"/>
    <w:rsid w:val="007F535F"/>
    <w:rsid w:val="00805C73"/>
    <w:rsid w:val="00806DA1"/>
    <w:rsid w:val="00810544"/>
    <w:rsid w:val="00810551"/>
    <w:rsid w:val="00810E9F"/>
    <w:rsid w:val="00811556"/>
    <w:rsid w:val="00822F67"/>
    <w:rsid w:val="00825CE7"/>
    <w:rsid w:val="008267A5"/>
    <w:rsid w:val="00826AE9"/>
    <w:rsid w:val="008313FB"/>
    <w:rsid w:val="00836532"/>
    <w:rsid w:val="00851F42"/>
    <w:rsid w:val="00853779"/>
    <w:rsid w:val="0086322B"/>
    <w:rsid w:val="008636F8"/>
    <w:rsid w:val="0086668A"/>
    <w:rsid w:val="00867FE3"/>
    <w:rsid w:val="008739BD"/>
    <w:rsid w:val="0087453E"/>
    <w:rsid w:val="0087479E"/>
    <w:rsid w:val="0087604A"/>
    <w:rsid w:val="00880566"/>
    <w:rsid w:val="008A012E"/>
    <w:rsid w:val="008A24CB"/>
    <w:rsid w:val="008A3BAA"/>
    <w:rsid w:val="008B3C34"/>
    <w:rsid w:val="008B4223"/>
    <w:rsid w:val="008B4D7C"/>
    <w:rsid w:val="008B57FB"/>
    <w:rsid w:val="008C2D49"/>
    <w:rsid w:val="008D0F6F"/>
    <w:rsid w:val="008D32FA"/>
    <w:rsid w:val="008E7D0B"/>
    <w:rsid w:val="008F01A5"/>
    <w:rsid w:val="008F053B"/>
    <w:rsid w:val="008F17BD"/>
    <w:rsid w:val="008F43A8"/>
    <w:rsid w:val="008F4FCF"/>
    <w:rsid w:val="008F7324"/>
    <w:rsid w:val="009015AE"/>
    <w:rsid w:val="00916C8B"/>
    <w:rsid w:val="00930AC7"/>
    <w:rsid w:val="00935107"/>
    <w:rsid w:val="0093519E"/>
    <w:rsid w:val="00942BBD"/>
    <w:rsid w:val="00943C83"/>
    <w:rsid w:val="00946E85"/>
    <w:rsid w:val="00957505"/>
    <w:rsid w:val="00960181"/>
    <w:rsid w:val="00965905"/>
    <w:rsid w:val="00965C88"/>
    <w:rsid w:val="009704BC"/>
    <w:rsid w:val="009709F9"/>
    <w:rsid w:val="0097200F"/>
    <w:rsid w:val="0097245D"/>
    <w:rsid w:val="00977564"/>
    <w:rsid w:val="00980C17"/>
    <w:rsid w:val="00983537"/>
    <w:rsid w:val="00984BA8"/>
    <w:rsid w:val="009902F1"/>
    <w:rsid w:val="0099064A"/>
    <w:rsid w:val="00997D92"/>
    <w:rsid w:val="009A0B3B"/>
    <w:rsid w:val="009A20C3"/>
    <w:rsid w:val="009B150E"/>
    <w:rsid w:val="009B20FD"/>
    <w:rsid w:val="009B458C"/>
    <w:rsid w:val="009B5DDB"/>
    <w:rsid w:val="009C03BC"/>
    <w:rsid w:val="009C7722"/>
    <w:rsid w:val="009D1947"/>
    <w:rsid w:val="009D3E4F"/>
    <w:rsid w:val="009D7277"/>
    <w:rsid w:val="009E0547"/>
    <w:rsid w:val="009E10FA"/>
    <w:rsid w:val="009E2252"/>
    <w:rsid w:val="009E71C7"/>
    <w:rsid w:val="009F0810"/>
    <w:rsid w:val="009F6E79"/>
    <w:rsid w:val="00A00478"/>
    <w:rsid w:val="00A00984"/>
    <w:rsid w:val="00A009F7"/>
    <w:rsid w:val="00A011D7"/>
    <w:rsid w:val="00A0483B"/>
    <w:rsid w:val="00A1218F"/>
    <w:rsid w:val="00A1394C"/>
    <w:rsid w:val="00A15D44"/>
    <w:rsid w:val="00A16562"/>
    <w:rsid w:val="00A269F4"/>
    <w:rsid w:val="00A35A0E"/>
    <w:rsid w:val="00A40F97"/>
    <w:rsid w:val="00A41FD0"/>
    <w:rsid w:val="00A43647"/>
    <w:rsid w:val="00A43728"/>
    <w:rsid w:val="00A43B72"/>
    <w:rsid w:val="00A5080A"/>
    <w:rsid w:val="00A55E8B"/>
    <w:rsid w:val="00A6199C"/>
    <w:rsid w:val="00A61FF4"/>
    <w:rsid w:val="00A66209"/>
    <w:rsid w:val="00A71C01"/>
    <w:rsid w:val="00A73674"/>
    <w:rsid w:val="00A74C8C"/>
    <w:rsid w:val="00A76F29"/>
    <w:rsid w:val="00A80360"/>
    <w:rsid w:val="00A8043B"/>
    <w:rsid w:val="00A85DF0"/>
    <w:rsid w:val="00A90A0F"/>
    <w:rsid w:val="00A90C79"/>
    <w:rsid w:val="00A940FB"/>
    <w:rsid w:val="00A94C04"/>
    <w:rsid w:val="00A95F9A"/>
    <w:rsid w:val="00AA0C85"/>
    <w:rsid w:val="00AA1556"/>
    <w:rsid w:val="00AA1788"/>
    <w:rsid w:val="00AA41DE"/>
    <w:rsid w:val="00AA4785"/>
    <w:rsid w:val="00AB58A1"/>
    <w:rsid w:val="00AC241B"/>
    <w:rsid w:val="00AC487E"/>
    <w:rsid w:val="00AC4AB9"/>
    <w:rsid w:val="00AC75D4"/>
    <w:rsid w:val="00AF20C4"/>
    <w:rsid w:val="00B01D82"/>
    <w:rsid w:val="00B11C2E"/>
    <w:rsid w:val="00B13583"/>
    <w:rsid w:val="00B1462A"/>
    <w:rsid w:val="00B15BF3"/>
    <w:rsid w:val="00B17E99"/>
    <w:rsid w:val="00B241A5"/>
    <w:rsid w:val="00B303F2"/>
    <w:rsid w:val="00B41CE5"/>
    <w:rsid w:val="00B4267F"/>
    <w:rsid w:val="00B43E2A"/>
    <w:rsid w:val="00B540FD"/>
    <w:rsid w:val="00B60AEF"/>
    <w:rsid w:val="00B62F0A"/>
    <w:rsid w:val="00B803A0"/>
    <w:rsid w:val="00B82C90"/>
    <w:rsid w:val="00B868FA"/>
    <w:rsid w:val="00BA2084"/>
    <w:rsid w:val="00BA281B"/>
    <w:rsid w:val="00BB1383"/>
    <w:rsid w:val="00BC2476"/>
    <w:rsid w:val="00BC34F3"/>
    <w:rsid w:val="00BC4ED3"/>
    <w:rsid w:val="00BC609C"/>
    <w:rsid w:val="00BC76CB"/>
    <w:rsid w:val="00BC7D30"/>
    <w:rsid w:val="00BD0A9B"/>
    <w:rsid w:val="00BD187F"/>
    <w:rsid w:val="00BE0191"/>
    <w:rsid w:val="00BE0325"/>
    <w:rsid w:val="00BE06ED"/>
    <w:rsid w:val="00BE5B1C"/>
    <w:rsid w:val="00BF042F"/>
    <w:rsid w:val="00BF5EF8"/>
    <w:rsid w:val="00C010DD"/>
    <w:rsid w:val="00C053BA"/>
    <w:rsid w:val="00C078D1"/>
    <w:rsid w:val="00C10F9E"/>
    <w:rsid w:val="00C15931"/>
    <w:rsid w:val="00C1626E"/>
    <w:rsid w:val="00C22CE1"/>
    <w:rsid w:val="00C25517"/>
    <w:rsid w:val="00C27504"/>
    <w:rsid w:val="00C378B3"/>
    <w:rsid w:val="00C40195"/>
    <w:rsid w:val="00C41484"/>
    <w:rsid w:val="00C434BC"/>
    <w:rsid w:val="00C458CE"/>
    <w:rsid w:val="00C47986"/>
    <w:rsid w:val="00C5603E"/>
    <w:rsid w:val="00C62359"/>
    <w:rsid w:val="00C71046"/>
    <w:rsid w:val="00C7241E"/>
    <w:rsid w:val="00C728D8"/>
    <w:rsid w:val="00C72950"/>
    <w:rsid w:val="00C85C87"/>
    <w:rsid w:val="00C87813"/>
    <w:rsid w:val="00C87D66"/>
    <w:rsid w:val="00C95420"/>
    <w:rsid w:val="00C9738C"/>
    <w:rsid w:val="00C976A6"/>
    <w:rsid w:val="00CA2F59"/>
    <w:rsid w:val="00CA3BDE"/>
    <w:rsid w:val="00CA5D0C"/>
    <w:rsid w:val="00CA647B"/>
    <w:rsid w:val="00CB2E33"/>
    <w:rsid w:val="00CB6147"/>
    <w:rsid w:val="00CB77D5"/>
    <w:rsid w:val="00CC59B3"/>
    <w:rsid w:val="00CD74E6"/>
    <w:rsid w:val="00CE69B2"/>
    <w:rsid w:val="00CF150E"/>
    <w:rsid w:val="00CF2430"/>
    <w:rsid w:val="00CF47DF"/>
    <w:rsid w:val="00CF4B9C"/>
    <w:rsid w:val="00D1362E"/>
    <w:rsid w:val="00D16496"/>
    <w:rsid w:val="00D21F6F"/>
    <w:rsid w:val="00D443DE"/>
    <w:rsid w:val="00D500D1"/>
    <w:rsid w:val="00D53539"/>
    <w:rsid w:val="00D57237"/>
    <w:rsid w:val="00D57B05"/>
    <w:rsid w:val="00D61D69"/>
    <w:rsid w:val="00D63765"/>
    <w:rsid w:val="00D63976"/>
    <w:rsid w:val="00D65A84"/>
    <w:rsid w:val="00D65CD7"/>
    <w:rsid w:val="00D71FD3"/>
    <w:rsid w:val="00D7209B"/>
    <w:rsid w:val="00D73B6B"/>
    <w:rsid w:val="00D7457B"/>
    <w:rsid w:val="00D8038A"/>
    <w:rsid w:val="00D80AFE"/>
    <w:rsid w:val="00D82072"/>
    <w:rsid w:val="00D95C0A"/>
    <w:rsid w:val="00D96931"/>
    <w:rsid w:val="00DB27E5"/>
    <w:rsid w:val="00DB4341"/>
    <w:rsid w:val="00DB5EFC"/>
    <w:rsid w:val="00DB6C94"/>
    <w:rsid w:val="00DC26C2"/>
    <w:rsid w:val="00DC40F6"/>
    <w:rsid w:val="00DC46C5"/>
    <w:rsid w:val="00DC4A29"/>
    <w:rsid w:val="00DD45C1"/>
    <w:rsid w:val="00DE1D27"/>
    <w:rsid w:val="00DE3CFA"/>
    <w:rsid w:val="00DE3F3E"/>
    <w:rsid w:val="00DE55E4"/>
    <w:rsid w:val="00DF3B94"/>
    <w:rsid w:val="00DF68FB"/>
    <w:rsid w:val="00DF70D6"/>
    <w:rsid w:val="00E0058F"/>
    <w:rsid w:val="00E07634"/>
    <w:rsid w:val="00E24309"/>
    <w:rsid w:val="00E24D55"/>
    <w:rsid w:val="00E30B90"/>
    <w:rsid w:val="00E30D42"/>
    <w:rsid w:val="00E320C3"/>
    <w:rsid w:val="00E36136"/>
    <w:rsid w:val="00E40B98"/>
    <w:rsid w:val="00E575A8"/>
    <w:rsid w:val="00E62AE6"/>
    <w:rsid w:val="00E669A7"/>
    <w:rsid w:val="00E67C73"/>
    <w:rsid w:val="00E707DF"/>
    <w:rsid w:val="00E717CA"/>
    <w:rsid w:val="00E733D3"/>
    <w:rsid w:val="00E7605B"/>
    <w:rsid w:val="00E76C37"/>
    <w:rsid w:val="00E87C58"/>
    <w:rsid w:val="00E90E3A"/>
    <w:rsid w:val="00E960BB"/>
    <w:rsid w:val="00E9786D"/>
    <w:rsid w:val="00EA3A7D"/>
    <w:rsid w:val="00EB276E"/>
    <w:rsid w:val="00EC0A57"/>
    <w:rsid w:val="00EC20F8"/>
    <w:rsid w:val="00EC6634"/>
    <w:rsid w:val="00ED192F"/>
    <w:rsid w:val="00ED39E9"/>
    <w:rsid w:val="00ED75FE"/>
    <w:rsid w:val="00EE1736"/>
    <w:rsid w:val="00EE2772"/>
    <w:rsid w:val="00EF00F8"/>
    <w:rsid w:val="00EF0F22"/>
    <w:rsid w:val="00EF1084"/>
    <w:rsid w:val="00EF2415"/>
    <w:rsid w:val="00EF76A1"/>
    <w:rsid w:val="00EF7EF3"/>
    <w:rsid w:val="00F014A0"/>
    <w:rsid w:val="00F0624E"/>
    <w:rsid w:val="00F11D7D"/>
    <w:rsid w:val="00F17045"/>
    <w:rsid w:val="00F21C3B"/>
    <w:rsid w:val="00F24186"/>
    <w:rsid w:val="00F42FB7"/>
    <w:rsid w:val="00F4480D"/>
    <w:rsid w:val="00F44B05"/>
    <w:rsid w:val="00F46934"/>
    <w:rsid w:val="00F5182A"/>
    <w:rsid w:val="00F53A45"/>
    <w:rsid w:val="00F65686"/>
    <w:rsid w:val="00F657C7"/>
    <w:rsid w:val="00F67DEE"/>
    <w:rsid w:val="00F70E54"/>
    <w:rsid w:val="00F7141A"/>
    <w:rsid w:val="00F746D8"/>
    <w:rsid w:val="00F771A8"/>
    <w:rsid w:val="00F80F53"/>
    <w:rsid w:val="00F846A4"/>
    <w:rsid w:val="00F85AD2"/>
    <w:rsid w:val="00FB3423"/>
    <w:rsid w:val="00FC3DC6"/>
    <w:rsid w:val="00FD0D05"/>
    <w:rsid w:val="00FD7212"/>
    <w:rsid w:val="00FD7D33"/>
    <w:rsid w:val="00FE5F4E"/>
    <w:rsid w:val="00FF46A3"/>
    <w:rsid w:val="00FF60B1"/>
    <w:rsid w:val="00FF76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50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C27504"/>
    <w:pPr>
      <w:widowControl w:val="0"/>
      <w:spacing w:after="0" w:line="240" w:lineRule="auto"/>
      <w:ind w:left="170"/>
    </w:pPr>
    <w:rPr>
      <w:rFonts w:ascii="Times New Roman" w:eastAsia="Times New Roman" w:hAnsi="Times New Roman"/>
      <w:sz w:val="26"/>
      <w:szCs w:val="26"/>
      <w:lang w:eastAsia="en-US"/>
    </w:rPr>
  </w:style>
  <w:style w:type="character" w:customStyle="1" w:styleId="a4">
    <w:name w:val="Основной текст Знак"/>
    <w:basedOn w:val="a0"/>
    <w:link w:val="a3"/>
    <w:rsid w:val="00C27504"/>
    <w:rPr>
      <w:rFonts w:ascii="Times New Roman" w:eastAsia="Times New Roman" w:hAnsi="Times New Roman"/>
      <w:sz w:val="26"/>
      <w:szCs w:val="26"/>
    </w:rPr>
  </w:style>
  <w:style w:type="paragraph" w:styleId="a5">
    <w:name w:val="Normal (Web)"/>
    <w:basedOn w:val="a"/>
    <w:uiPriority w:val="99"/>
    <w:unhideWhenUsed/>
    <w:rsid w:val="00C2750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C275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50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C27504"/>
    <w:pPr>
      <w:widowControl w:val="0"/>
      <w:spacing w:after="0" w:line="240" w:lineRule="auto"/>
      <w:ind w:left="170"/>
    </w:pPr>
    <w:rPr>
      <w:rFonts w:ascii="Times New Roman" w:eastAsia="Times New Roman" w:hAnsi="Times New Roman"/>
      <w:sz w:val="26"/>
      <w:szCs w:val="26"/>
      <w:lang w:eastAsia="en-US"/>
    </w:rPr>
  </w:style>
  <w:style w:type="character" w:customStyle="1" w:styleId="a4">
    <w:name w:val="Основной текст Знак"/>
    <w:basedOn w:val="a0"/>
    <w:link w:val="a3"/>
    <w:rsid w:val="00C27504"/>
    <w:rPr>
      <w:rFonts w:ascii="Times New Roman" w:eastAsia="Times New Roman" w:hAnsi="Times New Roman"/>
      <w:sz w:val="26"/>
      <w:szCs w:val="26"/>
    </w:rPr>
  </w:style>
  <w:style w:type="paragraph" w:styleId="a5">
    <w:name w:val="Normal (Web)"/>
    <w:basedOn w:val="a"/>
    <w:uiPriority w:val="99"/>
    <w:unhideWhenUsed/>
    <w:rsid w:val="00C2750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C275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main?base=LAW;n=117326;fld=134;dst=1001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1623</Words>
  <Characters>9253</Characters>
  <Application>Microsoft Office Word</Application>
  <DocSecurity>0</DocSecurity>
  <Lines>77</Lines>
  <Paragraphs>21</Paragraphs>
  <ScaleCrop>false</ScaleCrop>
  <Company/>
  <LinksUpToDate>false</LinksUpToDate>
  <CharactersWithSpaces>10855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2019-02-05T08:08:00Z</dcterms:created>
  <dcterms:modified xsi:type="dcterms:W3CDTF">2019-02-05T08:08:00Z</dcterms:modified>
</cp:coreProperties>
</file>