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C2" w:rsidRPr="009908DB" w:rsidRDefault="007F6CC2" w:rsidP="007F6CC2">
      <w:pPr>
        <w:pStyle w:val="a3"/>
        <w:jc w:val="center"/>
        <w:rPr>
          <w:szCs w:val="28"/>
        </w:rPr>
      </w:pPr>
      <w:r w:rsidRPr="009908DB">
        <w:rPr>
          <w:szCs w:val="28"/>
        </w:rPr>
        <w:t>Совет депутатов</w:t>
      </w:r>
    </w:p>
    <w:p w:rsidR="007F6CC2" w:rsidRPr="009908DB" w:rsidRDefault="007F6CC2" w:rsidP="007F6CC2">
      <w:pPr>
        <w:pStyle w:val="a3"/>
        <w:jc w:val="center"/>
        <w:rPr>
          <w:szCs w:val="28"/>
        </w:rPr>
      </w:pPr>
      <w:r w:rsidRPr="009908DB">
        <w:rPr>
          <w:szCs w:val="28"/>
        </w:rPr>
        <w:t>Баклушевского сельсовета</w:t>
      </w:r>
    </w:p>
    <w:p w:rsidR="007F6CC2" w:rsidRPr="009908DB" w:rsidRDefault="007F6CC2" w:rsidP="007F6CC2">
      <w:pPr>
        <w:pStyle w:val="a3"/>
        <w:jc w:val="center"/>
        <w:rPr>
          <w:szCs w:val="28"/>
        </w:rPr>
      </w:pPr>
      <w:r w:rsidRPr="009908DB">
        <w:rPr>
          <w:szCs w:val="28"/>
        </w:rPr>
        <w:t>Доволенского района Новосибирской области</w:t>
      </w:r>
    </w:p>
    <w:p w:rsidR="007F6CC2" w:rsidRPr="009908DB" w:rsidRDefault="007F6CC2" w:rsidP="007F6CC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6CC2" w:rsidRPr="009908DB" w:rsidRDefault="007F6CC2" w:rsidP="007F6CC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>РЕШЕНИЕ</w:t>
      </w:r>
    </w:p>
    <w:p w:rsidR="007F6CC2" w:rsidRDefault="007F6CC2" w:rsidP="007F6CC2">
      <w:pPr>
        <w:pStyle w:val="a3"/>
        <w:jc w:val="center"/>
        <w:rPr>
          <w:szCs w:val="28"/>
        </w:rPr>
      </w:pPr>
      <w:r w:rsidRPr="009908DB">
        <w:rPr>
          <w:szCs w:val="28"/>
        </w:rPr>
        <w:t xml:space="preserve">Тридцать </w:t>
      </w:r>
      <w:r>
        <w:rPr>
          <w:szCs w:val="28"/>
        </w:rPr>
        <w:t>восьмая сессии пятого созыва</w:t>
      </w:r>
    </w:p>
    <w:p w:rsidR="007F6CC2" w:rsidRPr="009908DB" w:rsidRDefault="007F6CC2" w:rsidP="007F6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Баклуши</w:t>
      </w:r>
    </w:p>
    <w:p w:rsidR="007F6CC2" w:rsidRDefault="007F6CC2" w:rsidP="007F6CC2">
      <w:pPr>
        <w:pStyle w:val="a3"/>
        <w:rPr>
          <w:szCs w:val="28"/>
        </w:rPr>
      </w:pPr>
      <w:r>
        <w:rPr>
          <w:szCs w:val="28"/>
        </w:rPr>
        <w:t>от 28.10</w:t>
      </w:r>
      <w:r w:rsidRPr="009908DB">
        <w:rPr>
          <w:szCs w:val="28"/>
        </w:rPr>
        <w:t>.2019</w:t>
      </w:r>
      <w:r>
        <w:rPr>
          <w:szCs w:val="28"/>
        </w:rPr>
        <w:t xml:space="preserve"> </w:t>
      </w:r>
      <w:r w:rsidRPr="009908DB">
        <w:rPr>
          <w:szCs w:val="28"/>
        </w:rPr>
        <w:t xml:space="preserve">г.                                                                                              </w:t>
      </w:r>
      <w:r>
        <w:rPr>
          <w:szCs w:val="28"/>
        </w:rPr>
        <w:t xml:space="preserve">         № 141</w:t>
      </w:r>
    </w:p>
    <w:p w:rsidR="007F6CC2" w:rsidRPr="002C4D48" w:rsidRDefault="007F6CC2" w:rsidP="007F6CC2">
      <w:pPr>
        <w:pStyle w:val="a3"/>
        <w:rPr>
          <w:color w:val="FF0000"/>
          <w:szCs w:val="28"/>
        </w:rPr>
      </w:pPr>
    </w:p>
    <w:p w:rsidR="007F6CC2" w:rsidRPr="002C4D48" w:rsidRDefault="007F6CC2" w:rsidP="007F6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48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r>
        <w:rPr>
          <w:rFonts w:ascii="Times New Roman" w:hAnsi="Times New Roman"/>
          <w:sz w:val="28"/>
          <w:szCs w:val="28"/>
        </w:rPr>
        <w:t>пятого созыва от 26.05.2017 № 58</w:t>
      </w:r>
      <w:r w:rsidRPr="002C4D48">
        <w:rPr>
          <w:rFonts w:ascii="Times New Roman" w:hAnsi="Times New Roman"/>
          <w:sz w:val="28"/>
          <w:szCs w:val="28"/>
        </w:rPr>
        <w:t xml:space="preserve"> «Об утверждении дополнительных оснований признания </w:t>
      </w:r>
      <w:proofErr w:type="gramStart"/>
      <w:r w:rsidRPr="002C4D48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2C4D48"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7F6CC2" w:rsidRDefault="007F6CC2" w:rsidP="007F6CC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F6CC2" w:rsidRDefault="007F6CC2" w:rsidP="007F6CC2">
      <w:pPr>
        <w:pStyle w:val="a3"/>
        <w:rPr>
          <w:b/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В соответствии с п.3 статьи 59 Налогового кодекса Российской Федерации, Приказом ФНС РФ № ЯК-7-8/393 от 19.08.2010г.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 (в редакции от 26.09.2016 года), руководствуясь Уставом Баклушевского сельсовета</w:t>
      </w:r>
      <w:proofErr w:type="gramEnd"/>
      <w:r>
        <w:rPr>
          <w:szCs w:val="28"/>
        </w:rPr>
        <w:t xml:space="preserve">, Совет депутатов Баклушевского сельсовета  Доволенского района Новосибирской области  </w:t>
      </w:r>
      <w:r w:rsidRPr="004B2320">
        <w:rPr>
          <w:szCs w:val="28"/>
        </w:rPr>
        <w:t>РЕШИЛ:</w:t>
      </w:r>
    </w:p>
    <w:p w:rsidR="007F6CC2" w:rsidRDefault="007F6CC2" w:rsidP="007F6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</w:t>
      </w:r>
      <w:r w:rsidRPr="00B078EB">
        <w:rPr>
          <w:rFonts w:ascii="Times New Roman" w:hAnsi="Times New Roman"/>
          <w:sz w:val="28"/>
          <w:szCs w:val="28"/>
        </w:rPr>
        <w:t xml:space="preserve"> в 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Баклушевского сельсовета </w:t>
      </w:r>
      <w:r w:rsidRPr="00B078EB">
        <w:rPr>
          <w:rFonts w:ascii="Times New Roman" w:hAnsi="Times New Roman"/>
          <w:sz w:val="28"/>
          <w:szCs w:val="28"/>
        </w:rPr>
        <w:t xml:space="preserve"> пятого созыва от </w:t>
      </w:r>
      <w:r w:rsidRPr="002C4D48">
        <w:rPr>
          <w:rFonts w:ascii="Times New Roman" w:hAnsi="Times New Roman"/>
          <w:sz w:val="28"/>
          <w:szCs w:val="28"/>
        </w:rPr>
        <w:t>26.05.2017 № 58</w:t>
      </w:r>
      <w:r w:rsidRPr="00B07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078EB">
        <w:rPr>
          <w:rFonts w:ascii="Times New Roman" w:hAnsi="Times New Roman"/>
          <w:sz w:val="28"/>
          <w:szCs w:val="28"/>
        </w:rPr>
        <w:t>Об утверждении дополнительных о</w:t>
      </w:r>
      <w:r>
        <w:rPr>
          <w:rFonts w:ascii="Times New Roman" w:hAnsi="Times New Roman"/>
          <w:sz w:val="28"/>
          <w:szCs w:val="28"/>
        </w:rPr>
        <w:t xml:space="preserve">снований признания </w:t>
      </w: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078EB">
        <w:rPr>
          <w:rFonts w:ascii="Times New Roman" w:hAnsi="Times New Roman"/>
          <w:sz w:val="28"/>
          <w:szCs w:val="28"/>
        </w:rPr>
        <w:t>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</w:t>
      </w:r>
      <w:r>
        <w:rPr>
          <w:rFonts w:ascii="Times New Roman" w:hAnsi="Times New Roman"/>
          <w:sz w:val="28"/>
          <w:szCs w:val="28"/>
        </w:rPr>
        <w:t xml:space="preserve">сти по </w:t>
      </w:r>
      <w:r w:rsidRPr="00B078EB">
        <w:rPr>
          <w:rFonts w:ascii="Times New Roman" w:hAnsi="Times New Roman"/>
          <w:sz w:val="28"/>
          <w:szCs w:val="28"/>
        </w:rPr>
        <w:t>пеням, штрафам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7F6CC2" w:rsidRDefault="007F6CC2" w:rsidP="007F6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Дополнить пунктом 1.7 следующего содержания:</w:t>
      </w:r>
    </w:p>
    <w:p w:rsidR="007F6CC2" w:rsidRDefault="007F6CC2" w:rsidP="007F6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«1.7. Задолженность по пеням по местным налогам в размере, не превышающем 100 рублей (или иным максимальным размером), в отношении которой налоговым органом утрачена возможность ее взыскания в судебном порядке, при отсутствии у налогоплательщика недоимки по налогу».</w:t>
      </w:r>
    </w:p>
    <w:p w:rsidR="007F6CC2" w:rsidRDefault="007F6CC2" w:rsidP="007F6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CC2" w:rsidRDefault="007F6CC2" w:rsidP="007F6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F6CC2" w:rsidRDefault="007F6CC2" w:rsidP="007F6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Баклушевского сельсовета  </w:t>
      </w:r>
    </w:p>
    <w:p w:rsidR="007F6CC2" w:rsidRDefault="007F6CC2" w:rsidP="007F6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7F6CC2" w:rsidRDefault="007F6CC2" w:rsidP="007F6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Н.И. Певнева                        </w:t>
      </w:r>
    </w:p>
    <w:p w:rsidR="007F6CC2" w:rsidRDefault="007F6CC2" w:rsidP="007F6CC2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Глава Баклушевского сельсовета</w:t>
      </w:r>
    </w:p>
    <w:p w:rsidR="007F6CC2" w:rsidRDefault="007F6CC2" w:rsidP="007F6CC2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Доволенского района </w:t>
      </w:r>
    </w:p>
    <w:p w:rsidR="007F6CC2" w:rsidRPr="00FF10A9" w:rsidRDefault="007F6CC2" w:rsidP="007F6CC2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Новосибирской области                                                                       А.Н. Федорец</w:t>
      </w:r>
    </w:p>
    <w:p w:rsidR="006111A0" w:rsidRDefault="006111A0">
      <w:bookmarkStart w:id="0" w:name="_GoBack"/>
      <w:bookmarkEnd w:id="0"/>
    </w:p>
    <w:sectPr w:rsidR="006111A0" w:rsidSect="00BF1F60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F2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7586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620F"/>
    <w:rsid w:val="000E79B7"/>
    <w:rsid w:val="000F76B5"/>
    <w:rsid w:val="0011165B"/>
    <w:rsid w:val="00112129"/>
    <w:rsid w:val="00112CF2"/>
    <w:rsid w:val="0012062F"/>
    <w:rsid w:val="001234AC"/>
    <w:rsid w:val="0013416A"/>
    <w:rsid w:val="0013491B"/>
    <w:rsid w:val="00135185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626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D458C"/>
    <w:rsid w:val="001D4DFC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A38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D5617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50E6"/>
    <w:rsid w:val="003C68A2"/>
    <w:rsid w:val="003D1913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6B63"/>
    <w:rsid w:val="00407157"/>
    <w:rsid w:val="00416F7E"/>
    <w:rsid w:val="00425561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DA8"/>
    <w:rsid w:val="00455EE3"/>
    <w:rsid w:val="0045774A"/>
    <w:rsid w:val="00457F82"/>
    <w:rsid w:val="00461D37"/>
    <w:rsid w:val="00472424"/>
    <w:rsid w:val="004741DD"/>
    <w:rsid w:val="0047432B"/>
    <w:rsid w:val="004763D0"/>
    <w:rsid w:val="0048000D"/>
    <w:rsid w:val="004A217F"/>
    <w:rsid w:val="004A3A60"/>
    <w:rsid w:val="004A4353"/>
    <w:rsid w:val="004A46F9"/>
    <w:rsid w:val="004A4A13"/>
    <w:rsid w:val="004A527D"/>
    <w:rsid w:val="004A540F"/>
    <w:rsid w:val="004A594E"/>
    <w:rsid w:val="004A6850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27BE9"/>
    <w:rsid w:val="00530800"/>
    <w:rsid w:val="00533E95"/>
    <w:rsid w:val="00534DB1"/>
    <w:rsid w:val="00535213"/>
    <w:rsid w:val="005467FF"/>
    <w:rsid w:val="00546A62"/>
    <w:rsid w:val="00550631"/>
    <w:rsid w:val="005515D9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1FA3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E234F"/>
    <w:rsid w:val="005E499B"/>
    <w:rsid w:val="005E5623"/>
    <w:rsid w:val="005E79A2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43E0F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5C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3F43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5FCB"/>
    <w:rsid w:val="00776D06"/>
    <w:rsid w:val="007842D5"/>
    <w:rsid w:val="007854D5"/>
    <w:rsid w:val="00787C62"/>
    <w:rsid w:val="007905DF"/>
    <w:rsid w:val="007911EF"/>
    <w:rsid w:val="0079146F"/>
    <w:rsid w:val="007925CE"/>
    <w:rsid w:val="00792683"/>
    <w:rsid w:val="00795DBA"/>
    <w:rsid w:val="00796FA1"/>
    <w:rsid w:val="007A075A"/>
    <w:rsid w:val="007A10EC"/>
    <w:rsid w:val="007A1B48"/>
    <w:rsid w:val="007A4111"/>
    <w:rsid w:val="007A54CA"/>
    <w:rsid w:val="007A68F0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5650"/>
    <w:rsid w:val="007E7BDC"/>
    <w:rsid w:val="007F1334"/>
    <w:rsid w:val="007F3E17"/>
    <w:rsid w:val="007F535F"/>
    <w:rsid w:val="007F6CC2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2F67"/>
    <w:rsid w:val="00825CE7"/>
    <w:rsid w:val="008267A5"/>
    <w:rsid w:val="00826AE9"/>
    <w:rsid w:val="0083084C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D09B6"/>
    <w:rsid w:val="008D0F6F"/>
    <w:rsid w:val="008D32FA"/>
    <w:rsid w:val="008D485C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122D"/>
    <w:rsid w:val="00954242"/>
    <w:rsid w:val="00957505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505D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671A0"/>
    <w:rsid w:val="00B803A0"/>
    <w:rsid w:val="00B82C90"/>
    <w:rsid w:val="00B868FA"/>
    <w:rsid w:val="00B9457A"/>
    <w:rsid w:val="00B969D6"/>
    <w:rsid w:val="00B97EB6"/>
    <w:rsid w:val="00BA2084"/>
    <w:rsid w:val="00BA281B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30F0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4FB0"/>
    <w:rsid w:val="00C25517"/>
    <w:rsid w:val="00C25549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2ACA"/>
    <w:rsid w:val="00CB2E33"/>
    <w:rsid w:val="00CB6147"/>
    <w:rsid w:val="00CB77D5"/>
    <w:rsid w:val="00CC4A2F"/>
    <w:rsid w:val="00CC59B3"/>
    <w:rsid w:val="00CD73D3"/>
    <w:rsid w:val="00CD74E6"/>
    <w:rsid w:val="00CE12F2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6496"/>
    <w:rsid w:val="00D21F6F"/>
    <w:rsid w:val="00D248A8"/>
    <w:rsid w:val="00D271CC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24BF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4CA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B318A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347EA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C43D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6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7F6CC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6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7F6CC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2019-11-26T05:06:00Z</dcterms:created>
  <dcterms:modified xsi:type="dcterms:W3CDTF">2019-11-26T05:06:00Z</dcterms:modified>
</cp:coreProperties>
</file>