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Совет депутатов</w:t>
      </w: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Баклушевского сельсовета</w:t>
      </w: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Доволенского района Новосибирской области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РЕШЕНИЕ </w:t>
      </w: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Двадцать четвертой сессии пятого созыва</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p>
    <w:p w:rsidR="00411556" w:rsidRPr="00411556" w:rsidRDefault="00411556" w:rsidP="00411556">
      <w:pPr>
        <w:spacing w:after="0" w:line="240" w:lineRule="auto"/>
        <w:jc w:val="both"/>
        <w:rPr>
          <w:rFonts w:ascii="Times New Roman" w:eastAsia="Times New Roman" w:hAnsi="Times New Roman" w:cs="Times New Roman"/>
          <w:color w:val="FF0000"/>
          <w:sz w:val="28"/>
          <w:szCs w:val="28"/>
          <w:lang w:eastAsia="ru-RU"/>
        </w:rPr>
      </w:pPr>
      <w:r w:rsidRPr="00411556">
        <w:rPr>
          <w:rFonts w:ascii="Times New Roman" w:eastAsia="Times New Roman" w:hAnsi="Times New Roman" w:cs="Times New Roman"/>
          <w:sz w:val="28"/>
          <w:szCs w:val="28"/>
          <w:lang w:eastAsia="ru-RU"/>
        </w:rPr>
        <w:t>от 27.04.2018 г.                                                                                             № 90</w:t>
      </w: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с. Баклуши</w:t>
      </w: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О внесении  изменений в Устав муниципального образования</w:t>
      </w:r>
    </w:p>
    <w:p w:rsidR="00411556" w:rsidRPr="00411556" w:rsidRDefault="00411556" w:rsidP="00411556">
      <w:pPr>
        <w:spacing w:after="0" w:line="240" w:lineRule="auto"/>
        <w:jc w:val="center"/>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Баклушевского сельсовета Доволенского района Новосибирской области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         </w:t>
      </w:r>
    </w:p>
    <w:p w:rsidR="00411556" w:rsidRPr="00411556" w:rsidRDefault="00411556" w:rsidP="00411556">
      <w:pPr>
        <w:spacing w:after="0" w:line="240" w:lineRule="auto"/>
        <w:ind w:firstLine="708"/>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В соответствии со ст. 7, 35, 44 Федерального закона от 06 октября 2003 № 131-ФЗ «Об общих принципах организации местного самоуправления в Российской Федерации», Совет депутатов Баклушевского сельсовета Доволенского района Новосибирской области РЕШИЛ:</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       1. Принять  Проект муниципального правового акта о внесении изменений в Устав Баклушевского сельсовета Доволенского района Новосибирской области (прилагается).</w:t>
      </w:r>
    </w:p>
    <w:p w:rsidR="00411556" w:rsidRPr="00411556" w:rsidRDefault="00411556" w:rsidP="00411556">
      <w:pPr>
        <w:spacing w:after="0" w:line="240" w:lineRule="auto"/>
        <w:jc w:val="both"/>
        <w:rPr>
          <w:rFonts w:ascii="Times New Roman" w:eastAsia="Times New Roman" w:hAnsi="Times New Roman" w:cs="Times New Roman"/>
          <w:bCs/>
          <w:sz w:val="28"/>
          <w:szCs w:val="28"/>
          <w:lang w:eastAsia="ru-RU"/>
        </w:rPr>
      </w:pPr>
      <w:r w:rsidRPr="00411556">
        <w:rPr>
          <w:rFonts w:ascii="Times New Roman" w:eastAsia="Times New Roman" w:hAnsi="Times New Roman" w:cs="Times New Roman"/>
          <w:sz w:val="28"/>
          <w:szCs w:val="28"/>
          <w:lang w:eastAsia="ru-RU"/>
        </w:rPr>
        <w:t xml:space="preserve">    </w:t>
      </w:r>
      <w:r w:rsidRPr="00411556">
        <w:rPr>
          <w:rFonts w:ascii="Times New Roman" w:eastAsia="Times New Roman" w:hAnsi="Times New Roman" w:cs="Times New Roman"/>
          <w:bCs/>
          <w:sz w:val="28"/>
          <w:szCs w:val="28"/>
          <w:lang w:eastAsia="ru-RU"/>
        </w:rPr>
        <w:t xml:space="preserve">   2. В порядке, установленном</w:t>
      </w:r>
      <w:r w:rsidRPr="00411556">
        <w:rPr>
          <w:rFonts w:ascii="Times New Roman" w:eastAsia="Times New Roman" w:hAnsi="Times New Roman" w:cs="Times New Roman"/>
          <w:sz w:val="28"/>
          <w:szCs w:val="28"/>
          <w:lang w:eastAsia="ru-RU"/>
        </w:rPr>
        <w:t xml:space="preserve"> Федеральным законом от 21июля 2005 года № 97-ФЗ «О государственной регистрации Уставов муниципальных образований», п</w:t>
      </w:r>
      <w:r w:rsidRPr="00411556">
        <w:rPr>
          <w:rFonts w:ascii="Times New Roman" w:eastAsia="Times New Roman" w:hAnsi="Times New Roman" w:cs="Times New Roman"/>
          <w:bCs/>
          <w:sz w:val="28"/>
          <w:szCs w:val="28"/>
          <w:lang w:eastAsia="ru-RU"/>
        </w:rPr>
        <w:t>редоставить муниципальный правовой акт о внесении изменений в Устав Баклушевского</w:t>
      </w:r>
      <w:r w:rsidRPr="00411556">
        <w:rPr>
          <w:rFonts w:ascii="Times New Roman" w:eastAsia="Times New Roman" w:hAnsi="Times New Roman" w:cs="Times New Roman"/>
          <w:sz w:val="28"/>
          <w:szCs w:val="28"/>
          <w:lang w:eastAsia="ru-RU"/>
        </w:rPr>
        <w:t xml:space="preserve"> сельсовета Доволенского района Новосибирской области на государственную регистрацию в</w:t>
      </w:r>
      <w:r w:rsidRPr="00411556">
        <w:rPr>
          <w:rFonts w:ascii="Times New Roman" w:eastAsia="Times New Roman" w:hAnsi="Times New Roman" w:cs="Times New Roman"/>
          <w:bCs/>
          <w:sz w:val="28"/>
          <w:szCs w:val="28"/>
          <w:lang w:eastAsia="ru-RU"/>
        </w:rPr>
        <w:t xml:space="preserve"> Главное управление Министерства юстиции Российской Федерации по Новосибирской области в течение 15 дней.</w:t>
      </w:r>
    </w:p>
    <w:p w:rsidR="00411556" w:rsidRPr="00411556" w:rsidRDefault="00411556" w:rsidP="00411556">
      <w:pPr>
        <w:spacing w:after="0" w:line="240" w:lineRule="auto"/>
        <w:jc w:val="both"/>
        <w:rPr>
          <w:rFonts w:ascii="Times New Roman" w:eastAsia="Times New Roman" w:hAnsi="Times New Roman" w:cs="Times New Roman"/>
          <w:bCs/>
          <w:sz w:val="28"/>
          <w:szCs w:val="28"/>
          <w:lang w:eastAsia="ru-RU"/>
        </w:rPr>
      </w:pPr>
      <w:r w:rsidRPr="00411556">
        <w:rPr>
          <w:rFonts w:ascii="Times New Roman" w:eastAsia="Times New Roman" w:hAnsi="Times New Roman" w:cs="Times New Roman"/>
          <w:bCs/>
          <w:sz w:val="28"/>
          <w:szCs w:val="28"/>
          <w:lang w:eastAsia="ru-RU"/>
        </w:rPr>
        <w:t xml:space="preserve">      3. Главе Баклушевского сельсовета </w:t>
      </w:r>
      <w:r w:rsidRPr="00411556">
        <w:rPr>
          <w:rFonts w:ascii="Times New Roman" w:eastAsia="Times New Roman" w:hAnsi="Times New Roman" w:cs="Times New Roman"/>
          <w:sz w:val="28"/>
          <w:szCs w:val="28"/>
          <w:lang w:eastAsia="ru-RU"/>
        </w:rPr>
        <w:t>Доволенского района Новосибирской области о</w:t>
      </w:r>
      <w:r w:rsidRPr="00411556">
        <w:rPr>
          <w:rFonts w:ascii="Times New Roman" w:eastAsia="Times New Roman" w:hAnsi="Times New Roman" w:cs="Times New Roman"/>
          <w:bCs/>
          <w:sz w:val="28"/>
          <w:szCs w:val="28"/>
          <w:lang w:eastAsia="ru-RU"/>
        </w:rPr>
        <w:t xml:space="preserve">публиковать муниципальный правовой акт  Баклушевского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r w:rsidRPr="00411556">
        <w:rPr>
          <w:rFonts w:ascii="Times New Roman" w:eastAsia="Times New Roman" w:hAnsi="Times New Roman" w:cs="Times New Roman"/>
          <w:sz w:val="28"/>
          <w:szCs w:val="28"/>
          <w:lang w:eastAsia="ru-RU"/>
        </w:rPr>
        <w:t>Баклушевского сельсовета Доволенского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r w:rsidRPr="00411556">
        <w:rPr>
          <w:rFonts w:ascii="Times New Roman" w:eastAsia="Times New Roman" w:hAnsi="Times New Roman" w:cs="Times New Roman"/>
          <w:bCs/>
          <w:sz w:val="28"/>
          <w:szCs w:val="28"/>
          <w:lang w:eastAsia="ru-RU"/>
        </w:rPr>
        <w:t>.</w:t>
      </w:r>
    </w:p>
    <w:p w:rsidR="00411556" w:rsidRPr="00411556" w:rsidRDefault="00411556" w:rsidP="00411556">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411556">
        <w:rPr>
          <w:rFonts w:ascii="Times New Roman" w:eastAsia="Times New Roman" w:hAnsi="Times New Roman" w:cs="Times New Roman"/>
          <w:bCs/>
          <w:sz w:val="28"/>
          <w:szCs w:val="28"/>
          <w:lang w:eastAsia="ru-RU"/>
        </w:rPr>
        <w:t>4. Настоящее решение вступает в силу после государственной регистрации и опубликования в периодическом печатном издании «Баклушевский вестник».</w:t>
      </w:r>
    </w:p>
    <w:p w:rsidR="00411556" w:rsidRPr="00411556" w:rsidRDefault="00411556" w:rsidP="00411556">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411556" w:rsidRPr="00411556" w:rsidRDefault="00411556" w:rsidP="00411556">
      <w:pPr>
        <w:autoSpaceDE w:val="0"/>
        <w:autoSpaceDN w:val="0"/>
        <w:adjustRightInd w:val="0"/>
        <w:spacing w:after="0" w:line="240" w:lineRule="auto"/>
        <w:rPr>
          <w:rFonts w:ascii="Times New Roman" w:eastAsia="Times New Roman" w:hAnsi="Times New Roman" w:cs="Times New Roman"/>
          <w:bCs/>
          <w:sz w:val="28"/>
          <w:szCs w:val="28"/>
          <w:lang w:eastAsia="ru-RU"/>
        </w:rPr>
      </w:pPr>
      <w:r w:rsidRPr="00411556">
        <w:rPr>
          <w:rFonts w:ascii="Times New Roman" w:eastAsia="Times New Roman" w:hAnsi="Times New Roman" w:cs="Times New Roman"/>
          <w:bCs/>
          <w:sz w:val="28"/>
          <w:szCs w:val="28"/>
          <w:lang w:eastAsia="ru-RU"/>
        </w:rPr>
        <w:t xml:space="preserve">Глава Баклушевского сельсовета </w:t>
      </w:r>
    </w:p>
    <w:p w:rsidR="00411556" w:rsidRPr="00411556" w:rsidRDefault="00411556" w:rsidP="00411556">
      <w:pPr>
        <w:autoSpaceDE w:val="0"/>
        <w:autoSpaceDN w:val="0"/>
        <w:adjustRightInd w:val="0"/>
        <w:spacing w:after="0" w:line="240" w:lineRule="auto"/>
        <w:rPr>
          <w:rFonts w:ascii="Times New Roman" w:eastAsia="Times New Roman" w:hAnsi="Times New Roman" w:cs="Times New Roman"/>
          <w:bCs/>
          <w:sz w:val="28"/>
          <w:szCs w:val="28"/>
          <w:lang w:eastAsia="ru-RU"/>
        </w:rPr>
      </w:pPr>
      <w:r w:rsidRPr="00411556">
        <w:rPr>
          <w:rFonts w:ascii="Times New Roman" w:eastAsia="Times New Roman" w:hAnsi="Times New Roman" w:cs="Times New Roman"/>
          <w:bCs/>
          <w:sz w:val="28"/>
          <w:szCs w:val="28"/>
          <w:lang w:eastAsia="ru-RU"/>
        </w:rPr>
        <w:t xml:space="preserve">Доволенского района </w:t>
      </w:r>
    </w:p>
    <w:p w:rsidR="00411556" w:rsidRPr="00411556" w:rsidRDefault="00411556" w:rsidP="00411556">
      <w:pPr>
        <w:autoSpaceDE w:val="0"/>
        <w:autoSpaceDN w:val="0"/>
        <w:adjustRightInd w:val="0"/>
        <w:spacing w:after="0" w:line="240" w:lineRule="auto"/>
        <w:rPr>
          <w:rFonts w:ascii="Times New Roman" w:eastAsia="Times New Roman" w:hAnsi="Times New Roman" w:cs="Times New Roman"/>
          <w:bCs/>
          <w:sz w:val="28"/>
          <w:szCs w:val="28"/>
          <w:lang w:eastAsia="ru-RU"/>
        </w:rPr>
      </w:pPr>
      <w:r w:rsidRPr="00411556">
        <w:rPr>
          <w:rFonts w:ascii="Times New Roman" w:eastAsia="Times New Roman" w:hAnsi="Times New Roman" w:cs="Times New Roman"/>
          <w:bCs/>
          <w:sz w:val="28"/>
          <w:szCs w:val="28"/>
          <w:lang w:eastAsia="ru-RU"/>
        </w:rPr>
        <w:t xml:space="preserve">Новосибирской области                                                                  А.Н.Федорец   </w:t>
      </w:r>
    </w:p>
    <w:p w:rsidR="00411556" w:rsidRPr="00411556" w:rsidRDefault="00411556" w:rsidP="00411556">
      <w:pPr>
        <w:spacing w:after="0" w:line="240" w:lineRule="auto"/>
        <w:jc w:val="both"/>
        <w:rPr>
          <w:rFonts w:ascii="Times New Roman" w:eastAsia="Times New Roman" w:hAnsi="Times New Roman" w:cs="Times New Roman"/>
          <w:bCs/>
          <w:sz w:val="28"/>
          <w:szCs w:val="28"/>
          <w:lang w:eastAsia="ru-RU"/>
        </w:rPr>
      </w:pPr>
    </w:p>
    <w:p w:rsidR="00411556" w:rsidRPr="00411556" w:rsidRDefault="00411556" w:rsidP="00411556">
      <w:pPr>
        <w:spacing w:after="0" w:line="240" w:lineRule="auto"/>
        <w:jc w:val="both"/>
        <w:rPr>
          <w:rFonts w:ascii="Times New Roman" w:eastAsia="Times New Roman" w:hAnsi="Times New Roman" w:cs="Times New Roman"/>
          <w:bCs/>
          <w:sz w:val="28"/>
          <w:szCs w:val="28"/>
          <w:lang w:eastAsia="ru-RU"/>
        </w:rPr>
      </w:pP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lastRenderedPageBreak/>
        <w:t>Председатель Совета депутатов</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Баклушевского сельсовета</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Доволенского района </w:t>
      </w:r>
    </w:p>
    <w:p w:rsidR="00411556" w:rsidRPr="00411556" w:rsidRDefault="00411556" w:rsidP="00411556">
      <w:pPr>
        <w:autoSpaceDE w:val="0"/>
        <w:autoSpaceDN w:val="0"/>
        <w:adjustRightInd w:val="0"/>
        <w:spacing w:after="0" w:line="240" w:lineRule="auto"/>
        <w:rPr>
          <w:rFonts w:ascii="Times New Roman" w:eastAsia="Times New Roman" w:hAnsi="Times New Roman" w:cs="Times New Roman"/>
          <w:bCs/>
          <w:sz w:val="28"/>
          <w:szCs w:val="28"/>
          <w:lang w:eastAsia="ru-RU"/>
        </w:rPr>
      </w:pPr>
      <w:r w:rsidRPr="00411556">
        <w:rPr>
          <w:rFonts w:ascii="Times New Roman" w:eastAsia="Times New Roman" w:hAnsi="Times New Roman" w:cs="Times New Roman"/>
          <w:sz w:val="28"/>
          <w:szCs w:val="28"/>
          <w:lang w:eastAsia="ru-RU"/>
        </w:rPr>
        <w:t>Новосибирской области                                                                    Н.И. Певнева</w:t>
      </w:r>
      <w:r w:rsidRPr="00411556">
        <w:rPr>
          <w:rFonts w:ascii="Times New Roman" w:eastAsia="Times New Roman" w:hAnsi="Times New Roman" w:cs="Times New Roman"/>
          <w:bCs/>
          <w:sz w:val="28"/>
          <w:szCs w:val="28"/>
          <w:lang w:eastAsia="ru-RU"/>
        </w:rPr>
        <w:t xml:space="preserve">                    </w:t>
      </w: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right"/>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lastRenderedPageBreak/>
        <w:t>Приложение</w:t>
      </w:r>
    </w:p>
    <w:p w:rsidR="00411556" w:rsidRPr="00411556" w:rsidRDefault="00411556" w:rsidP="00411556">
      <w:pPr>
        <w:spacing w:after="0" w:line="240" w:lineRule="auto"/>
        <w:jc w:val="right"/>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к решению 24-ой сессии</w:t>
      </w:r>
    </w:p>
    <w:p w:rsidR="00411556" w:rsidRPr="00411556" w:rsidRDefault="00411556" w:rsidP="00411556">
      <w:pPr>
        <w:spacing w:after="0" w:line="240" w:lineRule="auto"/>
        <w:jc w:val="right"/>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sz w:val="28"/>
          <w:szCs w:val="28"/>
          <w:lang w:eastAsia="ru-RU"/>
        </w:rPr>
        <w:t>пятого созыва Совета депутатов</w:t>
      </w:r>
      <w:r w:rsidRPr="00411556">
        <w:rPr>
          <w:rFonts w:ascii="Times New Roman" w:eastAsia="Times New Roman" w:hAnsi="Times New Roman" w:cs="Times New Roman"/>
          <w:b/>
          <w:sz w:val="28"/>
          <w:szCs w:val="28"/>
          <w:lang w:eastAsia="ru-RU"/>
        </w:rPr>
        <w:t xml:space="preserve"> </w:t>
      </w:r>
    </w:p>
    <w:p w:rsidR="00411556" w:rsidRPr="00411556" w:rsidRDefault="00411556" w:rsidP="00411556">
      <w:pPr>
        <w:spacing w:after="0" w:line="240" w:lineRule="auto"/>
        <w:jc w:val="right"/>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Баклушевского сельсовета </w:t>
      </w:r>
    </w:p>
    <w:p w:rsidR="00411556" w:rsidRPr="00411556" w:rsidRDefault="00411556" w:rsidP="00411556">
      <w:pPr>
        <w:spacing w:after="0" w:line="240" w:lineRule="auto"/>
        <w:jc w:val="right"/>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Доволенского района</w:t>
      </w:r>
    </w:p>
    <w:p w:rsidR="00411556" w:rsidRPr="00411556" w:rsidRDefault="00411556" w:rsidP="00411556">
      <w:pPr>
        <w:spacing w:after="0" w:line="240" w:lineRule="auto"/>
        <w:jc w:val="right"/>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Новосибирской области</w:t>
      </w:r>
    </w:p>
    <w:p w:rsidR="00411556" w:rsidRPr="00411556" w:rsidRDefault="00411556" w:rsidP="00411556">
      <w:pPr>
        <w:spacing w:after="0" w:line="240" w:lineRule="auto"/>
        <w:jc w:val="right"/>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от 27.04.2018 № 90</w:t>
      </w: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Муниципальный правовой акт</w:t>
      </w: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О внесении  изменений в Устав муниципального образования</w:t>
      </w:r>
    </w:p>
    <w:p w:rsidR="00411556" w:rsidRPr="00411556" w:rsidRDefault="00411556" w:rsidP="00411556">
      <w:pPr>
        <w:spacing w:after="0" w:line="240" w:lineRule="auto"/>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Баклушевского сельсовета Доволенского района</w:t>
      </w:r>
    </w:p>
    <w:p w:rsidR="00411556" w:rsidRPr="00411556" w:rsidRDefault="00411556" w:rsidP="00411556">
      <w:pPr>
        <w:spacing w:after="0" w:line="240" w:lineRule="auto"/>
        <w:ind w:firstLine="720"/>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Новосибирской области</w:t>
      </w:r>
    </w:p>
    <w:p w:rsidR="00411556" w:rsidRPr="00411556" w:rsidRDefault="00411556" w:rsidP="00411556">
      <w:pPr>
        <w:spacing w:after="0" w:line="240" w:lineRule="auto"/>
        <w:ind w:firstLine="720"/>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ind w:firstLine="720"/>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 xml:space="preserve">                          ГЛАВА 1. ОБЩИЕ ПОЛОЖЕНИЯ</w:t>
      </w:r>
    </w:p>
    <w:p w:rsidR="00411556" w:rsidRPr="00411556" w:rsidRDefault="00411556" w:rsidP="00411556">
      <w:pPr>
        <w:spacing w:after="0" w:line="240" w:lineRule="auto"/>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1.Статья 5. Вопросы местного значения Баклушевского сельсовета</w:t>
      </w:r>
    </w:p>
    <w:p w:rsidR="00411556" w:rsidRPr="00411556" w:rsidRDefault="00411556" w:rsidP="00411556">
      <w:pPr>
        <w:spacing w:after="0" w:line="240" w:lineRule="auto"/>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1.1.пункт 12  части 1 статьи 5:</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b/>
          <w:sz w:val="28"/>
          <w:szCs w:val="28"/>
          <w:lang w:eastAsia="ru-RU"/>
        </w:rPr>
        <w:t>«</w:t>
      </w:r>
      <w:r w:rsidRPr="00411556">
        <w:rPr>
          <w:rFonts w:ascii="Times New Roman" w:eastAsia="Times New Roman" w:hAnsi="Times New Roman" w:cs="Times New Roman"/>
          <w:sz w:val="28"/>
          <w:szCs w:val="28"/>
          <w:lang w:eastAsia="ru-RU"/>
        </w:rPr>
        <w:t>12) организация библиотечного обслуживания населения, комплектование и обеспечение сохранности библиотечных фондов библиотек поселения» исключить и соответственно изменить нумерацию пунктов.</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1.2.пункт</w:t>
      </w:r>
      <w:r w:rsidRPr="00411556">
        <w:rPr>
          <w:rFonts w:ascii="Times New Roman" w:eastAsia="Times New Roman" w:hAnsi="Times New Roman" w:cs="Times New Roman"/>
          <w:color w:val="FF0000"/>
          <w:sz w:val="28"/>
          <w:szCs w:val="28"/>
          <w:lang w:eastAsia="ru-RU"/>
        </w:rPr>
        <w:t xml:space="preserve"> </w:t>
      </w:r>
      <w:r w:rsidRPr="00411556">
        <w:rPr>
          <w:rFonts w:ascii="Times New Roman" w:eastAsia="Times New Roman" w:hAnsi="Times New Roman" w:cs="Times New Roman"/>
          <w:sz w:val="28"/>
          <w:szCs w:val="28"/>
          <w:lang w:eastAsia="ru-RU"/>
        </w:rPr>
        <w:t>20 статьи 5 читать в следующей редакции: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«20)утверждение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11556" w:rsidRPr="00411556" w:rsidRDefault="00411556" w:rsidP="00411556">
      <w:pPr>
        <w:spacing w:after="0" w:line="240" w:lineRule="auto"/>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2. Статья 6. Права органов местного самоуправления поселения на решение вопросов, не отнесённых к вопросам местного значения поселения</w:t>
      </w:r>
    </w:p>
    <w:p w:rsidR="00411556" w:rsidRPr="00411556" w:rsidRDefault="00411556" w:rsidP="00411556">
      <w:pPr>
        <w:spacing w:after="0" w:line="240" w:lineRule="auto"/>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2.1.пункт 11  части 1 статьи 6:</w:t>
      </w:r>
    </w:p>
    <w:p w:rsidR="00411556" w:rsidRPr="00411556" w:rsidRDefault="00411556" w:rsidP="0041155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исключить и соответственно изменить нумерацию пунктов.</w:t>
      </w:r>
    </w:p>
    <w:p w:rsidR="00411556" w:rsidRPr="00411556" w:rsidRDefault="00411556" w:rsidP="0041155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11556" w:rsidRPr="00411556" w:rsidRDefault="00411556" w:rsidP="00411556">
      <w:pPr>
        <w:spacing w:after="0" w:line="240" w:lineRule="auto"/>
        <w:ind w:firstLine="720"/>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ГЛАВА 2. ФОРМЫ, ПОРЯДОК И ГАРАНТИИ УЧАСТИЯ НАСЕЛЕНИЯ В РЕШЕНИИ ВОПРОСОВ МЕСТНОГО ЗНАЧЕНИЯ</w:t>
      </w:r>
    </w:p>
    <w:p w:rsidR="00411556" w:rsidRPr="00411556" w:rsidRDefault="00411556" w:rsidP="00411556">
      <w:pPr>
        <w:spacing w:after="0" w:line="240" w:lineRule="auto"/>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3. Статья 11. Публичные слушания</w:t>
      </w:r>
    </w:p>
    <w:p w:rsidR="00411556" w:rsidRPr="00411556" w:rsidRDefault="00411556" w:rsidP="00411556">
      <w:pPr>
        <w:spacing w:after="0" w:line="240" w:lineRule="auto"/>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3.1.пункт 3 подпункт  3 статьи 11:</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«3)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w:t>
      </w:r>
      <w:r w:rsidRPr="00411556">
        <w:rPr>
          <w:rFonts w:ascii="Times New Roman" w:eastAsia="Times New Roman" w:hAnsi="Times New Roman" w:cs="Times New Roman"/>
          <w:sz w:val="28"/>
          <w:szCs w:val="28"/>
          <w:lang w:eastAsia="ru-RU"/>
        </w:rPr>
        <w:lastRenderedPageBreak/>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исключить, утратил силу и изменить нумерацию подпунктов.</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3.2.пункт 4 статьи 11 изложить в следующей редакции: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3.3.дополнить пунктом 5 следующего содержания:</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w:t>
      </w:r>
      <w:r w:rsidRPr="00411556">
        <w:rPr>
          <w:rFonts w:ascii="Times New Roman" w:eastAsia="Times New Roman" w:hAnsi="Times New Roman" w:cs="Times New Roman"/>
          <w:sz w:val="28"/>
          <w:szCs w:val="28"/>
          <w:lang w:eastAsia="ru-RU"/>
        </w:rPr>
        <w:tab/>
        <w:t xml:space="preserve"> деятельности.»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p>
    <w:p w:rsidR="00411556" w:rsidRPr="00411556" w:rsidRDefault="00411556" w:rsidP="00411556">
      <w:pPr>
        <w:spacing w:after="0" w:line="240" w:lineRule="auto"/>
        <w:ind w:firstLine="720"/>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ГЛАВА 3. ОРГАНЫ И ДОЛЖНОСТНЫЕ ЛИЦА МЕСТНОГО САМОУПРАВЛЕНИЯ</w:t>
      </w:r>
    </w:p>
    <w:p w:rsidR="00411556" w:rsidRPr="00411556" w:rsidRDefault="00411556" w:rsidP="00411556">
      <w:pPr>
        <w:tabs>
          <w:tab w:val="left" w:pos="720"/>
        </w:tabs>
        <w:spacing w:after="0" w:line="240" w:lineRule="auto"/>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4. Статья 19. Полномочия Совета депутатов</w:t>
      </w:r>
    </w:p>
    <w:p w:rsidR="00411556" w:rsidRPr="00411556" w:rsidRDefault="00411556" w:rsidP="00411556">
      <w:pPr>
        <w:tabs>
          <w:tab w:val="left" w:pos="720"/>
        </w:tabs>
        <w:spacing w:after="0" w:line="240" w:lineRule="auto"/>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4.1пункт 22 статьи 19 читать в следующей редакции: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«22) утверждение правил благоустройства территории поселения, осуществление контроля за их соблюдением;»</w:t>
      </w:r>
    </w:p>
    <w:p w:rsidR="00411556" w:rsidRPr="00411556" w:rsidRDefault="00411556" w:rsidP="00411556">
      <w:pPr>
        <w:spacing w:after="0" w:line="240" w:lineRule="auto"/>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5. Статья 28. Досрочное прекращение полномочий главы поселения</w:t>
      </w:r>
    </w:p>
    <w:p w:rsidR="00411556" w:rsidRPr="00411556" w:rsidRDefault="00411556" w:rsidP="00411556">
      <w:pPr>
        <w:spacing w:after="0" w:line="240" w:lineRule="auto"/>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5.1.пункт 2 статьи 28 читать в следующей редакции: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w:t>
      </w:r>
      <w:r w:rsidRPr="00411556">
        <w:rPr>
          <w:rFonts w:ascii="Times New Roman" w:eastAsia="Times New Roman" w:hAnsi="Times New Roman" w:cs="Times New Roman"/>
          <w:sz w:val="28"/>
          <w:szCs w:val="28"/>
          <w:lang w:eastAsia="ru-RU"/>
        </w:rPr>
        <w:lastRenderedPageBreak/>
        <w:t>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411556" w:rsidRPr="00411556" w:rsidRDefault="00411556" w:rsidP="00411556">
      <w:pPr>
        <w:spacing w:after="0" w:line="240" w:lineRule="auto"/>
        <w:jc w:val="both"/>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6. Статья 32. Полномочия администрации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6.1.пункт 12 статьи 32:</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«12) организация библиотечного обслуживания населения, комплектование и обеспечение сохранности библиотечных фондов библиотек поселения;» исключить и соответственно изменить нумерацию пунктов.</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6.2.пункт  19 статьи 32 читать в следующей редакции:</w:t>
      </w:r>
    </w:p>
    <w:p w:rsidR="00411556" w:rsidRPr="00411556" w:rsidRDefault="00411556" w:rsidP="00411556">
      <w:pPr>
        <w:spacing w:after="0" w:line="240" w:lineRule="auto"/>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11556" w:rsidRPr="00411556" w:rsidRDefault="00411556" w:rsidP="00411556">
      <w:pPr>
        <w:spacing w:after="0" w:line="240" w:lineRule="auto"/>
        <w:ind w:firstLine="720"/>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ГЛАВА 4. ФИНАНСОВО-ЭКОНОМИЧЕСКАЯ ОСНОВА МЕСТНОГО САМОУПРАВЛЕНИЯ</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
          <w:bCs/>
          <w:sz w:val="28"/>
          <w:szCs w:val="28"/>
        </w:rPr>
      </w:pPr>
      <w:r w:rsidRPr="00411556">
        <w:rPr>
          <w:rFonts w:ascii="Times New Roman" w:eastAsia="Times New Roman" w:hAnsi="Times New Roman" w:cs="Times New Roman"/>
          <w:b/>
          <w:sz w:val="28"/>
          <w:szCs w:val="28"/>
          <w:lang w:eastAsia="ru-RU"/>
        </w:rPr>
        <w:t xml:space="preserve">7. Статья 38.1. </w:t>
      </w:r>
      <w:r w:rsidRPr="00411556">
        <w:rPr>
          <w:rFonts w:ascii="Times New Roman" w:eastAsia="Calibri" w:hAnsi="Times New Roman" w:cs="Times New Roman"/>
          <w:b/>
          <w:bCs/>
          <w:sz w:val="28"/>
          <w:szCs w:val="28"/>
        </w:rPr>
        <w:t>Средства самообложения граждан</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Cs/>
          <w:sz w:val="28"/>
          <w:szCs w:val="28"/>
        </w:rPr>
      </w:pPr>
      <w:r w:rsidRPr="00411556">
        <w:rPr>
          <w:rFonts w:ascii="Times New Roman" w:eastAsia="Calibri" w:hAnsi="Times New Roman" w:cs="Times New Roman"/>
          <w:bCs/>
          <w:sz w:val="28"/>
          <w:szCs w:val="28"/>
        </w:rPr>
        <w:t>7.1.пункт 1 статьи 38.1 после слов:</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Cs/>
          <w:sz w:val="28"/>
          <w:szCs w:val="28"/>
        </w:rPr>
      </w:pPr>
      <w:r w:rsidRPr="00411556">
        <w:rPr>
          <w:rFonts w:ascii="Times New Roman" w:eastAsia="Calibri" w:hAnsi="Times New Roman" w:cs="Times New Roman"/>
          <w:bCs/>
          <w:sz w:val="28"/>
          <w:szCs w:val="28"/>
        </w:rPr>
        <w:t xml:space="preserve"> «Размер платежей в порядке самообложения граждан устанавливается в абсолютной величине равным для всех жителей поселения» добавить слова: «(населенного пункта, входящего в состав поселения либо расположенного на межселенной территории в границах муниципального района),» далее по тексту;</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Cs/>
          <w:sz w:val="28"/>
          <w:szCs w:val="28"/>
        </w:rPr>
      </w:pPr>
      <w:r w:rsidRPr="00411556">
        <w:rPr>
          <w:rFonts w:ascii="Times New Roman" w:eastAsia="Calibri" w:hAnsi="Times New Roman" w:cs="Times New Roman"/>
          <w:bCs/>
          <w:sz w:val="28"/>
          <w:szCs w:val="28"/>
        </w:rPr>
        <w:t>7.2. пункт 1 статьи 38.1 после слов:</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Cs/>
          <w:sz w:val="28"/>
          <w:szCs w:val="28"/>
        </w:rPr>
      </w:pPr>
      <w:r w:rsidRPr="00411556">
        <w:rPr>
          <w:rFonts w:ascii="Times New Roman" w:eastAsia="Calibri" w:hAnsi="Times New Roman" w:cs="Times New Roman"/>
          <w:bCs/>
          <w:sz w:val="28"/>
          <w:szCs w:val="28"/>
        </w:rPr>
        <w:t>«за исключением отдельных категорий граждан, численность которых не может превышать 30 процентов от общего числа жителей поселения» добавить слова: «(населенного пункта, входящего в состав поселения либо расположенного на межселенной территории в границах муниципального района)», далее по тексту.</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Cs/>
          <w:sz w:val="28"/>
          <w:szCs w:val="28"/>
        </w:rPr>
      </w:pPr>
      <w:r w:rsidRPr="00411556">
        <w:rPr>
          <w:rFonts w:ascii="Times New Roman" w:eastAsia="Calibri" w:hAnsi="Times New Roman" w:cs="Times New Roman"/>
          <w:bCs/>
          <w:sz w:val="28"/>
          <w:szCs w:val="28"/>
        </w:rPr>
        <w:t>7.3. пункт 2 статьи 38.1 после слов:</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Cs/>
          <w:sz w:val="28"/>
          <w:szCs w:val="28"/>
        </w:rPr>
      </w:pPr>
      <w:r w:rsidRPr="00411556">
        <w:rPr>
          <w:rFonts w:ascii="Times New Roman" w:eastAsia="Calibri" w:hAnsi="Times New Roman" w:cs="Times New Roman"/>
          <w:bCs/>
          <w:sz w:val="28"/>
          <w:szCs w:val="28"/>
        </w:rPr>
        <w:t xml:space="preserve">«2.Вопросы введения и использования, указанных в </w:t>
      </w:r>
      <w:hyperlink w:anchor="Par0" w:history="1">
        <w:r w:rsidRPr="00411556">
          <w:rPr>
            <w:rFonts w:ascii="Times New Roman" w:eastAsia="Calibri" w:hAnsi="Times New Roman" w:cs="Times New Roman"/>
            <w:bCs/>
            <w:color w:val="000000"/>
            <w:sz w:val="28"/>
            <w:szCs w:val="28"/>
          </w:rPr>
          <w:t>части 1</w:t>
        </w:r>
      </w:hyperlink>
      <w:r w:rsidRPr="00411556">
        <w:rPr>
          <w:rFonts w:ascii="Times New Roman" w:eastAsia="Calibri" w:hAnsi="Times New Roman" w:cs="Times New Roman"/>
          <w:bCs/>
          <w:sz w:val="28"/>
          <w:szCs w:val="28"/>
        </w:rPr>
        <w:t xml:space="preserve"> настоящей статьи разовых платежей граждан решаются на местном референдуме»добавить слова: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411556" w:rsidRPr="00411556" w:rsidRDefault="00411556" w:rsidP="00411556">
      <w:pPr>
        <w:autoSpaceDE w:val="0"/>
        <w:autoSpaceDN w:val="0"/>
        <w:adjustRightInd w:val="0"/>
        <w:spacing w:after="0" w:line="240" w:lineRule="auto"/>
        <w:jc w:val="both"/>
        <w:outlineLvl w:val="0"/>
        <w:rPr>
          <w:rFonts w:ascii="Times New Roman" w:eastAsia="Calibri" w:hAnsi="Times New Roman" w:cs="Times New Roman"/>
          <w:bCs/>
          <w:sz w:val="28"/>
          <w:szCs w:val="28"/>
        </w:rPr>
      </w:pPr>
    </w:p>
    <w:p w:rsidR="00411556" w:rsidRPr="00411556" w:rsidRDefault="00411556" w:rsidP="00411556">
      <w:pPr>
        <w:spacing w:after="0" w:line="240" w:lineRule="auto"/>
        <w:ind w:firstLine="720"/>
        <w:jc w:val="center"/>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ind w:firstLine="720"/>
        <w:jc w:val="center"/>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ГЛАВА 6. ЗАКЛЮЧИТЕЛЬНЫЕ ПОЛОЖЕНИЯ</w:t>
      </w:r>
    </w:p>
    <w:p w:rsidR="00411556" w:rsidRPr="00411556" w:rsidRDefault="00411556" w:rsidP="00411556">
      <w:pPr>
        <w:spacing w:after="0" w:line="240" w:lineRule="auto"/>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t>8. Дополнить устав  статьей 44.1.следующего содержания:</w:t>
      </w:r>
    </w:p>
    <w:p w:rsidR="00411556" w:rsidRPr="00411556" w:rsidRDefault="00411556" w:rsidP="00411556">
      <w:pPr>
        <w:spacing w:after="0" w:line="240" w:lineRule="auto"/>
        <w:rPr>
          <w:rFonts w:ascii="Times New Roman" w:eastAsia="Times New Roman" w:hAnsi="Times New Roman" w:cs="Times New Roman"/>
          <w:b/>
          <w:sz w:val="28"/>
          <w:szCs w:val="28"/>
          <w:lang w:eastAsia="ru-RU"/>
        </w:rPr>
      </w:pPr>
    </w:p>
    <w:p w:rsidR="00411556" w:rsidRPr="00411556" w:rsidRDefault="00411556" w:rsidP="00411556">
      <w:pPr>
        <w:spacing w:after="0" w:line="240" w:lineRule="auto"/>
        <w:rPr>
          <w:rFonts w:ascii="Times New Roman" w:eastAsia="Times New Roman" w:hAnsi="Times New Roman" w:cs="Times New Roman"/>
          <w:b/>
          <w:sz w:val="28"/>
          <w:szCs w:val="28"/>
          <w:lang w:eastAsia="ru-RU"/>
        </w:rPr>
      </w:pPr>
      <w:r w:rsidRPr="00411556">
        <w:rPr>
          <w:rFonts w:ascii="Times New Roman" w:eastAsia="Times New Roman" w:hAnsi="Times New Roman" w:cs="Times New Roman"/>
          <w:b/>
          <w:sz w:val="28"/>
          <w:szCs w:val="28"/>
          <w:lang w:eastAsia="ru-RU"/>
        </w:rPr>
        <w:lastRenderedPageBreak/>
        <w:t xml:space="preserve"> «Статья 44.1 Содержание правил благоустройства территории Баклушевского сельсовета</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highlight w:val="yellow"/>
          <w:lang w:eastAsia="ru-RU"/>
        </w:rPr>
      </w:pP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2. Правила благоустройства территории муниципального образования могут регулировать вопросы:</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 содержания территорий общего пользования и порядка пользования такими территориями;</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2) внешнего вида фасадов и ограждающих конструкций зданий, строений, сооружений;</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3) проектирования, размещения, содержания и восстановления элементов благоустройства, в том числе после проведения земляных работ;</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4) организации освещения территории муниципального образования, включая архитектурную подсветку зданий, строений, сооружений;</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8) организации пешеходных коммуникаций, в том числе тротуаров, аллей, дорожек, тропинок;</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10) уборки территории муниципального образования, в том числе в зимний период;</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11) организации стоков ливневых вод;</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12) порядка проведения земляных работ;</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13) праздничного оформления территории муниципального образования;</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14) порядка участия граждан и организаций в реализации мероприятий по благоустройству территории муниципального образования;</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15) осуществления контроля за соблюдением правил благоустройства территории муниципального образования.</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r w:rsidRPr="00411556">
        <w:rPr>
          <w:rFonts w:ascii="Times New Roman" w:eastAsia="Times New Roman" w:hAnsi="Times New Roman" w:cs="Times New Roman"/>
          <w:sz w:val="28"/>
          <w:szCs w:val="28"/>
          <w:lang w:eastAsia="ru-RU"/>
        </w:rPr>
        <w:t xml:space="preserve">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w:t>
      </w:r>
      <w:r w:rsidRPr="00411556">
        <w:rPr>
          <w:rFonts w:ascii="Times New Roman" w:eastAsia="Times New Roman" w:hAnsi="Times New Roman" w:cs="Times New Roman"/>
          <w:sz w:val="28"/>
          <w:szCs w:val="28"/>
          <w:lang w:eastAsia="ru-RU"/>
        </w:rPr>
        <w:lastRenderedPageBreak/>
        <w:t>географических, социально-экономических и иных особенностей отдельных муниципальных образований.</w:t>
      </w:r>
    </w:p>
    <w:p w:rsidR="00411556" w:rsidRPr="00411556" w:rsidRDefault="00411556" w:rsidP="00411556">
      <w:pPr>
        <w:spacing w:after="0" w:line="240" w:lineRule="auto"/>
        <w:ind w:firstLine="720"/>
        <w:jc w:val="both"/>
        <w:rPr>
          <w:rFonts w:ascii="Times New Roman" w:eastAsia="Times New Roman" w:hAnsi="Times New Roman" w:cs="Times New Roman"/>
          <w:sz w:val="28"/>
          <w:szCs w:val="28"/>
          <w:lang w:eastAsia="ru-RU"/>
        </w:rPr>
      </w:pPr>
    </w:p>
    <w:p w:rsidR="00411556" w:rsidRPr="00411556" w:rsidRDefault="00411556" w:rsidP="00411556">
      <w:pPr>
        <w:spacing w:after="0" w:line="240" w:lineRule="auto"/>
        <w:rPr>
          <w:rFonts w:ascii="Times New Roman" w:eastAsia="Times New Roman" w:hAnsi="Times New Roman" w:cs="Times New Roman"/>
          <w:sz w:val="28"/>
          <w:szCs w:val="28"/>
          <w:lang w:eastAsia="ru-RU"/>
        </w:rPr>
      </w:pPr>
    </w:p>
    <w:p w:rsidR="00411556" w:rsidRPr="00411556" w:rsidRDefault="00411556" w:rsidP="00411556">
      <w:pPr>
        <w:spacing w:after="0" w:line="240" w:lineRule="auto"/>
        <w:jc w:val="both"/>
        <w:rPr>
          <w:rFonts w:ascii="Times New Roman" w:eastAsia="Times New Roman" w:hAnsi="Times New Roman" w:cs="Times New Roman"/>
          <w:b/>
          <w:sz w:val="28"/>
          <w:szCs w:val="28"/>
          <w:lang w:eastAsia="ru-RU"/>
        </w:rPr>
      </w:pPr>
    </w:p>
    <w:p w:rsidR="006111A0" w:rsidRDefault="006111A0">
      <w:bookmarkStart w:id="0" w:name="_GoBack"/>
      <w:bookmarkEnd w:id="0"/>
    </w:p>
    <w:sectPr w:rsidR="006111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76"/>
    <w:rsid w:val="00042E9C"/>
    <w:rsid w:val="00056063"/>
    <w:rsid w:val="000A007C"/>
    <w:rsid w:val="000C555B"/>
    <w:rsid w:val="000F76B5"/>
    <w:rsid w:val="0011165B"/>
    <w:rsid w:val="00112CF2"/>
    <w:rsid w:val="0016187C"/>
    <w:rsid w:val="001A41FF"/>
    <w:rsid w:val="001B31F6"/>
    <w:rsid w:val="001F6DEA"/>
    <w:rsid w:val="00211679"/>
    <w:rsid w:val="002250E8"/>
    <w:rsid w:val="00226196"/>
    <w:rsid w:val="00256B5C"/>
    <w:rsid w:val="00263B6C"/>
    <w:rsid w:val="00275306"/>
    <w:rsid w:val="00276AA5"/>
    <w:rsid w:val="00291548"/>
    <w:rsid w:val="002A1493"/>
    <w:rsid w:val="002D14FB"/>
    <w:rsid w:val="002D3AC2"/>
    <w:rsid w:val="00322292"/>
    <w:rsid w:val="00362C84"/>
    <w:rsid w:val="003F4585"/>
    <w:rsid w:val="0040252B"/>
    <w:rsid w:val="00411556"/>
    <w:rsid w:val="00445D8C"/>
    <w:rsid w:val="00457F82"/>
    <w:rsid w:val="004A46F9"/>
    <w:rsid w:val="004A4A13"/>
    <w:rsid w:val="004C00D7"/>
    <w:rsid w:val="004F17EA"/>
    <w:rsid w:val="004F4EE7"/>
    <w:rsid w:val="005620C3"/>
    <w:rsid w:val="00562E87"/>
    <w:rsid w:val="005A40CA"/>
    <w:rsid w:val="005E234F"/>
    <w:rsid w:val="006111A0"/>
    <w:rsid w:val="00614B73"/>
    <w:rsid w:val="00631E93"/>
    <w:rsid w:val="00654831"/>
    <w:rsid w:val="00655097"/>
    <w:rsid w:val="00665904"/>
    <w:rsid w:val="006714F5"/>
    <w:rsid w:val="00671A8E"/>
    <w:rsid w:val="00685441"/>
    <w:rsid w:val="0068737C"/>
    <w:rsid w:val="006A49D9"/>
    <w:rsid w:val="006D10CD"/>
    <w:rsid w:val="006E628F"/>
    <w:rsid w:val="006F2DBE"/>
    <w:rsid w:val="0072191F"/>
    <w:rsid w:val="00767DD3"/>
    <w:rsid w:val="00770A53"/>
    <w:rsid w:val="007854D5"/>
    <w:rsid w:val="007D1E9A"/>
    <w:rsid w:val="007E7BDC"/>
    <w:rsid w:val="00810551"/>
    <w:rsid w:val="008267A5"/>
    <w:rsid w:val="00836532"/>
    <w:rsid w:val="00867FE3"/>
    <w:rsid w:val="008739BD"/>
    <w:rsid w:val="0087453E"/>
    <w:rsid w:val="008B4223"/>
    <w:rsid w:val="008B4D7C"/>
    <w:rsid w:val="008F01A5"/>
    <w:rsid w:val="008F4FCF"/>
    <w:rsid w:val="008F7324"/>
    <w:rsid w:val="00930AC7"/>
    <w:rsid w:val="00943C83"/>
    <w:rsid w:val="00960181"/>
    <w:rsid w:val="00965905"/>
    <w:rsid w:val="009704BC"/>
    <w:rsid w:val="009902F1"/>
    <w:rsid w:val="009A20C3"/>
    <w:rsid w:val="009B20FD"/>
    <w:rsid w:val="009D3E4F"/>
    <w:rsid w:val="00A35A0E"/>
    <w:rsid w:val="00A41FD0"/>
    <w:rsid w:val="00A5080A"/>
    <w:rsid w:val="00A74C8C"/>
    <w:rsid w:val="00A940FB"/>
    <w:rsid w:val="00AA4785"/>
    <w:rsid w:val="00B15BF3"/>
    <w:rsid w:val="00B241A5"/>
    <w:rsid w:val="00B52C76"/>
    <w:rsid w:val="00B803A0"/>
    <w:rsid w:val="00B868FA"/>
    <w:rsid w:val="00BA281B"/>
    <w:rsid w:val="00BE0191"/>
    <w:rsid w:val="00C10F9E"/>
    <w:rsid w:val="00C434BC"/>
    <w:rsid w:val="00C458CE"/>
    <w:rsid w:val="00C728D8"/>
    <w:rsid w:val="00C87813"/>
    <w:rsid w:val="00C95420"/>
    <w:rsid w:val="00CA2F59"/>
    <w:rsid w:val="00CA647B"/>
    <w:rsid w:val="00CB6147"/>
    <w:rsid w:val="00CB77D5"/>
    <w:rsid w:val="00CC59B3"/>
    <w:rsid w:val="00D1362E"/>
    <w:rsid w:val="00D21F6F"/>
    <w:rsid w:val="00D57B05"/>
    <w:rsid w:val="00D61D69"/>
    <w:rsid w:val="00D63976"/>
    <w:rsid w:val="00D80AFE"/>
    <w:rsid w:val="00DC26C2"/>
    <w:rsid w:val="00DE3CFA"/>
    <w:rsid w:val="00DE55E4"/>
    <w:rsid w:val="00DF68FB"/>
    <w:rsid w:val="00E320C3"/>
    <w:rsid w:val="00E717CA"/>
    <w:rsid w:val="00E87C58"/>
    <w:rsid w:val="00E90E3A"/>
    <w:rsid w:val="00EA3A7D"/>
    <w:rsid w:val="00EF00F8"/>
    <w:rsid w:val="00F24186"/>
    <w:rsid w:val="00F42FB7"/>
    <w:rsid w:val="00F46934"/>
    <w:rsid w:val="00F85AD2"/>
    <w:rsid w:val="00FB3423"/>
    <w:rsid w:val="00FD7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1699</Words>
  <Characters>9690</Characters>
  <Application>Microsoft Office Word</Application>
  <DocSecurity>0</DocSecurity>
  <Lines>80</Lines>
  <Paragraphs>22</Paragraphs>
  <ScaleCrop>false</ScaleCrop>
  <Company/>
  <LinksUpToDate>false</LinksUpToDate>
  <CharactersWithSpaces>11367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2018-04-28T05:23:00Z</dcterms:created>
  <dcterms:modified xsi:type="dcterms:W3CDTF">2018-04-28T05:23:00Z</dcterms:modified>
</cp:coreProperties>
</file>