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0C1" w:rsidRPr="00B850C1" w:rsidRDefault="00B850C1" w:rsidP="00B850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0C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</w:p>
    <w:p w:rsidR="00B850C1" w:rsidRPr="00B850C1" w:rsidRDefault="00B850C1" w:rsidP="00B850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0C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Баклушевского сельсовета</w:t>
      </w:r>
    </w:p>
    <w:p w:rsidR="00B850C1" w:rsidRPr="00B850C1" w:rsidRDefault="00B850C1" w:rsidP="00B850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0C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Доволенского района Новосибирской области</w:t>
      </w:r>
    </w:p>
    <w:p w:rsidR="00B850C1" w:rsidRPr="00B850C1" w:rsidRDefault="00B850C1" w:rsidP="00B850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0C1" w:rsidRPr="00B850C1" w:rsidRDefault="00B850C1" w:rsidP="00B850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</w:p>
    <w:p w:rsidR="00B850C1" w:rsidRPr="00B850C1" w:rsidRDefault="00B850C1" w:rsidP="00B850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0C1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Двадцать четвертой сессии пятого созыва</w:t>
      </w:r>
    </w:p>
    <w:p w:rsidR="00B850C1" w:rsidRPr="00B850C1" w:rsidRDefault="00B850C1" w:rsidP="00B850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0C1" w:rsidRPr="00B850C1" w:rsidRDefault="00B850C1" w:rsidP="00B850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B850C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27.04.2018 г.                                                                                             № 91</w:t>
      </w:r>
    </w:p>
    <w:p w:rsidR="00B850C1" w:rsidRPr="00B850C1" w:rsidRDefault="00B850C1" w:rsidP="00B850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0C1">
        <w:rPr>
          <w:rFonts w:ascii="Times New Roman" w:eastAsia="Times New Roman" w:hAnsi="Times New Roman" w:cs="Times New Roman"/>
          <w:sz w:val="28"/>
          <w:szCs w:val="28"/>
          <w:lang w:eastAsia="ru-RU"/>
        </w:rPr>
        <w:t>с. Баклуши</w:t>
      </w:r>
    </w:p>
    <w:p w:rsidR="00B850C1" w:rsidRPr="00B850C1" w:rsidRDefault="00B850C1" w:rsidP="00B850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0C1" w:rsidRPr="00B850C1" w:rsidRDefault="00B850C1" w:rsidP="00B850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0C1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решение «О бюджете Баклушевского сельсовета Доволенского района Новосибирской области на 2018 год и плановый</w:t>
      </w:r>
    </w:p>
    <w:p w:rsidR="00B850C1" w:rsidRPr="00B850C1" w:rsidRDefault="00B850C1" w:rsidP="00B850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0C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 2019 и 2020 годов»</w:t>
      </w:r>
    </w:p>
    <w:p w:rsidR="00B850C1" w:rsidRPr="00B850C1" w:rsidRDefault="00B850C1" w:rsidP="00B850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0C1" w:rsidRPr="00B850C1" w:rsidRDefault="00B850C1" w:rsidP="00B850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0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Совет депутатов Баклушевского сельсовета Доволенского района Новосибирской области решил:</w:t>
      </w:r>
    </w:p>
    <w:p w:rsidR="00B850C1" w:rsidRPr="00B850C1" w:rsidRDefault="00B850C1" w:rsidP="00B850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0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Внести в решение 21-ей сессии Совета депутатов Баклушевского сельсовета Доволенского района Новосибирской области от 20.12.2017г. №75 «О бюджете Баклушевского сельсовета Доволенского района Новосибирской области на 2018 год и плановый период 2019 и 2020 годов»( с изменениями от 13.02.2018г. № 81, от 29.03.2018г. № 85.)следующие изменения :</w:t>
      </w:r>
    </w:p>
    <w:p w:rsidR="00B850C1" w:rsidRPr="00B850C1" w:rsidRDefault="00B850C1" w:rsidP="00B850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1.В пункте 1:</w:t>
      </w:r>
    </w:p>
    <w:p w:rsidR="00B850C1" w:rsidRPr="00B850C1" w:rsidRDefault="00B850C1" w:rsidP="00B850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0C1">
        <w:rPr>
          <w:rFonts w:ascii="Times New Roman" w:eastAsia="Times New Roman" w:hAnsi="Times New Roman" w:cs="Times New Roman"/>
          <w:sz w:val="28"/>
          <w:szCs w:val="28"/>
          <w:lang w:eastAsia="ru-RU"/>
        </w:rPr>
        <w:t>1.Таблицу 1, приложение 3«Распределение бюджетных ассигнований по разделам, подразделам, целевым статьям, группам и подгруппам видов расходов классификации расходов бюджетов на 2018г.» изложить в прилагаемой редакции.</w:t>
      </w:r>
    </w:p>
    <w:p w:rsidR="00B850C1" w:rsidRPr="00B850C1" w:rsidRDefault="00B850C1" w:rsidP="00B850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0C1">
        <w:rPr>
          <w:rFonts w:ascii="Times New Roman" w:eastAsia="Times New Roman" w:hAnsi="Times New Roman" w:cs="Times New Roman"/>
          <w:sz w:val="28"/>
          <w:szCs w:val="28"/>
          <w:lang w:eastAsia="ru-RU"/>
        </w:rPr>
        <w:t>2.  Таблицу 1, приложение 4 «Ведомственная структура расхода бюджета сельского поселения на 2018 год» изложить в прилагаемой редакции</w:t>
      </w:r>
      <w:r w:rsidRPr="00B850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50C1" w:rsidRPr="00B850C1" w:rsidRDefault="00B850C1" w:rsidP="00B850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0C1">
        <w:rPr>
          <w:rFonts w:ascii="Times New Roman" w:eastAsia="Times New Roman" w:hAnsi="Times New Roman" w:cs="Times New Roman"/>
          <w:sz w:val="28"/>
          <w:szCs w:val="28"/>
          <w:lang w:eastAsia="ru-RU"/>
        </w:rPr>
        <w:t>3.Опубликовать данное решение в периодическом печатном издании «Баклушевский вестник».</w:t>
      </w:r>
    </w:p>
    <w:p w:rsidR="00B850C1" w:rsidRPr="00B850C1" w:rsidRDefault="00B850C1" w:rsidP="00B850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0C1" w:rsidRPr="00B850C1" w:rsidRDefault="00B850C1" w:rsidP="00B850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0C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Баклушевского сельсовета</w:t>
      </w:r>
    </w:p>
    <w:p w:rsidR="00B850C1" w:rsidRPr="00B850C1" w:rsidRDefault="00B850C1" w:rsidP="00B850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0C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Доволенского района Новосибирской области:                      А. Н. Федорец</w:t>
      </w:r>
    </w:p>
    <w:p w:rsidR="00B850C1" w:rsidRPr="00B850C1" w:rsidRDefault="00B850C1" w:rsidP="00B850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0C1" w:rsidRPr="00B850C1" w:rsidRDefault="00B850C1" w:rsidP="00B850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0C1" w:rsidRPr="00B850C1" w:rsidRDefault="00B850C1" w:rsidP="00B850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0C1" w:rsidRPr="00B850C1" w:rsidRDefault="00B850C1" w:rsidP="00B850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0C1" w:rsidRPr="00B850C1" w:rsidRDefault="00B850C1" w:rsidP="00B850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0C1" w:rsidRPr="00B850C1" w:rsidRDefault="00B850C1" w:rsidP="00B850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0C1" w:rsidRPr="00B850C1" w:rsidRDefault="00B850C1" w:rsidP="00B850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0C1" w:rsidRPr="00B850C1" w:rsidRDefault="00B850C1" w:rsidP="00B850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0C1" w:rsidRPr="00B850C1" w:rsidRDefault="00B850C1" w:rsidP="00B850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0C1" w:rsidRPr="00B850C1" w:rsidRDefault="00B850C1" w:rsidP="00B850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0C1" w:rsidRPr="00B850C1" w:rsidRDefault="00B850C1" w:rsidP="00B850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0C1" w:rsidRPr="00B850C1" w:rsidRDefault="00B850C1" w:rsidP="00B850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0C1" w:rsidRPr="00B850C1" w:rsidRDefault="00B850C1" w:rsidP="00B850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835"/>
        <w:gridCol w:w="500"/>
        <w:gridCol w:w="508"/>
        <w:gridCol w:w="528"/>
        <w:gridCol w:w="3709"/>
      </w:tblGrid>
      <w:tr w:rsidR="00B850C1" w:rsidRPr="00B850C1" w:rsidTr="00F63F87">
        <w:trPr>
          <w:trHeight w:val="25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Приложение 3</w:t>
            </w:r>
          </w:p>
        </w:tc>
      </w:tr>
      <w:tr w:rsidR="00B850C1" w:rsidRPr="00B850C1" w:rsidTr="00F63F87">
        <w:trPr>
          <w:trHeight w:val="25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решению двадцать четвертой сессии Совета депутатов</w:t>
            </w:r>
          </w:p>
        </w:tc>
      </w:tr>
      <w:tr w:rsidR="00B850C1" w:rsidRPr="00B850C1" w:rsidTr="00F63F87">
        <w:trPr>
          <w:trHeight w:val="25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"О внесении изменений в решение о бюджет Баклушевского</w:t>
            </w:r>
          </w:p>
        </w:tc>
      </w:tr>
      <w:tr w:rsidR="00B850C1" w:rsidRPr="00B850C1" w:rsidTr="00F63F87">
        <w:trPr>
          <w:trHeight w:val="25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сельсовета Доволенского района Новосибирской области </w:t>
            </w:r>
          </w:p>
        </w:tc>
      </w:tr>
      <w:tr w:rsidR="00B850C1" w:rsidRPr="00B850C1" w:rsidTr="00F63F87">
        <w:trPr>
          <w:trHeight w:val="25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2018 год и плановый период 2019 и 2020 годов»</w:t>
            </w:r>
          </w:p>
        </w:tc>
      </w:tr>
      <w:tr w:rsidR="00B850C1" w:rsidRPr="00B850C1" w:rsidTr="00F63F87">
        <w:trPr>
          <w:trHeight w:val="25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27апреля 2018г. № 91</w:t>
            </w:r>
          </w:p>
        </w:tc>
      </w:tr>
    </w:tbl>
    <w:p w:rsidR="00B850C1" w:rsidRPr="00B850C1" w:rsidRDefault="00B850C1" w:rsidP="00B850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299"/>
        <w:gridCol w:w="701"/>
        <w:gridCol w:w="338"/>
        <w:gridCol w:w="338"/>
        <w:gridCol w:w="331"/>
        <w:gridCol w:w="331"/>
        <w:gridCol w:w="331"/>
        <w:gridCol w:w="7411"/>
      </w:tblGrid>
      <w:tr w:rsidR="00B850C1" w:rsidRPr="00B850C1" w:rsidTr="00F63F87">
        <w:trPr>
          <w:trHeight w:val="87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Распределение бюджетных ассигнований по разделам, подразделам, целевым статьям, группам и подгруппам видов расходов классификации расходов бюджетов на 2018 год и плановый период 2019 и 2020 годов.</w:t>
            </w:r>
          </w:p>
        </w:tc>
      </w:tr>
      <w:tr w:rsidR="00B850C1" w:rsidRPr="00B850C1" w:rsidTr="00F63F87">
        <w:trPr>
          <w:trHeight w:val="25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Таблица 1</w:t>
            </w:r>
          </w:p>
        </w:tc>
      </w:tr>
      <w:tr w:rsidR="00B850C1" w:rsidRPr="00B850C1" w:rsidTr="00F63F87">
        <w:trPr>
          <w:trHeight w:val="85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Распределение бюджетных ассигнований по разделам, подразделам, целевым статьям, группам и подгруппам видов расходов классификации расходов бюджетов на 2018 год.</w:t>
            </w:r>
          </w:p>
        </w:tc>
      </w:tr>
    </w:tbl>
    <w:p w:rsidR="00B850C1" w:rsidRPr="00B850C1" w:rsidRDefault="00B850C1" w:rsidP="00B850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272"/>
        <w:gridCol w:w="272"/>
        <w:gridCol w:w="272"/>
        <w:gridCol w:w="272"/>
        <w:gridCol w:w="272"/>
        <w:gridCol w:w="4420"/>
        <w:gridCol w:w="520"/>
        <w:gridCol w:w="500"/>
        <w:gridCol w:w="1124"/>
        <w:gridCol w:w="540"/>
        <w:gridCol w:w="1616"/>
      </w:tblGrid>
      <w:tr w:rsidR="00B850C1" w:rsidRPr="00B850C1" w:rsidTr="00F63F87">
        <w:trPr>
          <w:trHeight w:val="255"/>
        </w:trPr>
        <w:tc>
          <w:tcPr>
            <w:tcW w:w="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50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50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50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50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50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50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50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50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50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50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16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50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</w:tr>
      <w:tr w:rsidR="00B850C1" w:rsidRPr="00B850C1" w:rsidTr="00F63F87">
        <w:trPr>
          <w:trHeight w:val="255"/>
        </w:trPr>
        <w:tc>
          <w:tcPr>
            <w:tcW w:w="5780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2 925 683,00</w:t>
            </w:r>
          </w:p>
        </w:tc>
      </w:tr>
      <w:tr w:rsidR="00B850C1" w:rsidRPr="00B850C1" w:rsidTr="00F63F87">
        <w:trPr>
          <w:trHeight w:val="43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464 285,00</w:t>
            </w:r>
          </w:p>
        </w:tc>
      </w:tr>
      <w:tr w:rsidR="00B850C1" w:rsidRPr="00B850C1" w:rsidTr="00F63F87">
        <w:trPr>
          <w:trHeight w:val="25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9000001000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464 285,00</w:t>
            </w:r>
          </w:p>
        </w:tc>
      </w:tr>
      <w:tr w:rsidR="00B850C1" w:rsidRPr="00B850C1" w:rsidTr="00F63F87">
        <w:trPr>
          <w:trHeight w:val="61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9000001000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464 285,00</w:t>
            </w:r>
          </w:p>
        </w:tc>
      </w:tr>
      <w:tr w:rsidR="00B850C1" w:rsidRPr="00B850C1" w:rsidTr="00F63F87">
        <w:trPr>
          <w:trHeight w:val="270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9000001000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464 285,00</w:t>
            </w:r>
          </w:p>
        </w:tc>
      </w:tr>
      <w:tr w:rsidR="00B850C1" w:rsidRPr="00B850C1" w:rsidTr="00F63F87">
        <w:trPr>
          <w:trHeight w:val="64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2 279 398,00</w:t>
            </w:r>
          </w:p>
        </w:tc>
      </w:tr>
      <w:tr w:rsidR="00B850C1" w:rsidRPr="00B850C1" w:rsidTr="00F63F87">
        <w:trPr>
          <w:trHeight w:val="25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местной администрации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2 279 298,00</w:t>
            </w:r>
          </w:p>
        </w:tc>
      </w:tr>
      <w:tr w:rsidR="00B850C1" w:rsidRPr="00B850C1" w:rsidTr="00F63F87">
        <w:trPr>
          <w:trHeight w:val="627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1 483 240,00</w:t>
            </w:r>
          </w:p>
        </w:tc>
      </w:tr>
      <w:tr w:rsidR="00B850C1" w:rsidRPr="00B850C1" w:rsidTr="00F63F87">
        <w:trPr>
          <w:trHeight w:val="281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1 483 240,00</w:t>
            </w:r>
          </w:p>
        </w:tc>
      </w:tr>
      <w:tr w:rsidR="00B850C1" w:rsidRPr="00B850C1" w:rsidTr="00F63F87">
        <w:trPr>
          <w:trHeight w:val="43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773 058,00</w:t>
            </w:r>
          </w:p>
        </w:tc>
      </w:tr>
      <w:tr w:rsidR="00B850C1" w:rsidRPr="00B850C1" w:rsidTr="00F63F87">
        <w:trPr>
          <w:trHeight w:val="43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773 058,00</w:t>
            </w:r>
          </w:p>
        </w:tc>
      </w:tr>
      <w:tr w:rsidR="00B850C1" w:rsidRPr="00B850C1" w:rsidTr="00F63F87">
        <w:trPr>
          <w:trHeight w:val="25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23 000,00</w:t>
            </w:r>
          </w:p>
        </w:tc>
      </w:tr>
      <w:tr w:rsidR="00B850C1" w:rsidRPr="00B850C1" w:rsidTr="00F63F87">
        <w:trPr>
          <w:trHeight w:val="419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отдельных государственных полномочий Новосибирской области  по решению вопросов в сфере административных правонарушений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9000070190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</w:t>
            </w:r>
          </w:p>
        </w:tc>
      </w:tr>
      <w:tr w:rsidR="00B850C1" w:rsidRPr="00B850C1" w:rsidTr="00F63F87">
        <w:trPr>
          <w:trHeight w:val="43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9000070190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</w:t>
            </w:r>
          </w:p>
        </w:tc>
      </w:tr>
      <w:tr w:rsidR="00B850C1" w:rsidRPr="00B850C1" w:rsidTr="00F63F87">
        <w:trPr>
          <w:trHeight w:val="43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9000070190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</w:t>
            </w:r>
          </w:p>
        </w:tc>
      </w:tr>
      <w:tr w:rsidR="00B850C1" w:rsidRPr="00B850C1" w:rsidTr="00F63F87">
        <w:trPr>
          <w:trHeight w:val="523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B850C1" w:rsidRPr="00B850C1" w:rsidTr="00F63F87">
        <w:trPr>
          <w:trHeight w:val="43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9000004010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9000004010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9000004010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</w:tr>
      <w:tr w:rsidR="00B850C1" w:rsidRPr="00B850C1" w:rsidTr="00F63F87">
        <w:trPr>
          <w:trHeight w:val="43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проведение выборов депутатов представительного органа муниципального образования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9000003100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</w:tr>
      <w:tr w:rsidR="00B850C1" w:rsidRPr="00B850C1" w:rsidTr="00F63F87">
        <w:trPr>
          <w:trHeight w:val="43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9000003100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</w:tr>
      <w:tr w:rsidR="00B850C1" w:rsidRPr="00B850C1" w:rsidTr="00F63F87">
        <w:trPr>
          <w:trHeight w:val="43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9000003100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Резервный фонд местной администрации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9000003080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9000003080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9000003080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72 000,00</w:t>
            </w:r>
          </w:p>
        </w:tc>
      </w:tr>
      <w:tr w:rsidR="00B850C1" w:rsidRPr="00B850C1" w:rsidTr="00F63F87">
        <w:trPr>
          <w:trHeight w:val="43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 недвижимости, признание прав и регулированиее отношений по муниципальной собственности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65 000,00</w:t>
            </w:r>
          </w:p>
        </w:tc>
      </w:tr>
      <w:tr w:rsidR="00B850C1" w:rsidRPr="00B850C1" w:rsidTr="00F63F87">
        <w:trPr>
          <w:trHeight w:val="43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65 000,00</w:t>
            </w:r>
          </w:p>
        </w:tc>
      </w:tr>
      <w:tr w:rsidR="00B850C1" w:rsidRPr="00B850C1" w:rsidTr="00F63F87">
        <w:trPr>
          <w:trHeight w:val="43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65 000,00</w:t>
            </w:r>
          </w:p>
        </w:tc>
      </w:tr>
      <w:tr w:rsidR="00B850C1" w:rsidRPr="00B850C1" w:rsidTr="00F63F87">
        <w:trPr>
          <w:trHeight w:val="259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выплаты по обязательствам муниципальных органов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9000003030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7 000,00</w:t>
            </w:r>
          </w:p>
        </w:tc>
      </w:tr>
      <w:tr w:rsidR="00B850C1" w:rsidRPr="00B850C1" w:rsidTr="00F63F87">
        <w:trPr>
          <w:trHeight w:val="43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9000003030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</w:tr>
      <w:tr w:rsidR="00B850C1" w:rsidRPr="00B850C1" w:rsidTr="00F63F87">
        <w:trPr>
          <w:trHeight w:val="43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9000003030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9000003030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9000003030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85 175,00</w:t>
            </w:r>
          </w:p>
        </w:tc>
      </w:tr>
      <w:tr w:rsidR="00B850C1" w:rsidRPr="00B850C1" w:rsidTr="00F63F87">
        <w:trPr>
          <w:trHeight w:val="25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85 175,00</w:t>
            </w:r>
          </w:p>
        </w:tc>
      </w:tr>
      <w:tr w:rsidR="00B850C1" w:rsidRPr="00B850C1" w:rsidTr="00F63F87">
        <w:trPr>
          <w:trHeight w:val="43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9000051180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85 175,00</w:t>
            </w:r>
          </w:p>
        </w:tc>
      </w:tr>
      <w:tr w:rsidR="00B850C1" w:rsidRPr="00B850C1" w:rsidTr="00F63F87">
        <w:trPr>
          <w:trHeight w:val="581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9000051180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79 692,00</w:t>
            </w:r>
          </w:p>
        </w:tc>
      </w:tr>
      <w:tr w:rsidR="00B850C1" w:rsidRPr="00B850C1" w:rsidTr="00F63F87">
        <w:trPr>
          <w:trHeight w:val="263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9000051180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79 692,00</w:t>
            </w:r>
          </w:p>
        </w:tc>
      </w:tr>
      <w:tr w:rsidR="00B850C1" w:rsidRPr="00B850C1" w:rsidTr="00F63F87">
        <w:trPr>
          <w:trHeight w:val="43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9000051180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5 483,00</w:t>
            </w:r>
          </w:p>
        </w:tc>
      </w:tr>
      <w:tr w:rsidR="00B850C1" w:rsidRPr="00B850C1" w:rsidTr="00F63F87">
        <w:trPr>
          <w:trHeight w:val="43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9000051180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5 483,00</w:t>
            </w:r>
          </w:p>
        </w:tc>
      </w:tr>
      <w:tr w:rsidR="00B850C1" w:rsidRPr="00B850C1" w:rsidTr="00F63F87">
        <w:trPr>
          <w:trHeight w:val="43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23 625,00</w:t>
            </w:r>
          </w:p>
        </w:tc>
      </w:tr>
      <w:tr w:rsidR="00B850C1" w:rsidRPr="00B850C1" w:rsidTr="00F63F87">
        <w:trPr>
          <w:trHeight w:val="43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18 625,00</w:t>
            </w:r>
          </w:p>
        </w:tc>
      </w:tr>
      <w:tr w:rsidR="00B850C1" w:rsidRPr="00B850C1" w:rsidTr="00F63F87">
        <w:trPr>
          <w:trHeight w:val="491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9000006100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18 625,00</w:t>
            </w:r>
          </w:p>
        </w:tc>
      </w:tr>
      <w:tr w:rsidR="00B850C1" w:rsidRPr="00B850C1" w:rsidTr="00F63F87">
        <w:trPr>
          <w:trHeight w:val="43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9000006100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18 625,00</w:t>
            </w:r>
          </w:p>
        </w:tc>
      </w:tr>
      <w:tr w:rsidR="00B850C1" w:rsidRPr="00B850C1" w:rsidTr="00F63F87">
        <w:trPr>
          <w:trHeight w:val="43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9000006100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18 625,00</w:t>
            </w:r>
          </w:p>
        </w:tc>
      </w:tr>
      <w:tr w:rsidR="00B850C1" w:rsidRPr="00B850C1" w:rsidTr="00F63F87">
        <w:trPr>
          <w:trHeight w:val="43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профилактике экстремизма и терроризма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9000006300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</w:tr>
      <w:tr w:rsidR="00B850C1" w:rsidRPr="00B850C1" w:rsidTr="00F63F87">
        <w:trPr>
          <w:trHeight w:val="43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9000006300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</w:tr>
      <w:tr w:rsidR="00B850C1" w:rsidRPr="00B850C1" w:rsidTr="00F63F87">
        <w:trPr>
          <w:trHeight w:val="43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9000006300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775 723,57</w:t>
            </w:r>
          </w:p>
        </w:tc>
      </w:tr>
      <w:tr w:rsidR="00B850C1" w:rsidRPr="00B850C1" w:rsidTr="00F63F87">
        <w:trPr>
          <w:trHeight w:val="25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725 723,57</w:t>
            </w:r>
          </w:p>
        </w:tc>
      </w:tr>
      <w:tr w:rsidR="00B850C1" w:rsidRPr="00B850C1" w:rsidTr="00F63F87">
        <w:trPr>
          <w:trHeight w:val="513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9000007400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725 723,57</w:t>
            </w:r>
          </w:p>
        </w:tc>
      </w:tr>
      <w:tr w:rsidR="00B850C1" w:rsidRPr="00B850C1" w:rsidTr="00F63F87">
        <w:trPr>
          <w:trHeight w:val="43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9000007400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725 723,57</w:t>
            </w:r>
          </w:p>
        </w:tc>
      </w:tr>
      <w:tr w:rsidR="00B850C1" w:rsidRPr="00B850C1" w:rsidTr="00F63F87">
        <w:trPr>
          <w:trHeight w:val="43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9000007400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725 723,57</w:t>
            </w:r>
          </w:p>
        </w:tc>
      </w:tr>
      <w:tr w:rsidR="00B850C1" w:rsidRPr="00B850C1" w:rsidTr="00F63F87">
        <w:trPr>
          <w:trHeight w:val="25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9000003020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</w:tr>
      <w:tr w:rsidR="00B850C1" w:rsidRPr="00B850C1" w:rsidTr="00F63F87">
        <w:trPr>
          <w:trHeight w:val="43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9000003020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</w:tr>
      <w:tr w:rsidR="00B850C1" w:rsidRPr="00B850C1" w:rsidTr="00F63F87">
        <w:trPr>
          <w:trHeight w:val="43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9000003020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1 792 473,43</w:t>
            </w:r>
          </w:p>
        </w:tc>
      </w:tr>
      <w:tr w:rsidR="00B850C1" w:rsidRPr="00B850C1" w:rsidTr="00F63F87">
        <w:trPr>
          <w:trHeight w:val="25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1 152 473,43</w:t>
            </w:r>
          </w:p>
        </w:tc>
      </w:tr>
      <w:tr w:rsidR="00B850C1" w:rsidRPr="00B850C1" w:rsidTr="00F63F87">
        <w:trPr>
          <w:trHeight w:val="25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9000008200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298 051,43</w:t>
            </w:r>
          </w:p>
        </w:tc>
      </w:tr>
      <w:tr w:rsidR="00B850C1" w:rsidRPr="00B850C1" w:rsidTr="00F63F87">
        <w:trPr>
          <w:trHeight w:val="43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9000008200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68 831,43</w:t>
            </w:r>
          </w:p>
        </w:tc>
      </w:tr>
      <w:tr w:rsidR="00B850C1" w:rsidRPr="00B850C1" w:rsidTr="00F63F87">
        <w:trPr>
          <w:trHeight w:val="43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9000008200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68 831,43</w:t>
            </w:r>
          </w:p>
        </w:tc>
      </w:tr>
      <w:tr w:rsidR="00B850C1" w:rsidRPr="00B850C1" w:rsidTr="00F63F87">
        <w:trPr>
          <w:trHeight w:val="43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9000008200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229 220,00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9000008200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229 220,00</w:t>
            </w:r>
          </w:p>
        </w:tc>
      </w:tr>
      <w:tr w:rsidR="00B850C1" w:rsidRPr="00B850C1" w:rsidTr="00F63F87">
        <w:trPr>
          <w:trHeight w:val="964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подготовке объектов жилищно-коммунального хозяйства Новосибирской области к работе в осенне-зимний период подпрограммы "Безопасность жилищно-коммунального хозяйства" государственной программы Новосибирской области "Жилищно - коммунальное хозяйство Новосибирской области в 2015-2022 годах"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9000070810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811 700,00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9000070810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811 700,00</w:t>
            </w:r>
          </w:p>
        </w:tc>
      </w:tr>
      <w:tr w:rsidR="00B850C1" w:rsidRPr="00B850C1" w:rsidTr="00F63F87">
        <w:trPr>
          <w:trHeight w:val="64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9000070810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811 700,00</w:t>
            </w:r>
          </w:p>
        </w:tc>
      </w:tr>
      <w:tr w:rsidR="00B850C1" w:rsidRPr="00B850C1" w:rsidTr="00F63F87">
        <w:trPr>
          <w:trHeight w:val="906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подготовке объектов жилищно-коммунального хозяйства Новосибирской области к работе в осенне-зимний период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 в 2015-2022 годах"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90000S0810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42 722,00</w:t>
            </w:r>
          </w:p>
        </w:tc>
      </w:tr>
      <w:tr w:rsidR="00B850C1" w:rsidRPr="00B850C1" w:rsidTr="00F63F87">
        <w:trPr>
          <w:trHeight w:val="25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90000S0810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42 722,00</w:t>
            </w:r>
          </w:p>
        </w:tc>
      </w:tr>
      <w:tr w:rsidR="00B850C1" w:rsidRPr="00B850C1" w:rsidTr="00F63F87">
        <w:trPr>
          <w:trHeight w:val="64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90000S0810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42 722,00</w:t>
            </w:r>
          </w:p>
        </w:tc>
      </w:tr>
      <w:tr w:rsidR="00B850C1" w:rsidRPr="00B850C1" w:rsidTr="00F63F87">
        <w:trPr>
          <w:trHeight w:val="25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9000008300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526 000,00</w:t>
            </w:r>
          </w:p>
        </w:tc>
      </w:tr>
      <w:tr w:rsidR="00B850C1" w:rsidRPr="00B850C1" w:rsidTr="00F63F87">
        <w:trPr>
          <w:trHeight w:val="43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9000008300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526 000,00</w:t>
            </w:r>
          </w:p>
        </w:tc>
      </w:tr>
      <w:tr w:rsidR="00B850C1" w:rsidRPr="00B850C1" w:rsidTr="00F63F87">
        <w:trPr>
          <w:trHeight w:val="43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9000008300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526 000,00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9000008320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B850C1" w:rsidRPr="00B850C1" w:rsidTr="00F63F87">
        <w:trPr>
          <w:trHeight w:val="43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9000008320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B850C1" w:rsidRPr="00B850C1" w:rsidTr="00F63F87">
        <w:trPr>
          <w:trHeight w:val="43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9000008320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9000008330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94 000,00</w:t>
            </w:r>
          </w:p>
        </w:tc>
      </w:tr>
      <w:tr w:rsidR="00B850C1" w:rsidRPr="00B850C1" w:rsidTr="00F63F87">
        <w:trPr>
          <w:trHeight w:val="43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9000008330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94 000,00</w:t>
            </w:r>
          </w:p>
        </w:tc>
      </w:tr>
      <w:tr w:rsidR="00B850C1" w:rsidRPr="00B850C1" w:rsidTr="00F63F87">
        <w:trPr>
          <w:trHeight w:val="43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9000008330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3 553 095,00</w:t>
            </w:r>
          </w:p>
        </w:tc>
      </w:tr>
      <w:tr w:rsidR="00B850C1" w:rsidRPr="00B850C1" w:rsidTr="00F63F87">
        <w:trPr>
          <w:trHeight w:val="25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3 553 095,00</w:t>
            </w:r>
          </w:p>
        </w:tc>
      </w:tr>
      <w:tr w:rsidR="00B850C1" w:rsidRPr="00B850C1" w:rsidTr="00F63F87">
        <w:trPr>
          <w:trHeight w:val="25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учреждений в сфере культуры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9000005060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3 400 895,00</w:t>
            </w:r>
          </w:p>
        </w:tc>
      </w:tr>
      <w:tr w:rsidR="00B850C1" w:rsidRPr="00B850C1" w:rsidTr="00F63F87">
        <w:trPr>
          <w:trHeight w:val="770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9000005060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2 016 450,00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9000005060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2 016 450,00</w:t>
            </w:r>
          </w:p>
        </w:tc>
      </w:tr>
      <w:tr w:rsidR="00B850C1" w:rsidRPr="00B850C1" w:rsidTr="00F63F87">
        <w:trPr>
          <w:trHeight w:val="43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9000005060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1 381 445,00</w:t>
            </w:r>
          </w:p>
        </w:tc>
      </w:tr>
      <w:tr w:rsidR="00B850C1" w:rsidRPr="00B850C1" w:rsidTr="00F63F87">
        <w:trPr>
          <w:trHeight w:val="43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9000005060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1 381 445,00</w:t>
            </w:r>
          </w:p>
        </w:tc>
      </w:tr>
      <w:tr w:rsidR="00B850C1" w:rsidRPr="00B850C1" w:rsidTr="00F63F87">
        <w:trPr>
          <w:trHeight w:val="25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9000005060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9000005060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3 000,00</w:t>
            </w:r>
          </w:p>
        </w:tc>
      </w:tr>
      <w:tr w:rsidR="00B850C1" w:rsidRPr="00B850C1" w:rsidTr="00F63F87">
        <w:trPr>
          <w:trHeight w:val="849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 в рамках государственной программы Новосибирской области "Управление государственными финансами в Новосибирской области на 2014-2020 годы"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9000070510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152 200,00</w:t>
            </w:r>
          </w:p>
        </w:tc>
      </w:tr>
      <w:tr w:rsidR="00B850C1" w:rsidRPr="00B850C1" w:rsidTr="00F63F87">
        <w:trPr>
          <w:trHeight w:val="70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9000070510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152 200,00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9000070510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152 200,00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160 000,00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9000003090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9000003090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160 000,00</w:t>
            </w:r>
          </w:p>
        </w:tc>
      </w:tr>
      <w:tr w:rsidR="00B850C1" w:rsidRPr="00B850C1" w:rsidTr="00F63F87">
        <w:trPr>
          <w:trHeight w:val="43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9000003090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9000009060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B850C1" w:rsidRPr="00B850C1" w:rsidTr="00F63F87">
        <w:trPr>
          <w:trHeight w:val="659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9000009060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B850C1" w:rsidRPr="00B850C1" w:rsidTr="00F63F87">
        <w:trPr>
          <w:trHeight w:val="272"/>
        </w:trPr>
        <w:tc>
          <w:tcPr>
            <w:tcW w:w="5780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9000009060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2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ИТОГО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9 335 775,00</w:t>
            </w:r>
          </w:p>
        </w:tc>
      </w:tr>
    </w:tbl>
    <w:p w:rsidR="00B850C1" w:rsidRPr="00B850C1" w:rsidRDefault="00B850C1" w:rsidP="00B850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835"/>
        <w:gridCol w:w="500"/>
        <w:gridCol w:w="508"/>
        <w:gridCol w:w="528"/>
        <w:gridCol w:w="3709"/>
      </w:tblGrid>
      <w:tr w:rsidR="00B850C1" w:rsidRPr="00B850C1" w:rsidTr="00F63F87">
        <w:trPr>
          <w:trHeight w:val="25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Приложение 4</w:t>
            </w:r>
          </w:p>
        </w:tc>
      </w:tr>
      <w:tr w:rsidR="00B850C1" w:rsidRPr="00B850C1" w:rsidTr="00F63F87">
        <w:trPr>
          <w:trHeight w:val="25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решению двадцать четвертой сессии Совета депутатов</w:t>
            </w:r>
          </w:p>
        </w:tc>
      </w:tr>
      <w:tr w:rsidR="00B850C1" w:rsidRPr="00B850C1" w:rsidTr="00F63F87">
        <w:trPr>
          <w:trHeight w:val="25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"О внесении изменений в решение о бюджет Баклушевского</w:t>
            </w:r>
          </w:p>
        </w:tc>
      </w:tr>
      <w:tr w:rsidR="00B850C1" w:rsidRPr="00B850C1" w:rsidTr="00F63F87">
        <w:trPr>
          <w:trHeight w:val="25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сельсовета Доволенского района Новосибирской области </w:t>
            </w:r>
          </w:p>
        </w:tc>
      </w:tr>
      <w:tr w:rsidR="00B850C1" w:rsidRPr="00B850C1" w:rsidTr="00F63F87">
        <w:trPr>
          <w:trHeight w:val="25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2018 год и плановый период 2019 и 2020 годов»</w:t>
            </w:r>
          </w:p>
        </w:tc>
      </w:tr>
      <w:tr w:rsidR="00B850C1" w:rsidRPr="00B850C1" w:rsidTr="00F63F87">
        <w:trPr>
          <w:trHeight w:val="25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27апреля 2018г. № 91</w:t>
            </w:r>
          </w:p>
        </w:tc>
      </w:tr>
    </w:tbl>
    <w:p w:rsidR="00B850C1" w:rsidRPr="00B850C1" w:rsidRDefault="00B850C1" w:rsidP="00B850C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2"/>
        <w:gridCol w:w="77"/>
        <w:gridCol w:w="195"/>
        <w:gridCol w:w="23"/>
        <w:gridCol w:w="131"/>
        <w:gridCol w:w="118"/>
        <w:gridCol w:w="227"/>
        <w:gridCol w:w="45"/>
        <w:gridCol w:w="272"/>
        <w:gridCol w:w="28"/>
        <w:gridCol w:w="77"/>
        <w:gridCol w:w="268"/>
        <w:gridCol w:w="345"/>
        <w:gridCol w:w="345"/>
        <w:gridCol w:w="567"/>
        <w:gridCol w:w="898"/>
        <w:gridCol w:w="1514"/>
        <w:gridCol w:w="709"/>
        <w:gridCol w:w="425"/>
        <w:gridCol w:w="567"/>
        <w:gridCol w:w="1134"/>
        <w:gridCol w:w="567"/>
        <w:gridCol w:w="1276"/>
      </w:tblGrid>
      <w:tr w:rsidR="00B850C1" w:rsidRPr="00B850C1" w:rsidTr="00F63F87">
        <w:trPr>
          <w:trHeight w:val="615"/>
        </w:trPr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1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Ведомственная структура расхода бюджета сельского поселения на 2018 год и плановый период 2019 и 2020 годов.</w:t>
            </w:r>
          </w:p>
        </w:tc>
      </w:tr>
      <w:tr w:rsidR="00B850C1" w:rsidRPr="00B850C1" w:rsidTr="00F63F87">
        <w:trPr>
          <w:trHeight w:val="255"/>
        </w:trPr>
        <w:tc>
          <w:tcPr>
            <w:tcW w:w="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9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Таблица 1</w:t>
            </w:r>
          </w:p>
        </w:tc>
      </w:tr>
      <w:tr w:rsidR="00B850C1" w:rsidRPr="00B850C1" w:rsidTr="00F63F87">
        <w:trPr>
          <w:trHeight w:val="645"/>
        </w:trPr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9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1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Ведомственная структура расходов бюджета сельского поселения на 2018 год </w:t>
            </w:r>
          </w:p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850C1" w:rsidRPr="00B850C1" w:rsidTr="00F63F87">
        <w:trPr>
          <w:trHeight w:val="255"/>
        </w:trPr>
        <w:tc>
          <w:tcPr>
            <w:tcW w:w="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50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50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50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50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50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4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50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50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50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50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50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50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850C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</w:tr>
      <w:tr w:rsidR="00B850C1" w:rsidRPr="00B850C1" w:rsidTr="00F63F87">
        <w:trPr>
          <w:trHeight w:val="255"/>
        </w:trPr>
        <w:tc>
          <w:tcPr>
            <w:tcW w:w="5402" w:type="dxa"/>
            <w:gridSpan w:val="1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2 925 683,00</w:t>
            </w:r>
          </w:p>
        </w:tc>
      </w:tr>
      <w:tr w:rsidR="00B850C1" w:rsidRPr="00B850C1" w:rsidTr="00F63F87">
        <w:trPr>
          <w:trHeight w:val="43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464 285,00</w:t>
            </w:r>
          </w:p>
        </w:tc>
      </w:tr>
      <w:tr w:rsidR="00B850C1" w:rsidRPr="00B850C1" w:rsidTr="00F63F87">
        <w:trPr>
          <w:trHeight w:val="25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9000001000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464 285,00</w:t>
            </w:r>
          </w:p>
        </w:tc>
      </w:tr>
      <w:tr w:rsidR="00B850C1" w:rsidRPr="00B850C1" w:rsidTr="00F63F87">
        <w:trPr>
          <w:trHeight w:val="61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9000001000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464 285,00</w:t>
            </w:r>
          </w:p>
        </w:tc>
      </w:tr>
      <w:tr w:rsidR="00B850C1" w:rsidRPr="00B850C1" w:rsidTr="00F63F87">
        <w:trPr>
          <w:trHeight w:val="270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9000001000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464 285,00</w:t>
            </w:r>
          </w:p>
        </w:tc>
      </w:tr>
      <w:tr w:rsidR="00B850C1" w:rsidRPr="00B850C1" w:rsidTr="00F63F87">
        <w:trPr>
          <w:trHeight w:val="64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2 279 398,00</w:t>
            </w:r>
          </w:p>
        </w:tc>
      </w:tr>
      <w:tr w:rsidR="00B850C1" w:rsidRPr="00B850C1" w:rsidTr="00F63F87">
        <w:trPr>
          <w:trHeight w:val="25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местной администрации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2 279 298,00</w:t>
            </w:r>
          </w:p>
        </w:tc>
      </w:tr>
      <w:tr w:rsidR="00B850C1" w:rsidRPr="00B850C1" w:rsidTr="00F63F87">
        <w:trPr>
          <w:trHeight w:val="627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1 483 240,00</w:t>
            </w:r>
          </w:p>
        </w:tc>
      </w:tr>
      <w:tr w:rsidR="00B850C1" w:rsidRPr="00B850C1" w:rsidTr="00F63F87">
        <w:trPr>
          <w:trHeight w:val="281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1 483 240,00</w:t>
            </w:r>
          </w:p>
        </w:tc>
      </w:tr>
      <w:tr w:rsidR="00B850C1" w:rsidRPr="00B850C1" w:rsidTr="00F63F87">
        <w:trPr>
          <w:trHeight w:val="43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773 058,00</w:t>
            </w:r>
          </w:p>
        </w:tc>
      </w:tr>
      <w:tr w:rsidR="00B850C1" w:rsidRPr="00B850C1" w:rsidTr="00F63F87">
        <w:trPr>
          <w:trHeight w:val="43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773 058,00</w:t>
            </w:r>
          </w:p>
        </w:tc>
      </w:tr>
      <w:tr w:rsidR="00B850C1" w:rsidRPr="00B850C1" w:rsidTr="00F63F87">
        <w:trPr>
          <w:trHeight w:val="25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23 000,00</w:t>
            </w:r>
          </w:p>
        </w:tc>
      </w:tr>
      <w:tr w:rsidR="00B850C1" w:rsidRPr="00B850C1" w:rsidTr="00F63F87">
        <w:trPr>
          <w:trHeight w:val="419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отдельных государственных полномочий Новосибирской области  по решению вопросов в сфере административных правонарушений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9000070190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</w:t>
            </w:r>
          </w:p>
        </w:tc>
      </w:tr>
      <w:tr w:rsidR="00B850C1" w:rsidRPr="00B850C1" w:rsidTr="00F63F87">
        <w:trPr>
          <w:trHeight w:val="43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9000070190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</w:t>
            </w:r>
          </w:p>
        </w:tc>
      </w:tr>
      <w:tr w:rsidR="00B850C1" w:rsidRPr="00B850C1" w:rsidTr="00F63F87">
        <w:trPr>
          <w:trHeight w:val="43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9000070190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100,00</w:t>
            </w:r>
          </w:p>
        </w:tc>
      </w:tr>
      <w:tr w:rsidR="00B850C1" w:rsidRPr="00B850C1" w:rsidTr="00F63F87">
        <w:trPr>
          <w:trHeight w:val="523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B850C1" w:rsidRPr="00B850C1" w:rsidTr="00F63F87">
        <w:trPr>
          <w:trHeight w:val="43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9000004010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9000004010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9000004010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</w:tr>
      <w:tr w:rsidR="00B850C1" w:rsidRPr="00B850C1" w:rsidTr="00F63F87">
        <w:trPr>
          <w:trHeight w:val="43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проведение выборов депутатов представительного органа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</w:tr>
      <w:tr w:rsidR="00B850C1" w:rsidRPr="00B850C1" w:rsidTr="00F63F87">
        <w:trPr>
          <w:trHeight w:val="43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</w:tr>
      <w:tr w:rsidR="00B850C1" w:rsidRPr="00B850C1" w:rsidTr="00F63F87">
        <w:trPr>
          <w:trHeight w:val="43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местной администрации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72 000,00</w:t>
            </w:r>
          </w:p>
        </w:tc>
      </w:tr>
      <w:tr w:rsidR="00B850C1" w:rsidRPr="00B850C1" w:rsidTr="00F63F87">
        <w:trPr>
          <w:trHeight w:val="43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65 000,00</w:t>
            </w:r>
          </w:p>
        </w:tc>
      </w:tr>
      <w:tr w:rsidR="00B850C1" w:rsidRPr="00B850C1" w:rsidTr="00F63F87">
        <w:trPr>
          <w:trHeight w:val="43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65 000,00</w:t>
            </w:r>
          </w:p>
        </w:tc>
      </w:tr>
      <w:tr w:rsidR="00B850C1" w:rsidRPr="00B850C1" w:rsidTr="00F63F87">
        <w:trPr>
          <w:trHeight w:val="43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65 000,00</w:t>
            </w:r>
          </w:p>
        </w:tc>
      </w:tr>
      <w:tr w:rsidR="00B850C1" w:rsidRPr="00B850C1" w:rsidTr="00F63F87">
        <w:trPr>
          <w:trHeight w:val="259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выплаты по обязательствам муниципальных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7 000,00</w:t>
            </w:r>
          </w:p>
        </w:tc>
      </w:tr>
      <w:tr w:rsidR="00B850C1" w:rsidRPr="00B850C1" w:rsidTr="00F63F87">
        <w:trPr>
          <w:trHeight w:val="43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</w:tr>
      <w:tr w:rsidR="00B850C1" w:rsidRPr="00B850C1" w:rsidTr="00F63F87">
        <w:trPr>
          <w:trHeight w:val="43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85 175,00</w:t>
            </w:r>
          </w:p>
        </w:tc>
      </w:tr>
      <w:tr w:rsidR="00B850C1" w:rsidRPr="00B850C1" w:rsidTr="00F63F87">
        <w:trPr>
          <w:trHeight w:val="25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85 175,00</w:t>
            </w:r>
          </w:p>
        </w:tc>
      </w:tr>
      <w:tr w:rsidR="00B850C1" w:rsidRPr="00B850C1" w:rsidTr="00F63F87">
        <w:trPr>
          <w:trHeight w:val="43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85 175,00</w:t>
            </w:r>
          </w:p>
        </w:tc>
      </w:tr>
      <w:tr w:rsidR="00B850C1" w:rsidRPr="00B850C1" w:rsidTr="00F63F87">
        <w:trPr>
          <w:trHeight w:val="581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79 692,00</w:t>
            </w:r>
          </w:p>
        </w:tc>
      </w:tr>
      <w:tr w:rsidR="00B850C1" w:rsidRPr="00B850C1" w:rsidTr="00F63F87">
        <w:trPr>
          <w:trHeight w:val="263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79 692,00</w:t>
            </w:r>
          </w:p>
        </w:tc>
      </w:tr>
      <w:tr w:rsidR="00B850C1" w:rsidRPr="00B850C1" w:rsidTr="00F63F87">
        <w:trPr>
          <w:trHeight w:val="43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5 483,00</w:t>
            </w:r>
          </w:p>
        </w:tc>
      </w:tr>
      <w:tr w:rsidR="00B850C1" w:rsidRPr="00B850C1" w:rsidTr="00F63F87">
        <w:trPr>
          <w:trHeight w:val="43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5 483,00</w:t>
            </w:r>
          </w:p>
        </w:tc>
      </w:tr>
      <w:tr w:rsidR="00B850C1" w:rsidRPr="00B850C1" w:rsidTr="00F63F87">
        <w:trPr>
          <w:trHeight w:val="43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23 625,00</w:t>
            </w:r>
          </w:p>
        </w:tc>
      </w:tr>
      <w:tr w:rsidR="00B850C1" w:rsidRPr="00B850C1" w:rsidTr="00F63F87">
        <w:trPr>
          <w:trHeight w:val="43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18 625,00</w:t>
            </w:r>
          </w:p>
        </w:tc>
      </w:tr>
      <w:tr w:rsidR="00B850C1" w:rsidRPr="00B850C1" w:rsidTr="00F63F87">
        <w:trPr>
          <w:trHeight w:val="491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9000006100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18 625,00</w:t>
            </w:r>
          </w:p>
        </w:tc>
      </w:tr>
      <w:tr w:rsidR="00B850C1" w:rsidRPr="00B850C1" w:rsidTr="00F63F87">
        <w:trPr>
          <w:trHeight w:val="43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9000006100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18 625,00</w:t>
            </w:r>
          </w:p>
        </w:tc>
      </w:tr>
      <w:tr w:rsidR="00B850C1" w:rsidRPr="00B850C1" w:rsidTr="00F63F87">
        <w:trPr>
          <w:trHeight w:val="43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9000006100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18 625,00</w:t>
            </w:r>
          </w:p>
        </w:tc>
      </w:tr>
      <w:tr w:rsidR="00B850C1" w:rsidRPr="00B850C1" w:rsidTr="00F63F87">
        <w:trPr>
          <w:trHeight w:val="43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профилактике экстремизма и терроризма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9000006300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</w:tr>
      <w:tr w:rsidR="00B850C1" w:rsidRPr="00B850C1" w:rsidTr="00F63F87">
        <w:trPr>
          <w:trHeight w:val="43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9000006300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</w:tr>
      <w:tr w:rsidR="00B850C1" w:rsidRPr="00B850C1" w:rsidTr="00F63F87">
        <w:trPr>
          <w:trHeight w:val="43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9000006300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775 723,57</w:t>
            </w:r>
          </w:p>
        </w:tc>
      </w:tr>
      <w:tr w:rsidR="00B850C1" w:rsidRPr="00B850C1" w:rsidTr="00F63F87">
        <w:trPr>
          <w:trHeight w:val="25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725 723,57</w:t>
            </w:r>
          </w:p>
        </w:tc>
      </w:tr>
      <w:tr w:rsidR="00B850C1" w:rsidRPr="00B850C1" w:rsidTr="00F63F87">
        <w:trPr>
          <w:trHeight w:val="513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9000007400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725 723,57</w:t>
            </w:r>
          </w:p>
        </w:tc>
      </w:tr>
      <w:tr w:rsidR="00B850C1" w:rsidRPr="00B850C1" w:rsidTr="00F63F87">
        <w:trPr>
          <w:trHeight w:val="43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9000007400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725 723,57</w:t>
            </w:r>
          </w:p>
        </w:tc>
      </w:tr>
      <w:tr w:rsidR="00B850C1" w:rsidRPr="00B850C1" w:rsidTr="00F63F87">
        <w:trPr>
          <w:trHeight w:val="43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9000007400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725 723,57</w:t>
            </w:r>
          </w:p>
        </w:tc>
      </w:tr>
      <w:tr w:rsidR="00B850C1" w:rsidRPr="00B850C1" w:rsidTr="00F63F87">
        <w:trPr>
          <w:trHeight w:val="25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</w:tr>
      <w:tr w:rsidR="00B850C1" w:rsidRPr="00B850C1" w:rsidTr="00F63F87">
        <w:trPr>
          <w:trHeight w:val="43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</w:tr>
      <w:tr w:rsidR="00B850C1" w:rsidRPr="00B850C1" w:rsidTr="00F63F87">
        <w:trPr>
          <w:trHeight w:val="43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1 792 473,43</w:t>
            </w:r>
          </w:p>
        </w:tc>
      </w:tr>
      <w:tr w:rsidR="00B850C1" w:rsidRPr="00B850C1" w:rsidTr="00F63F87">
        <w:trPr>
          <w:trHeight w:val="25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1 152 473,43</w:t>
            </w:r>
          </w:p>
        </w:tc>
      </w:tr>
      <w:tr w:rsidR="00B850C1" w:rsidRPr="00B850C1" w:rsidTr="00F63F87">
        <w:trPr>
          <w:trHeight w:val="25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9000008200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298 051,43</w:t>
            </w:r>
          </w:p>
        </w:tc>
      </w:tr>
      <w:tr w:rsidR="00B850C1" w:rsidRPr="00B850C1" w:rsidTr="00F63F87">
        <w:trPr>
          <w:trHeight w:val="43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9000008200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68 831,43</w:t>
            </w:r>
          </w:p>
        </w:tc>
      </w:tr>
      <w:tr w:rsidR="00B850C1" w:rsidRPr="00B850C1" w:rsidTr="00F63F87">
        <w:trPr>
          <w:trHeight w:val="43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9000008200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68 831,43</w:t>
            </w:r>
          </w:p>
        </w:tc>
      </w:tr>
      <w:tr w:rsidR="00B850C1" w:rsidRPr="00B850C1" w:rsidTr="00F63F87">
        <w:trPr>
          <w:trHeight w:val="43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9000008200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229 220,00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9000008200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229 220,00</w:t>
            </w:r>
          </w:p>
        </w:tc>
      </w:tr>
      <w:tr w:rsidR="00B850C1" w:rsidRPr="00B850C1" w:rsidTr="00F63F87">
        <w:trPr>
          <w:trHeight w:val="964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подготовке объектов жилищно-коммунального хозяйства Новосибирской области к работе в осенне-зимний период подпрограммы "Безопасность жилищно-коммунального хозяйства" государственной программы Новосибирской области "Жилищно - коммунальное хозяйство Новосибирской области в 2015-2022 годах"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9000070810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811 700,00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9000070810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811 700,00</w:t>
            </w:r>
          </w:p>
        </w:tc>
      </w:tr>
      <w:tr w:rsidR="00B850C1" w:rsidRPr="00B850C1" w:rsidTr="00F63F87">
        <w:trPr>
          <w:trHeight w:val="64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9000070810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811 700,00</w:t>
            </w:r>
          </w:p>
        </w:tc>
      </w:tr>
      <w:tr w:rsidR="00B850C1" w:rsidRPr="00B850C1" w:rsidTr="00F63F87">
        <w:trPr>
          <w:trHeight w:val="906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подготовке объектов жилищно-коммунального хозяйства Новосибирской области к работе в осенне-зимний период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 в 2015-2022 годах"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90000S0810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42 722,00</w:t>
            </w:r>
          </w:p>
        </w:tc>
      </w:tr>
      <w:tr w:rsidR="00B850C1" w:rsidRPr="00B850C1" w:rsidTr="00F63F87">
        <w:trPr>
          <w:trHeight w:val="25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90000S0810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42 722,00</w:t>
            </w:r>
          </w:p>
        </w:tc>
      </w:tr>
      <w:tr w:rsidR="00B850C1" w:rsidRPr="00B850C1" w:rsidTr="00F63F87">
        <w:trPr>
          <w:trHeight w:val="64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90000S0810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42 722,00</w:t>
            </w:r>
          </w:p>
        </w:tc>
      </w:tr>
      <w:tr w:rsidR="00B850C1" w:rsidRPr="00B850C1" w:rsidTr="00F63F87">
        <w:trPr>
          <w:trHeight w:val="25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9000008300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526 000,00</w:t>
            </w:r>
          </w:p>
        </w:tc>
      </w:tr>
      <w:tr w:rsidR="00B850C1" w:rsidRPr="00B850C1" w:rsidTr="00F63F87">
        <w:trPr>
          <w:trHeight w:val="43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9000008300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526 000,00</w:t>
            </w:r>
          </w:p>
        </w:tc>
      </w:tr>
      <w:tr w:rsidR="00B850C1" w:rsidRPr="00B850C1" w:rsidTr="00F63F87">
        <w:trPr>
          <w:trHeight w:val="43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9000008300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526 000,00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9000008320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B850C1" w:rsidRPr="00B850C1" w:rsidTr="00F63F87">
        <w:trPr>
          <w:trHeight w:val="43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9000008320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B850C1" w:rsidRPr="00B850C1" w:rsidTr="00F63F87">
        <w:trPr>
          <w:trHeight w:val="43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9000008320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9000008330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94 000,00</w:t>
            </w:r>
          </w:p>
        </w:tc>
      </w:tr>
      <w:tr w:rsidR="00B850C1" w:rsidRPr="00B850C1" w:rsidTr="00F63F87">
        <w:trPr>
          <w:trHeight w:val="43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9000008330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94 000,00</w:t>
            </w:r>
          </w:p>
        </w:tc>
      </w:tr>
      <w:tr w:rsidR="00B850C1" w:rsidRPr="00B850C1" w:rsidTr="00F63F87">
        <w:trPr>
          <w:trHeight w:val="43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9000008330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3 553 095,00</w:t>
            </w:r>
          </w:p>
        </w:tc>
      </w:tr>
      <w:tr w:rsidR="00B850C1" w:rsidRPr="00B850C1" w:rsidTr="00F63F87">
        <w:trPr>
          <w:trHeight w:val="25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3 553 095,00</w:t>
            </w:r>
          </w:p>
        </w:tc>
      </w:tr>
      <w:tr w:rsidR="00B850C1" w:rsidRPr="00B850C1" w:rsidTr="00F63F87">
        <w:trPr>
          <w:trHeight w:val="25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Обеспечение деятельности учреждений в сфере культуры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3 400 895,00</w:t>
            </w:r>
          </w:p>
        </w:tc>
      </w:tr>
      <w:tr w:rsidR="00B850C1" w:rsidRPr="00B850C1" w:rsidTr="00F63F87">
        <w:trPr>
          <w:trHeight w:val="770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2 016 450,00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2 016 450,00</w:t>
            </w:r>
          </w:p>
        </w:tc>
      </w:tr>
      <w:tr w:rsidR="00B850C1" w:rsidRPr="00B850C1" w:rsidTr="00F63F87">
        <w:trPr>
          <w:trHeight w:val="43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1 381 445,00</w:t>
            </w:r>
          </w:p>
        </w:tc>
      </w:tr>
      <w:tr w:rsidR="00B850C1" w:rsidRPr="00B850C1" w:rsidTr="00F63F87">
        <w:trPr>
          <w:trHeight w:val="43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1 381 445,00</w:t>
            </w:r>
          </w:p>
        </w:tc>
      </w:tr>
      <w:tr w:rsidR="00B850C1" w:rsidRPr="00B850C1" w:rsidTr="00F63F87">
        <w:trPr>
          <w:trHeight w:val="25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3 000,00</w:t>
            </w:r>
          </w:p>
        </w:tc>
      </w:tr>
      <w:tr w:rsidR="00B850C1" w:rsidRPr="00B850C1" w:rsidTr="00F63F87">
        <w:trPr>
          <w:trHeight w:val="849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 в рамках государственной программы Новосибирской области "Управление государственными финансами в Новосибирской области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152 200,00</w:t>
            </w:r>
          </w:p>
        </w:tc>
      </w:tr>
      <w:tr w:rsidR="00B850C1" w:rsidRPr="00B850C1" w:rsidTr="00F63F87">
        <w:trPr>
          <w:trHeight w:val="70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152 200,00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152 200,00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160 000,00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160 000,00</w:t>
            </w:r>
          </w:p>
        </w:tc>
      </w:tr>
      <w:tr w:rsidR="00B850C1" w:rsidRPr="00B850C1" w:rsidTr="00F63F87">
        <w:trPr>
          <w:trHeight w:val="43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9000003090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9000009060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B850C1" w:rsidRPr="00B850C1" w:rsidTr="00F63F87">
        <w:trPr>
          <w:trHeight w:val="659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9000009060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B850C1" w:rsidRPr="00B850C1" w:rsidTr="00F63F87">
        <w:trPr>
          <w:trHeight w:val="272"/>
        </w:trPr>
        <w:tc>
          <w:tcPr>
            <w:tcW w:w="5402" w:type="dxa"/>
            <w:gridSpan w:val="1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850C1" w:rsidRPr="00B850C1" w:rsidRDefault="00B850C1" w:rsidP="00B85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9000009060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B850C1" w:rsidRPr="00B850C1" w:rsidTr="00F63F87">
        <w:trPr>
          <w:trHeight w:val="255"/>
        </w:trPr>
        <w:tc>
          <w:tcPr>
            <w:tcW w:w="2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2" w:type="dxa"/>
            <w:gridSpan w:val="8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50C1" w:rsidRPr="00B850C1" w:rsidRDefault="00B850C1" w:rsidP="00B850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850C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9 335 775,00</w:t>
            </w:r>
          </w:p>
        </w:tc>
      </w:tr>
    </w:tbl>
    <w:p w:rsidR="00B850C1" w:rsidRPr="00B850C1" w:rsidRDefault="00B850C1" w:rsidP="00B850C1">
      <w:pPr>
        <w:tabs>
          <w:tab w:val="left" w:pos="93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50C1" w:rsidRPr="00B850C1" w:rsidRDefault="00B850C1" w:rsidP="00B850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111A0" w:rsidRDefault="006111A0">
      <w:bookmarkStart w:id="0" w:name="_GoBack"/>
      <w:bookmarkEnd w:id="0"/>
    </w:p>
    <w:sectPr w:rsidR="006111A0" w:rsidSect="001F6088">
      <w:footerReference w:type="even" r:id="rId6"/>
      <w:footerReference w:type="default" r:id="rId7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430" w:rsidRDefault="00B850C1" w:rsidP="001F608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2430" w:rsidRDefault="00B850C1" w:rsidP="0085219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430" w:rsidRDefault="00B850C1" w:rsidP="001F608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8</w:t>
    </w:r>
    <w:r>
      <w:rPr>
        <w:rStyle w:val="a5"/>
      </w:rPr>
      <w:fldChar w:fldCharType="end"/>
    </w:r>
  </w:p>
  <w:p w:rsidR="008C2430" w:rsidRDefault="00B850C1" w:rsidP="00852196">
    <w:pPr>
      <w:pStyle w:val="a3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33EEC"/>
    <w:multiLevelType w:val="hybridMultilevel"/>
    <w:tmpl w:val="EEE21354"/>
    <w:lvl w:ilvl="0" w:tplc="E9446A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44484D"/>
    <w:multiLevelType w:val="hybridMultilevel"/>
    <w:tmpl w:val="343C61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71228F"/>
    <w:multiLevelType w:val="hybridMultilevel"/>
    <w:tmpl w:val="C292F2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B8C04E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E0736D"/>
    <w:multiLevelType w:val="hybridMultilevel"/>
    <w:tmpl w:val="7A382CCE"/>
    <w:lvl w:ilvl="0" w:tplc="D9E0E936">
      <w:start w:val="3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>
    <w:nsid w:val="52135CE6"/>
    <w:multiLevelType w:val="hybridMultilevel"/>
    <w:tmpl w:val="D910DF0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6D93541"/>
    <w:multiLevelType w:val="hybridMultilevel"/>
    <w:tmpl w:val="C96839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8A4107E"/>
    <w:multiLevelType w:val="hybridMultilevel"/>
    <w:tmpl w:val="0C2A2258"/>
    <w:lvl w:ilvl="0" w:tplc="BC3CD4D2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142"/>
    <w:rsid w:val="00042E9C"/>
    <w:rsid w:val="00056063"/>
    <w:rsid w:val="000A007C"/>
    <w:rsid w:val="000C555B"/>
    <w:rsid w:val="000F76B5"/>
    <w:rsid w:val="0011165B"/>
    <w:rsid w:val="00112CF2"/>
    <w:rsid w:val="00160142"/>
    <w:rsid w:val="0016187C"/>
    <w:rsid w:val="001A41FF"/>
    <w:rsid w:val="001B31F6"/>
    <w:rsid w:val="001F6DEA"/>
    <w:rsid w:val="00211679"/>
    <w:rsid w:val="002250E8"/>
    <w:rsid w:val="00226196"/>
    <w:rsid w:val="00256B5C"/>
    <w:rsid w:val="00263B6C"/>
    <w:rsid w:val="00275306"/>
    <w:rsid w:val="00276AA5"/>
    <w:rsid w:val="00291548"/>
    <w:rsid w:val="002A1493"/>
    <w:rsid w:val="002D14FB"/>
    <w:rsid w:val="002D3AC2"/>
    <w:rsid w:val="00322292"/>
    <w:rsid w:val="00362C84"/>
    <w:rsid w:val="003F4585"/>
    <w:rsid w:val="0040252B"/>
    <w:rsid w:val="00445D8C"/>
    <w:rsid w:val="00457F82"/>
    <w:rsid w:val="004A46F9"/>
    <w:rsid w:val="004A4A13"/>
    <w:rsid w:val="004C00D7"/>
    <w:rsid w:val="004F17EA"/>
    <w:rsid w:val="004F4EE7"/>
    <w:rsid w:val="005620C3"/>
    <w:rsid w:val="00562E87"/>
    <w:rsid w:val="005A40CA"/>
    <w:rsid w:val="005E234F"/>
    <w:rsid w:val="006111A0"/>
    <w:rsid w:val="00614B73"/>
    <w:rsid w:val="00631E93"/>
    <w:rsid w:val="00654831"/>
    <w:rsid w:val="00655097"/>
    <w:rsid w:val="00665904"/>
    <w:rsid w:val="006714F5"/>
    <w:rsid w:val="00671A8E"/>
    <w:rsid w:val="00685441"/>
    <w:rsid w:val="0068737C"/>
    <w:rsid w:val="006A49D9"/>
    <w:rsid w:val="006D10CD"/>
    <w:rsid w:val="006E628F"/>
    <w:rsid w:val="006F2DBE"/>
    <w:rsid w:val="0072191F"/>
    <w:rsid w:val="00767DD3"/>
    <w:rsid w:val="00770A53"/>
    <w:rsid w:val="007854D5"/>
    <w:rsid w:val="007D1E9A"/>
    <w:rsid w:val="007E7BDC"/>
    <w:rsid w:val="00810551"/>
    <w:rsid w:val="008267A5"/>
    <w:rsid w:val="00836532"/>
    <w:rsid w:val="00867FE3"/>
    <w:rsid w:val="008739BD"/>
    <w:rsid w:val="0087453E"/>
    <w:rsid w:val="008B4223"/>
    <w:rsid w:val="008B4D7C"/>
    <w:rsid w:val="008F01A5"/>
    <w:rsid w:val="008F4FCF"/>
    <w:rsid w:val="008F7324"/>
    <w:rsid w:val="00930AC7"/>
    <w:rsid w:val="00943C83"/>
    <w:rsid w:val="00960181"/>
    <w:rsid w:val="00965905"/>
    <w:rsid w:val="009704BC"/>
    <w:rsid w:val="009902F1"/>
    <w:rsid w:val="009A20C3"/>
    <w:rsid w:val="009B20FD"/>
    <w:rsid w:val="009D3E4F"/>
    <w:rsid w:val="00A35A0E"/>
    <w:rsid w:val="00A41FD0"/>
    <w:rsid w:val="00A5080A"/>
    <w:rsid w:val="00A74C8C"/>
    <w:rsid w:val="00A940FB"/>
    <w:rsid w:val="00AA4785"/>
    <w:rsid w:val="00B15BF3"/>
    <w:rsid w:val="00B241A5"/>
    <w:rsid w:val="00B803A0"/>
    <w:rsid w:val="00B850C1"/>
    <w:rsid w:val="00B868FA"/>
    <w:rsid w:val="00BA281B"/>
    <w:rsid w:val="00BE0191"/>
    <w:rsid w:val="00C10F9E"/>
    <w:rsid w:val="00C434BC"/>
    <w:rsid w:val="00C458CE"/>
    <w:rsid w:val="00C728D8"/>
    <w:rsid w:val="00C87813"/>
    <w:rsid w:val="00C95420"/>
    <w:rsid w:val="00CA2F59"/>
    <w:rsid w:val="00CA647B"/>
    <w:rsid w:val="00CB6147"/>
    <w:rsid w:val="00CB77D5"/>
    <w:rsid w:val="00CC59B3"/>
    <w:rsid w:val="00D1362E"/>
    <w:rsid w:val="00D21F6F"/>
    <w:rsid w:val="00D57B05"/>
    <w:rsid w:val="00D61D69"/>
    <w:rsid w:val="00D63976"/>
    <w:rsid w:val="00D80AFE"/>
    <w:rsid w:val="00DC26C2"/>
    <w:rsid w:val="00DE3CFA"/>
    <w:rsid w:val="00DE55E4"/>
    <w:rsid w:val="00DF68FB"/>
    <w:rsid w:val="00E320C3"/>
    <w:rsid w:val="00E717CA"/>
    <w:rsid w:val="00E87C58"/>
    <w:rsid w:val="00E90E3A"/>
    <w:rsid w:val="00EA3A7D"/>
    <w:rsid w:val="00EF00F8"/>
    <w:rsid w:val="00F24186"/>
    <w:rsid w:val="00F42FB7"/>
    <w:rsid w:val="00F46934"/>
    <w:rsid w:val="00F85AD2"/>
    <w:rsid w:val="00FB3423"/>
    <w:rsid w:val="00FD7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850C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850C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rsid w:val="00B850C1"/>
  </w:style>
  <w:style w:type="paragraph" w:styleId="a3">
    <w:name w:val="footer"/>
    <w:basedOn w:val="a"/>
    <w:link w:val="a4"/>
    <w:rsid w:val="00B850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B850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850C1"/>
  </w:style>
  <w:style w:type="paragraph" w:styleId="a6">
    <w:name w:val="Document Map"/>
    <w:basedOn w:val="a"/>
    <w:link w:val="a7"/>
    <w:semiHidden/>
    <w:rsid w:val="00B850C1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7">
    <w:name w:val="Схема документа Знак"/>
    <w:basedOn w:val="a0"/>
    <w:link w:val="a6"/>
    <w:semiHidden/>
    <w:rsid w:val="00B850C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NoSpacing">
    <w:name w:val="No Spacing"/>
    <w:rsid w:val="00B850C1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apple-style-span">
    <w:name w:val="apple-style-span"/>
    <w:rsid w:val="00B850C1"/>
    <w:rPr>
      <w:rFonts w:cs="Times New Roman"/>
    </w:rPr>
  </w:style>
  <w:style w:type="paragraph" w:customStyle="1" w:styleId="headertexttopleveltextcentertext">
    <w:name w:val="headertext topleveltext centertext"/>
    <w:basedOn w:val="a"/>
    <w:rsid w:val="00B85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B850C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B850C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Hyperlink"/>
    <w:basedOn w:val="a0"/>
    <w:rsid w:val="00B850C1"/>
    <w:rPr>
      <w:color w:val="0000FF"/>
      <w:u w:val="single"/>
    </w:rPr>
  </w:style>
  <w:style w:type="paragraph" w:styleId="ab">
    <w:name w:val="Block Text"/>
    <w:basedOn w:val="a"/>
    <w:unhideWhenUsed/>
    <w:rsid w:val="00B850C1"/>
    <w:pPr>
      <w:overflowPunct w:val="0"/>
      <w:autoSpaceDE w:val="0"/>
      <w:autoSpaceDN w:val="0"/>
      <w:adjustRightInd w:val="0"/>
      <w:spacing w:after="0" w:line="240" w:lineRule="auto"/>
      <w:ind w:left="1134" w:right="1132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c">
    <w:name w:val="Balloon Text"/>
    <w:basedOn w:val="a"/>
    <w:link w:val="ad"/>
    <w:rsid w:val="00B850C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rsid w:val="00B850C1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ody Text Indent"/>
    <w:basedOn w:val="a"/>
    <w:link w:val="af"/>
    <w:rsid w:val="00B850C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B850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rsid w:val="00B850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rsid w:val="00B850C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850C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850C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rsid w:val="00B850C1"/>
  </w:style>
  <w:style w:type="paragraph" w:styleId="a3">
    <w:name w:val="footer"/>
    <w:basedOn w:val="a"/>
    <w:link w:val="a4"/>
    <w:rsid w:val="00B850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B850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850C1"/>
  </w:style>
  <w:style w:type="paragraph" w:styleId="a6">
    <w:name w:val="Document Map"/>
    <w:basedOn w:val="a"/>
    <w:link w:val="a7"/>
    <w:semiHidden/>
    <w:rsid w:val="00B850C1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7">
    <w:name w:val="Схема документа Знак"/>
    <w:basedOn w:val="a0"/>
    <w:link w:val="a6"/>
    <w:semiHidden/>
    <w:rsid w:val="00B850C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NoSpacing">
    <w:name w:val="No Spacing"/>
    <w:rsid w:val="00B850C1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apple-style-span">
    <w:name w:val="apple-style-span"/>
    <w:rsid w:val="00B850C1"/>
    <w:rPr>
      <w:rFonts w:cs="Times New Roman"/>
    </w:rPr>
  </w:style>
  <w:style w:type="paragraph" w:customStyle="1" w:styleId="headertexttopleveltextcentertext">
    <w:name w:val="headertext topleveltext centertext"/>
    <w:basedOn w:val="a"/>
    <w:rsid w:val="00B85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B850C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B850C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Hyperlink"/>
    <w:basedOn w:val="a0"/>
    <w:rsid w:val="00B850C1"/>
    <w:rPr>
      <w:color w:val="0000FF"/>
      <w:u w:val="single"/>
    </w:rPr>
  </w:style>
  <w:style w:type="paragraph" w:styleId="ab">
    <w:name w:val="Block Text"/>
    <w:basedOn w:val="a"/>
    <w:unhideWhenUsed/>
    <w:rsid w:val="00B850C1"/>
    <w:pPr>
      <w:overflowPunct w:val="0"/>
      <w:autoSpaceDE w:val="0"/>
      <w:autoSpaceDN w:val="0"/>
      <w:adjustRightInd w:val="0"/>
      <w:spacing w:after="0" w:line="240" w:lineRule="auto"/>
      <w:ind w:left="1134" w:right="1132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c">
    <w:name w:val="Balloon Text"/>
    <w:basedOn w:val="a"/>
    <w:link w:val="ad"/>
    <w:rsid w:val="00B850C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rsid w:val="00B850C1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ody Text Indent"/>
    <w:basedOn w:val="a"/>
    <w:link w:val="af"/>
    <w:rsid w:val="00B850C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B850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rsid w:val="00B850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rsid w:val="00B850C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3990</Words>
  <Characters>22748</Characters>
  <Application>Microsoft Office Word</Application>
  <DocSecurity>0</DocSecurity>
  <Lines>189</Lines>
  <Paragraphs>53</Paragraphs>
  <ScaleCrop>false</ScaleCrop>
  <Company/>
  <LinksUpToDate>false</LinksUpToDate>
  <CharactersWithSpaces>26685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2018-04-28T05:24:00Z</dcterms:created>
  <dcterms:modified xsi:type="dcterms:W3CDTF">2018-04-28T05:24:00Z</dcterms:modified>
</cp:coreProperties>
</file>