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06D" w:rsidRPr="00684E4F" w:rsidRDefault="00C6706D" w:rsidP="00C670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4E4F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C6706D" w:rsidRPr="00684E4F" w:rsidRDefault="00C6706D" w:rsidP="00C670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4E4F">
        <w:rPr>
          <w:rFonts w:ascii="Times New Roman" w:hAnsi="Times New Roman" w:cs="Times New Roman"/>
          <w:sz w:val="28"/>
          <w:szCs w:val="28"/>
        </w:rPr>
        <w:t>Баклушевского сельсовета</w:t>
      </w:r>
    </w:p>
    <w:p w:rsidR="00C6706D" w:rsidRPr="00684E4F" w:rsidRDefault="00C6706D" w:rsidP="00C670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4E4F">
        <w:rPr>
          <w:rFonts w:ascii="Times New Roman" w:hAnsi="Times New Roman" w:cs="Times New Roman"/>
          <w:sz w:val="28"/>
          <w:szCs w:val="28"/>
        </w:rPr>
        <w:t>Доволенского района Новосибирской области</w:t>
      </w:r>
    </w:p>
    <w:p w:rsidR="00C6706D" w:rsidRPr="00684E4F" w:rsidRDefault="00C6706D" w:rsidP="00C670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4E4F"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:rsidR="00C6706D" w:rsidRPr="00684E4F" w:rsidRDefault="00C6706D" w:rsidP="00C670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4E4F">
        <w:rPr>
          <w:rFonts w:ascii="Times New Roman" w:hAnsi="Times New Roman" w:cs="Times New Roman"/>
          <w:sz w:val="28"/>
          <w:szCs w:val="28"/>
        </w:rPr>
        <w:t>Двадцать шестой сессии пятого созыва</w:t>
      </w:r>
    </w:p>
    <w:p w:rsidR="00C6706D" w:rsidRPr="002823E9" w:rsidRDefault="00C6706D" w:rsidP="00C6706D">
      <w:pPr>
        <w:pStyle w:val="a5"/>
        <w:spacing w:before="0" w:beforeAutospacing="0" w:after="0" w:afterAutospacing="0"/>
      </w:pPr>
      <w:r w:rsidRPr="00254A4A">
        <w:rPr>
          <w:color w:val="000000"/>
          <w:sz w:val="28"/>
          <w:szCs w:val="28"/>
        </w:rPr>
        <w:t>от 19.06.2018</w:t>
      </w:r>
      <w:r>
        <w:rPr>
          <w:color w:val="000000"/>
          <w:sz w:val="28"/>
          <w:szCs w:val="28"/>
        </w:rPr>
        <w:t xml:space="preserve"> г.</w:t>
      </w:r>
      <w:r w:rsidRPr="002823E9">
        <w:rPr>
          <w:color w:val="000000"/>
          <w:sz w:val="28"/>
          <w:szCs w:val="28"/>
        </w:rPr>
        <w:t xml:space="preserve">                                    с. </w:t>
      </w:r>
      <w:r>
        <w:rPr>
          <w:color w:val="000000"/>
          <w:sz w:val="28"/>
          <w:szCs w:val="28"/>
        </w:rPr>
        <w:t>Баклуши</w:t>
      </w:r>
      <w:r w:rsidRPr="002823E9">
        <w:rPr>
          <w:color w:val="000000"/>
          <w:sz w:val="28"/>
          <w:szCs w:val="28"/>
        </w:rPr>
        <w:t xml:space="preserve">                                            </w:t>
      </w:r>
      <w:r>
        <w:rPr>
          <w:color w:val="000000"/>
          <w:sz w:val="28"/>
          <w:szCs w:val="28"/>
        </w:rPr>
        <w:t xml:space="preserve">     </w:t>
      </w:r>
      <w:r w:rsidRPr="002823E9">
        <w:rPr>
          <w:color w:val="000000"/>
          <w:sz w:val="28"/>
          <w:szCs w:val="28"/>
        </w:rPr>
        <w:t>№</w:t>
      </w:r>
      <w:r>
        <w:rPr>
          <w:color w:val="000000"/>
          <w:sz w:val="28"/>
          <w:szCs w:val="28"/>
        </w:rPr>
        <w:t xml:space="preserve"> 97</w:t>
      </w:r>
    </w:p>
    <w:p w:rsidR="00C6706D" w:rsidRPr="002823E9" w:rsidRDefault="00C6706D" w:rsidP="00C6706D">
      <w:pPr>
        <w:spacing w:after="0"/>
        <w:rPr>
          <w:rFonts w:ascii="Times New Roman" w:hAnsi="Times New Roman" w:cs="Times New Roman"/>
        </w:rPr>
      </w:pPr>
      <w:r w:rsidRPr="002823E9">
        <w:rPr>
          <w:rFonts w:ascii="Times New Roman" w:hAnsi="Times New Roman" w:cs="Times New Roman"/>
        </w:rPr>
        <w:t xml:space="preserve">  </w:t>
      </w:r>
    </w:p>
    <w:p w:rsidR="00C6706D" w:rsidRDefault="00C6706D" w:rsidP="00C670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823E9">
        <w:rPr>
          <w:rFonts w:ascii="Times New Roman" w:hAnsi="Times New Roman" w:cs="Times New Roman"/>
          <w:sz w:val="28"/>
          <w:szCs w:val="28"/>
        </w:rPr>
        <w:t xml:space="preserve">О назначении  дополнительных выборов депутатов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23E9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>
        <w:rPr>
          <w:rFonts w:ascii="Times New Roman" w:hAnsi="Times New Roman" w:cs="Times New Roman"/>
          <w:sz w:val="28"/>
          <w:szCs w:val="28"/>
        </w:rPr>
        <w:t>Баклушевского</w:t>
      </w:r>
      <w:r w:rsidRPr="002823E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23E9">
        <w:rPr>
          <w:rFonts w:ascii="Times New Roman" w:hAnsi="Times New Roman" w:cs="Times New Roman"/>
          <w:sz w:val="28"/>
          <w:szCs w:val="28"/>
        </w:rPr>
        <w:t xml:space="preserve">Доволенского района Новосибирской области </w:t>
      </w:r>
    </w:p>
    <w:p w:rsidR="00C6706D" w:rsidRPr="002823E9" w:rsidRDefault="00C6706D" w:rsidP="00C670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823E9">
        <w:rPr>
          <w:rFonts w:ascii="Times New Roman" w:hAnsi="Times New Roman" w:cs="Times New Roman"/>
          <w:sz w:val="28"/>
          <w:szCs w:val="28"/>
        </w:rPr>
        <w:t xml:space="preserve">пятого созыва по многомандатному избирательному округу №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C6706D" w:rsidRPr="002823E9" w:rsidRDefault="00C6706D" w:rsidP="00C6706D">
      <w:pPr>
        <w:pStyle w:val="a3"/>
        <w:tabs>
          <w:tab w:val="left" w:pos="7485"/>
        </w:tabs>
        <w:rPr>
          <w:rFonts w:cs="Times New Roman"/>
          <w:sz w:val="20"/>
          <w:szCs w:val="20"/>
        </w:rPr>
      </w:pPr>
    </w:p>
    <w:p w:rsidR="00C6706D" w:rsidRDefault="00C6706D" w:rsidP="00C670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823E9">
        <w:rPr>
          <w:rFonts w:ascii="Times New Roman" w:hAnsi="Times New Roman" w:cs="Times New Roman"/>
          <w:sz w:val="28"/>
          <w:szCs w:val="28"/>
        </w:rPr>
        <w:t xml:space="preserve">В соответствии со статьей 10 Федерального закона от 12 июня 2002 года </w:t>
      </w:r>
    </w:p>
    <w:p w:rsidR="00C6706D" w:rsidRPr="002823E9" w:rsidRDefault="00C6706D" w:rsidP="00C670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2823E9">
        <w:rPr>
          <w:rFonts w:ascii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в референдуме граждан Российской Федерации», </w:t>
      </w:r>
      <w:r>
        <w:rPr>
          <w:rFonts w:ascii="Times New Roman" w:hAnsi="Times New Roman" w:cs="Times New Roman"/>
          <w:sz w:val="28"/>
          <w:szCs w:val="28"/>
        </w:rPr>
        <w:t xml:space="preserve">пунктом 2 статьи 79  Закона Новосибирской области </w:t>
      </w:r>
      <w:r w:rsidRPr="002823E9">
        <w:rPr>
          <w:rFonts w:ascii="Times New Roman" w:hAnsi="Times New Roman" w:cs="Times New Roman"/>
          <w:sz w:val="28"/>
          <w:szCs w:val="28"/>
        </w:rPr>
        <w:t xml:space="preserve">от 7 декабря 2006 года № 58-ОЗ «О выборах депутатов представительных органов муниципальных образований в Новосибирской области», </w:t>
      </w:r>
      <w:r>
        <w:rPr>
          <w:rFonts w:ascii="Times New Roman" w:hAnsi="Times New Roman" w:cs="Times New Roman"/>
          <w:sz w:val="28"/>
          <w:szCs w:val="28"/>
        </w:rPr>
        <w:t>руководствуясь Уставом Баклушевского</w:t>
      </w:r>
      <w:r w:rsidRPr="002823E9">
        <w:rPr>
          <w:rFonts w:ascii="Times New Roman" w:hAnsi="Times New Roman" w:cs="Times New Roman"/>
          <w:sz w:val="28"/>
          <w:szCs w:val="28"/>
        </w:rPr>
        <w:t xml:space="preserve"> сельсовета Доволенского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и основании решений сессий Совета депутатов Баклушевского сельсовета Доволенского района Новосибирской области от 04.08.2017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года  № 63 «О досрочном прекращении полномочий депутата Совета депутатов Баклушевского сельсовета Мишина С.М. в связи с подачей заявления по собственному желанию», от 23.10.2017 года № 68 «О досрочном прекращении полномочий депутата Совета депутатов Баклушевского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Копаева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В.Н. в связи с вступлением в отношении его в законную силу обвинительного приговора Доволенского районного суда от 16.10.2017 года»</w:t>
      </w:r>
      <w:r w:rsidRPr="002823E9">
        <w:rPr>
          <w:rFonts w:ascii="Times New Roman" w:hAnsi="Times New Roman" w:cs="Times New Roman"/>
          <w:sz w:val="28"/>
          <w:szCs w:val="28"/>
        </w:rPr>
        <w:t>,</w:t>
      </w:r>
      <w:r w:rsidRPr="002823E9">
        <w:rPr>
          <w:rFonts w:ascii="Times New Roman" w:hAnsi="Times New Roman" w:cs="Times New Roman"/>
          <w:color w:val="000000"/>
          <w:sz w:val="28"/>
          <w:szCs w:val="28"/>
        </w:rPr>
        <w:t xml:space="preserve"> Совет депутатов </w:t>
      </w:r>
      <w:r>
        <w:rPr>
          <w:rFonts w:ascii="Times New Roman" w:hAnsi="Times New Roman" w:cs="Times New Roman"/>
          <w:color w:val="000000"/>
          <w:sz w:val="28"/>
          <w:szCs w:val="28"/>
        </w:rPr>
        <w:t>Баклушевского</w:t>
      </w:r>
      <w:r w:rsidRPr="002823E9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  <w:proofErr w:type="gramEnd"/>
      <w:r w:rsidRPr="002823E9">
        <w:rPr>
          <w:rFonts w:ascii="Times New Roman" w:hAnsi="Times New Roman" w:cs="Times New Roman"/>
          <w:color w:val="000000"/>
          <w:sz w:val="28"/>
          <w:szCs w:val="28"/>
        </w:rPr>
        <w:t xml:space="preserve"> Доволенского района Новосибирской области РЕШИЛ: </w:t>
      </w:r>
    </w:p>
    <w:p w:rsidR="00C6706D" w:rsidRPr="002823E9" w:rsidRDefault="00C6706D" w:rsidP="00C67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3E9">
        <w:rPr>
          <w:rFonts w:ascii="Times New Roman" w:hAnsi="Times New Roman" w:cs="Times New Roman"/>
          <w:sz w:val="28"/>
          <w:szCs w:val="28"/>
        </w:rPr>
        <w:t xml:space="preserve">1. Назначить дополнительные выборы двух депутатов Совета депутатов </w:t>
      </w:r>
      <w:r>
        <w:rPr>
          <w:rFonts w:ascii="Times New Roman" w:hAnsi="Times New Roman" w:cs="Times New Roman"/>
          <w:sz w:val="28"/>
          <w:szCs w:val="28"/>
        </w:rPr>
        <w:t>Баклушевского</w:t>
      </w:r>
      <w:r w:rsidRPr="002823E9">
        <w:rPr>
          <w:rFonts w:ascii="Times New Roman" w:hAnsi="Times New Roman" w:cs="Times New Roman"/>
          <w:sz w:val="28"/>
          <w:szCs w:val="28"/>
        </w:rPr>
        <w:t xml:space="preserve"> сельсовета Доволенского района Новосибирской области пятого созыва по многомандатному избирательному округу №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823E9">
        <w:rPr>
          <w:rFonts w:ascii="Times New Roman" w:hAnsi="Times New Roman" w:cs="Times New Roman"/>
          <w:sz w:val="28"/>
          <w:szCs w:val="28"/>
        </w:rPr>
        <w:t xml:space="preserve"> на </w:t>
      </w:r>
      <w:r w:rsidRPr="00F121BB">
        <w:rPr>
          <w:rFonts w:ascii="Times New Roman" w:hAnsi="Times New Roman" w:cs="Times New Roman"/>
          <w:sz w:val="28"/>
          <w:szCs w:val="28"/>
        </w:rPr>
        <w:t>09 сентября 2018 года.</w:t>
      </w:r>
    </w:p>
    <w:p w:rsidR="00C6706D" w:rsidRPr="002823E9" w:rsidRDefault="00C6706D" w:rsidP="00C67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3E9">
        <w:rPr>
          <w:rFonts w:ascii="Times New Roman" w:hAnsi="Times New Roman" w:cs="Times New Roman"/>
          <w:sz w:val="28"/>
          <w:szCs w:val="28"/>
        </w:rPr>
        <w:t xml:space="preserve">2. Направить данное решение в территориальную избирательную комиссию </w:t>
      </w:r>
      <w:r w:rsidRPr="002823E9">
        <w:rPr>
          <w:rFonts w:ascii="Times New Roman" w:hAnsi="Times New Roman" w:cs="Times New Roman"/>
          <w:bCs/>
          <w:sz w:val="28"/>
          <w:szCs w:val="28"/>
        </w:rPr>
        <w:t>Доволенского района Новосибирской области.</w:t>
      </w:r>
    </w:p>
    <w:p w:rsidR="00C6706D" w:rsidRPr="002823E9" w:rsidRDefault="00C6706D" w:rsidP="00C670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23E9">
        <w:rPr>
          <w:rFonts w:ascii="Times New Roman" w:hAnsi="Times New Roman" w:cs="Times New Roman"/>
          <w:sz w:val="28"/>
          <w:szCs w:val="28"/>
        </w:rPr>
        <w:t xml:space="preserve">     </w:t>
      </w:r>
      <w:r w:rsidRPr="002823E9">
        <w:rPr>
          <w:rFonts w:ascii="Times New Roman" w:hAnsi="Times New Roman" w:cs="Times New Roman"/>
          <w:sz w:val="28"/>
          <w:szCs w:val="28"/>
        </w:rPr>
        <w:tab/>
        <w:t xml:space="preserve">3. Настоящее решение опубликовать </w:t>
      </w:r>
      <w:r w:rsidRPr="00F121BB">
        <w:rPr>
          <w:rFonts w:ascii="Times New Roman" w:hAnsi="Times New Roman" w:cs="Times New Roman"/>
          <w:sz w:val="28"/>
          <w:szCs w:val="28"/>
        </w:rPr>
        <w:t>22 июня 2018</w:t>
      </w:r>
      <w:r w:rsidRPr="002823E9">
        <w:rPr>
          <w:rFonts w:ascii="Times New Roman" w:hAnsi="Times New Roman" w:cs="Times New Roman"/>
          <w:sz w:val="28"/>
          <w:szCs w:val="28"/>
        </w:rPr>
        <w:t xml:space="preserve"> года в периодическом печатном издании «</w:t>
      </w:r>
      <w:r>
        <w:rPr>
          <w:rFonts w:ascii="Times New Roman" w:hAnsi="Times New Roman" w:cs="Times New Roman"/>
          <w:sz w:val="28"/>
          <w:szCs w:val="28"/>
        </w:rPr>
        <w:t>Баклушевский</w:t>
      </w:r>
      <w:r w:rsidRPr="002823E9">
        <w:rPr>
          <w:rFonts w:ascii="Times New Roman" w:hAnsi="Times New Roman" w:cs="Times New Roman"/>
          <w:sz w:val="28"/>
          <w:szCs w:val="28"/>
        </w:rPr>
        <w:t xml:space="preserve"> вестник». </w:t>
      </w:r>
    </w:p>
    <w:p w:rsidR="00C6706D" w:rsidRPr="002823E9" w:rsidRDefault="00C6706D" w:rsidP="00C670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23E9">
        <w:rPr>
          <w:rFonts w:ascii="Times New Roman" w:hAnsi="Times New Roman" w:cs="Times New Roman"/>
          <w:sz w:val="28"/>
          <w:szCs w:val="28"/>
        </w:rPr>
        <w:t xml:space="preserve">     </w:t>
      </w:r>
      <w:r w:rsidRPr="002823E9">
        <w:rPr>
          <w:rFonts w:ascii="Times New Roman" w:hAnsi="Times New Roman" w:cs="Times New Roman"/>
          <w:sz w:val="28"/>
          <w:szCs w:val="28"/>
        </w:rPr>
        <w:tab/>
        <w:t>4. Настоящее решение вступает в силу со дня официального опубликования.</w:t>
      </w:r>
    </w:p>
    <w:p w:rsidR="00C6706D" w:rsidRDefault="00C6706D" w:rsidP="00C6706D">
      <w:pPr>
        <w:pStyle w:val="a3"/>
        <w:ind w:left="0"/>
        <w:rPr>
          <w:sz w:val="28"/>
          <w:szCs w:val="28"/>
        </w:rPr>
      </w:pPr>
      <w:r>
        <w:rPr>
          <w:rFonts w:eastAsiaTheme="minorEastAsia" w:cs="Times New Roman"/>
          <w:sz w:val="28"/>
          <w:szCs w:val="28"/>
          <w:lang w:eastAsia="ru-RU"/>
        </w:rPr>
        <w:t xml:space="preserve">   </w:t>
      </w:r>
      <w:r>
        <w:rPr>
          <w:sz w:val="28"/>
          <w:szCs w:val="28"/>
        </w:rPr>
        <w:t xml:space="preserve">   </w:t>
      </w:r>
      <w:r w:rsidRPr="008D4368">
        <w:rPr>
          <w:sz w:val="28"/>
          <w:szCs w:val="28"/>
        </w:rPr>
        <w:t>Глава Баклушевского сельсовета</w:t>
      </w:r>
      <w:r>
        <w:rPr>
          <w:sz w:val="28"/>
          <w:szCs w:val="28"/>
        </w:rPr>
        <w:t xml:space="preserve">                                                      </w:t>
      </w:r>
      <w:proofErr w:type="spellStart"/>
      <w:r>
        <w:rPr>
          <w:sz w:val="28"/>
          <w:szCs w:val="28"/>
        </w:rPr>
        <w:t>А.Н.Федорец</w:t>
      </w:r>
      <w:proofErr w:type="spellEnd"/>
    </w:p>
    <w:p w:rsidR="00C6706D" w:rsidRDefault="00C6706D" w:rsidP="00C6706D">
      <w:pPr>
        <w:pStyle w:val="a3"/>
        <w:ind w:left="0"/>
        <w:rPr>
          <w:sz w:val="28"/>
          <w:szCs w:val="28"/>
        </w:rPr>
      </w:pPr>
    </w:p>
    <w:p w:rsidR="00C6706D" w:rsidRDefault="00C6706D" w:rsidP="00C6706D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Председатель Совета депутатов</w:t>
      </w:r>
    </w:p>
    <w:p w:rsidR="00C6706D" w:rsidRDefault="00C6706D" w:rsidP="00C6706D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Баклушевского сельсовета                                                                  Н.И. Певнева</w:t>
      </w:r>
    </w:p>
    <w:p w:rsidR="00C6706D" w:rsidRPr="00E63819" w:rsidRDefault="00C6706D" w:rsidP="00C6706D">
      <w:pPr>
        <w:pStyle w:val="a3"/>
        <w:ind w:left="0"/>
        <w:jc w:val="center"/>
        <w:rPr>
          <w:sz w:val="28"/>
          <w:szCs w:val="28"/>
        </w:rPr>
        <w:sectPr w:rsidR="00C6706D" w:rsidRPr="00E63819" w:rsidSect="00E63819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6111A0" w:rsidRDefault="006111A0">
      <w:bookmarkStart w:id="0" w:name="_GoBack"/>
      <w:bookmarkEnd w:id="0"/>
    </w:p>
    <w:sectPr w:rsidR="006111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C90"/>
    <w:rsid w:val="00042E9C"/>
    <w:rsid w:val="00056063"/>
    <w:rsid w:val="00073A6F"/>
    <w:rsid w:val="000939C8"/>
    <w:rsid w:val="000953F1"/>
    <w:rsid w:val="0009613D"/>
    <w:rsid w:val="000A007C"/>
    <w:rsid w:val="000A0FCD"/>
    <w:rsid w:val="000B3485"/>
    <w:rsid w:val="000B372C"/>
    <w:rsid w:val="000C555B"/>
    <w:rsid w:val="000F76B5"/>
    <w:rsid w:val="0011165B"/>
    <w:rsid w:val="00112CF2"/>
    <w:rsid w:val="001501A1"/>
    <w:rsid w:val="0016187C"/>
    <w:rsid w:val="001677F5"/>
    <w:rsid w:val="001724A1"/>
    <w:rsid w:val="00176D89"/>
    <w:rsid w:val="001A0482"/>
    <w:rsid w:val="001A41FF"/>
    <w:rsid w:val="001B2413"/>
    <w:rsid w:val="001B308D"/>
    <w:rsid w:val="001B31F6"/>
    <w:rsid w:val="001C56C7"/>
    <w:rsid w:val="001D2599"/>
    <w:rsid w:val="001E6944"/>
    <w:rsid w:val="001F6DEA"/>
    <w:rsid w:val="00211679"/>
    <w:rsid w:val="002167FF"/>
    <w:rsid w:val="002250E8"/>
    <w:rsid w:val="00226196"/>
    <w:rsid w:val="00242A38"/>
    <w:rsid w:val="00256B5C"/>
    <w:rsid w:val="00263B6C"/>
    <w:rsid w:val="00266CE2"/>
    <w:rsid w:val="00275306"/>
    <w:rsid w:val="00276AA5"/>
    <w:rsid w:val="00291548"/>
    <w:rsid w:val="002A1493"/>
    <w:rsid w:val="002D14FB"/>
    <w:rsid w:val="002D3AC2"/>
    <w:rsid w:val="003010C9"/>
    <w:rsid w:val="00306B07"/>
    <w:rsid w:val="00322292"/>
    <w:rsid w:val="00335278"/>
    <w:rsid w:val="00362C84"/>
    <w:rsid w:val="003E19A8"/>
    <w:rsid w:val="003E72B1"/>
    <w:rsid w:val="003F4585"/>
    <w:rsid w:val="0040252B"/>
    <w:rsid w:val="00445D8C"/>
    <w:rsid w:val="00457F82"/>
    <w:rsid w:val="004A46F9"/>
    <w:rsid w:val="004A4A13"/>
    <w:rsid w:val="004C00D7"/>
    <w:rsid w:val="004F17EA"/>
    <w:rsid w:val="004F4EE7"/>
    <w:rsid w:val="005620C3"/>
    <w:rsid w:val="00562E87"/>
    <w:rsid w:val="00566A2B"/>
    <w:rsid w:val="0056701E"/>
    <w:rsid w:val="005804BC"/>
    <w:rsid w:val="005A40CA"/>
    <w:rsid w:val="005B7AC8"/>
    <w:rsid w:val="005E234F"/>
    <w:rsid w:val="006111A0"/>
    <w:rsid w:val="00614B73"/>
    <w:rsid w:val="00630968"/>
    <w:rsid w:val="00631E93"/>
    <w:rsid w:val="00654831"/>
    <w:rsid w:val="00655097"/>
    <w:rsid w:val="00663843"/>
    <w:rsid w:val="00665904"/>
    <w:rsid w:val="006714F5"/>
    <w:rsid w:val="00671A8E"/>
    <w:rsid w:val="00685441"/>
    <w:rsid w:val="0068737C"/>
    <w:rsid w:val="006A4703"/>
    <w:rsid w:val="006A49D9"/>
    <w:rsid w:val="006B3FE0"/>
    <w:rsid w:val="006D01C2"/>
    <w:rsid w:val="006D10CD"/>
    <w:rsid w:val="006E628F"/>
    <w:rsid w:val="006F2DBE"/>
    <w:rsid w:val="0072191F"/>
    <w:rsid w:val="0073320B"/>
    <w:rsid w:val="00757825"/>
    <w:rsid w:val="00767DD3"/>
    <w:rsid w:val="00770A53"/>
    <w:rsid w:val="007854D5"/>
    <w:rsid w:val="00796FA1"/>
    <w:rsid w:val="007A54CA"/>
    <w:rsid w:val="007B7586"/>
    <w:rsid w:val="007D1E9A"/>
    <w:rsid w:val="007E7BDC"/>
    <w:rsid w:val="00810551"/>
    <w:rsid w:val="00811556"/>
    <w:rsid w:val="00825CE7"/>
    <w:rsid w:val="008267A5"/>
    <w:rsid w:val="008313FB"/>
    <w:rsid w:val="00836532"/>
    <w:rsid w:val="008636F8"/>
    <w:rsid w:val="00867FE3"/>
    <w:rsid w:val="008739BD"/>
    <w:rsid w:val="0087453E"/>
    <w:rsid w:val="008A3BAA"/>
    <w:rsid w:val="008B4223"/>
    <w:rsid w:val="008B4D7C"/>
    <w:rsid w:val="008F01A5"/>
    <w:rsid w:val="008F17BD"/>
    <w:rsid w:val="008F4FCF"/>
    <w:rsid w:val="008F7324"/>
    <w:rsid w:val="009015AE"/>
    <w:rsid w:val="00930AC7"/>
    <w:rsid w:val="00935107"/>
    <w:rsid w:val="00943C83"/>
    <w:rsid w:val="00946E85"/>
    <w:rsid w:val="00960181"/>
    <w:rsid w:val="00965905"/>
    <w:rsid w:val="00965C88"/>
    <w:rsid w:val="009704BC"/>
    <w:rsid w:val="009709F9"/>
    <w:rsid w:val="0097200F"/>
    <w:rsid w:val="00980C17"/>
    <w:rsid w:val="00983537"/>
    <w:rsid w:val="009902F1"/>
    <w:rsid w:val="009A20C3"/>
    <w:rsid w:val="009B150E"/>
    <w:rsid w:val="009B20FD"/>
    <w:rsid w:val="009C7722"/>
    <w:rsid w:val="009D1947"/>
    <w:rsid w:val="009D3E4F"/>
    <w:rsid w:val="009F0810"/>
    <w:rsid w:val="00A15D44"/>
    <w:rsid w:val="00A35A0E"/>
    <w:rsid w:val="00A40F97"/>
    <w:rsid w:val="00A41FD0"/>
    <w:rsid w:val="00A5080A"/>
    <w:rsid w:val="00A74C8C"/>
    <w:rsid w:val="00A90C79"/>
    <w:rsid w:val="00A940FB"/>
    <w:rsid w:val="00A95F9A"/>
    <w:rsid w:val="00AA4785"/>
    <w:rsid w:val="00AB58A1"/>
    <w:rsid w:val="00AC241B"/>
    <w:rsid w:val="00AC75D4"/>
    <w:rsid w:val="00AE0C90"/>
    <w:rsid w:val="00B13583"/>
    <w:rsid w:val="00B1462A"/>
    <w:rsid w:val="00B15BF3"/>
    <w:rsid w:val="00B241A5"/>
    <w:rsid w:val="00B43E2A"/>
    <w:rsid w:val="00B540FD"/>
    <w:rsid w:val="00B803A0"/>
    <w:rsid w:val="00B868FA"/>
    <w:rsid w:val="00BA281B"/>
    <w:rsid w:val="00BC4ED3"/>
    <w:rsid w:val="00BC76CB"/>
    <w:rsid w:val="00BE0191"/>
    <w:rsid w:val="00BE0325"/>
    <w:rsid w:val="00BE5B1C"/>
    <w:rsid w:val="00C10F9E"/>
    <w:rsid w:val="00C1626E"/>
    <w:rsid w:val="00C41484"/>
    <w:rsid w:val="00C434BC"/>
    <w:rsid w:val="00C458CE"/>
    <w:rsid w:val="00C5603E"/>
    <w:rsid w:val="00C6706D"/>
    <w:rsid w:val="00C728D8"/>
    <w:rsid w:val="00C72950"/>
    <w:rsid w:val="00C87813"/>
    <w:rsid w:val="00C87D66"/>
    <w:rsid w:val="00C95420"/>
    <w:rsid w:val="00CA2F59"/>
    <w:rsid w:val="00CA647B"/>
    <w:rsid w:val="00CB6147"/>
    <w:rsid w:val="00CB77D5"/>
    <w:rsid w:val="00CC59B3"/>
    <w:rsid w:val="00CF4B9C"/>
    <w:rsid w:val="00D1362E"/>
    <w:rsid w:val="00D21F6F"/>
    <w:rsid w:val="00D57B05"/>
    <w:rsid w:val="00D61D69"/>
    <w:rsid w:val="00D63765"/>
    <w:rsid w:val="00D63976"/>
    <w:rsid w:val="00D7209B"/>
    <w:rsid w:val="00D7457B"/>
    <w:rsid w:val="00D80AFE"/>
    <w:rsid w:val="00DB4341"/>
    <w:rsid w:val="00DC26C2"/>
    <w:rsid w:val="00DC40F6"/>
    <w:rsid w:val="00DE3CFA"/>
    <w:rsid w:val="00DE3F3E"/>
    <w:rsid w:val="00DE55E4"/>
    <w:rsid w:val="00DF68FB"/>
    <w:rsid w:val="00E0058F"/>
    <w:rsid w:val="00E320C3"/>
    <w:rsid w:val="00E40B98"/>
    <w:rsid w:val="00E575A8"/>
    <w:rsid w:val="00E62AE6"/>
    <w:rsid w:val="00E717CA"/>
    <w:rsid w:val="00E733D3"/>
    <w:rsid w:val="00E76C37"/>
    <w:rsid w:val="00E87C58"/>
    <w:rsid w:val="00E90E3A"/>
    <w:rsid w:val="00E960BB"/>
    <w:rsid w:val="00EA3A7D"/>
    <w:rsid w:val="00EC20F8"/>
    <w:rsid w:val="00EF00F8"/>
    <w:rsid w:val="00F0624E"/>
    <w:rsid w:val="00F24186"/>
    <w:rsid w:val="00F42FB7"/>
    <w:rsid w:val="00F4480D"/>
    <w:rsid w:val="00F46934"/>
    <w:rsid w:val="00F7141A"/>
    <w:rsid w:val="00F746D8"/>
    <w:rsid w:val="00F846A4"/>
    <w:rsid w:val="00F85AD2"/>
    <w:rsid w:val="00FB3423"/>
    <w:rsid w:val="00FD7212"/>
    <w:rsid w:val="00FE5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0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rsid w:val="00C6706D"/>
    <w:pPr>
      <w:widowControl w:val="0"/>
      <w:spacing w:after="0" w:line="240" w:lineRule="auto"/>
      <w:ind w:left="170"/>
    </w:pPr>
    <w:rPr>
      <w:rFonts w:ascii="Times New Roman" w:eastAsia="Times New Roman" w:hAnsi="Times New Roman"/>
      <w:sz w:val="26"/>
      <w:szCs w:val="26"/>
      <w:lang w:eastAsia="en-US"/>
    </w:rPr>
  </w:style>
  <w:style w:type="character" w:customStyle="1" w:styleId="a4">
    <w:name w:val="Основной текст Знак"/>
    <w:basedOn w:val="a0"/>
    <w:link w:val="a3"/>
    <w:rsid w:val="00C6706D"/>
    <w:rPr>
      <w:rFonts w:ascii="Times New Roman" w:eastAsia="Times New Roman" w:hAnsi="Times New Roman"/>
      <w:sz w:val="26"/>
      <w:szCs w:val="26"/>
    </w:rPr>
  </w:style>
  <w:style w:type="paragraph" w:styleId="a5">
    <w:name w:val="Normal (Web)"/>
    <w:basedOn w:val="a"/>
    <w:semiHidden/>
    <w:unhideWhenUsed/>
    <w:rsid w:val="00C670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0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rsid w:val="00C6706D"/>
    <w:pPr>
      <w:widowControl w:val="0"/>
      <w:spacing w:after="0" w:line="240" w:lineRule="auto"/>
      <w:ind w:left="170"/>
    </w:pPr>
    <w:rPr>
      <w:rFonts w:ascii="Times New Roman" w:eastAsia="Times New Roman" w:hAnsi="Times New Roman"/>
      <w:sz w:val="26"/>
      <w:szCs w:val="26"/>
      <w:lang w:eastAsia="en-US"/>
    </w:rPr>
  </w:style>
  <w:style w:type="character" w:customStyle="1" w:styleId="a4">
    <w:name w:val="Основной текст Знак"/>
    <w:basedOn w:val="a0"/>
    <w:link w:val="a3"/>
    <w:rsid w:val="00C6706D"/>
    <w:rPr>
      <w:rFonts w:ascii="Times New Roman" w:eastAsia="Times New Roman" w:hAnsi="Times New Roman"/>
      <w:sz w:val="26"/>
      <w:szCs w:val="26"/>
    </w:rPr>
  </w:style>
  <w:style w:type="paragraph" w:styleId="a5">
    <w:name w:val="Normal (Web)"/>
    <w:basedOn w:val="a"/>
    <w:semiHidden/>
    <w:unhideWhenUsed/>
    <w:rsid w:val="00C670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1967</Characters>
  <Application>Microsoft Office Word</Application>
  <DocSecurity>0</DocSecurity>
  <Lines>16</Lines>
  <Paragraphs>4</Paragraphs>
  <ScaleCrop>false</ScaleCrop>
  <Company/>
  <LinksUpToDate>false</LinksUpToDate>
  <CharactersWithSpaces>2307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2018-06-22T02:45:00Z</dcterms:created>
  <dcterms:modified xsi:type="dcterms:W3CDTF">2018-06-22T02:45:00Z</dcterms:modified>
</cp:coreProperties>
</file>