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28" w:rsidRDefault="002C2028" w:rsidP="002C2028">
      <w:pPr>
        <w:jc w:val="both"/>
        <w:rPr>
          <w:sz w:val="28"/>
        </w:rPr>
      </w:pPr>
    </w:p>
    <w:p w:rsidR="002C2028" w:rsidRPr="002C2028" w:rsidRDefault="002C2028" w:rsidP="002C2028">
      <w:pPr>
        <w:pStyle w:val="1"/>
        <w:rPr>
          <w:bCs/>
          <w:szCs w:val="28"/>
        </w:rPr>
      </w:pPr>
      <w:r w:rsidRPr="002C2028">
        <w:rPr>
          <w:bCs/>
          <w:szCs w:val="28"/>
        </w:rPr>
        <w:t>Администрация</w:t>
      </w: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2028">
        <w:rPr>
          <w:rFonts w:ascii="Times New Roman" w:hAnsi="Times New Roman" w:cs="Times New Roman"/>
          <w:bCs/>
          <w:sz w:val="28"/>
          <w:szCs w:val="28"/>
        </w:rPr>
        <w:t>Баклушевского сельсовета</w:t>
      </w: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2028">
        <w:rPr>
          <w:rFonts w:ascii="Times New Roman" w:hAnsi="Times New Roman" w:cs="Times New Roman"/>
          <w:bCs/>
          <w:sz w:val="28"/>
          <w:szCs w:val="28"/>
        </w:rPr>
        <w:t>Доволенского района Новосибирской области</w:t>
      </w: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202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02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15.03.2017                                                                                                     </w:t>
      </w:r>
      <w:r w:rsidRPr="002C2028">
        <w:rPr>
          <w:rFonts w:ascii="Times New Roman" w:hAnsi="Times New Roman" w:cs="Times New Roman"/>
          <w:sz w:val="28"/>
          <w:szCs w:val="28"/>
        </w:rPr>
        <w:t xml:space="preserve">№ </w:t>
      </w:r>
      <w:r w:rsidR="00114300">
        <w:rPr>
          <w:rFonts w:ascii="Times New Roman" w:hAnsi="Times New Roman" w:cs="Times New Roman"/>
          <w:sz w:val="28"/>
          <w:szCs w:val="28"/>
        </w:rPr>
        <w:t>16</w:t>
      </w:r>
    </w:p>
    <w:p w:rsidR="002C2028" w:rsidRPr="002C2028" w:rsidRDefault="002C2028" w:rsidP="002C20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028">
        <w:rPr>
          <w:rFonts w:ascii="Times New Roman" w:hAnsi="Times New Roman" w:cs="Times New Roman"/>
          <w:sz w:val="28"/>
          <w:szCs w:val="28"/>
        </w:rPr>
        <w:t>Об утверждении должностной инструкции</w:t>
      </w:r>
    </w:p>
    <w:p w:rsidR="002C2028" w:rsidRPr="002C2028" w:rsidRDefault="002C2028" w:rsidP="002C2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028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разряда </w:t>
      </w:r>
      <w:r w:rsidRPr="002C202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C2028" w:rsidRPr="002C2028" w:rsidRDefault="002C2028" w:rsidP="002C2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2028">
        <w:rPr>
          <w:rFonts w:ascii="Times New Roman" w:hAnsi="Times New Roman" w:cs="Times New Roman"/>
          <w:sz w:val="28"/>
          <w:szCs w:val="28"/>
        </w:rPr>
        <w:t>Баклушевского сельсовета</w:t>
      </w:r>
    </w:p>
    <w:p w:rsidR="002C2028" w:rsidRPr="002C2028" w:rsidRDefault="002C2028" w:rsidP="002C20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028">
        <w:rPr>
          <w:rFonts w:ascii="Times New Roman" w:hAnsi="Times New Roman" w:cs="Times New Roman"/>
          <w:sz w:val="28"/>
          <w:szCs w:val="28"/>
        </w:rPr>
        <w:t xml:space="preserve">          1. Утвердить должностную инструкцию муниципального служащего специалиста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разряда </w:t>
      </w:r>
      <w:r w:rsidRPr="002C2028">
        <w:rPr>
          <w:rFonts w:ascii="Times New Roman" w:hAnsi="Times New Roman" w:cs="Times New Roman"/>
          <w:sz w:val="28"/>
          <w:szCs w:val="28"/>
        </w:rPr>
        <w:t>по бухгалтерскому учету муниципального образования Баклушевского сельсовета (приложение № 1)</w:t>
      </w:r>
    </w:p>
    <w:p w:rsidR="002C2028" w:rsidRPr="002C2028" w:rsidRDefault="002C2028" w:rsidP="002C2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41A6" w:rsidRPr="008841A6" w:rsidRDefault="002C2028" w:rsidP="002C2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02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841A6">
        <w:rPr>
          <w:rFonts w:ascii="Times New Roman" w:hAnsi="Times New Roman" w:cs="Times New Roman"/>
          <w:sz w:val="28"/>
          <w:szCs w:val="28"/>
        </w:rPr>
        <w:t>Баклушевского с</w:t>
      </w:r>
      <w:r w:rsidR="008841A6" w:rsidRPr="008841A6">
        <w:rPr>
          <w:rFonts w:ascii="Times New Roman" w:hAnsi="Times New Roman" w:cs="Times New Roman"/>
          <w:sz w:val="28"/>
          <w:szCs w:val="28"/>
        </w:rPr>
        <w:t>ельсовета</w:t>
      </w:r>
    </w:p>
    <w:p w:rsidR="002C2028" w:rsidRPr="002C2028" w:rsidRDefault="008841A6" w:rsidP="002C2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Доволенского района Новосибирской области                               </w:t>
      </w:r>
      <w:r w:rsidR="002C2028" w:rsidRPr="002C2028">
        <w:rPr>
          <w:rFonts w:ascii="Times New Roman" w:hAnsi="Times New Roman" w:cs="Times New Roman"/>
          <w:sz w:val="28"/>
          <w:szCs w:val="28"/>
        </w:rPr>
        <w:t xml:space="preserve">А.Н.Федорец                                       </w:t>
      </w:r>
    </w:p>
    <w:p w:rsidR="002C2028" w:rsidRPr="002C2028" w:rsidRDefault="002C2028" w:rsidP="002C20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8841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1A6" w:rsidRDefault="002C2028" w:rsidP="008841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41A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841A6" w:rsidRPr="008841A6" w:rsidRDefault="008841A6" w:rsidP="008841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Баклушевского сельсовета</w:t>
      </w:r>
    </w:p>
    <w:p w:rsidR="008841A6" w:rsidRDefault="008841A6" w:rsidP="008841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 15 от 15.03.2017</w:t>
      </w:r>
    </w:p>
    <w:p w:rsidR="002C2028" w:rsidRPr="002C2028" w:rsidRDefault="002C2028" w:rsidP="008841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028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Должностная инструкция специалиста </w:t>
      </w:r>
      <w:r w:rsidRPr="002C202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C2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41A6">
        <w:rPr>
          <w:rFonts w:ascii="Times New Roman" w:hAnsi="Times New Roman" w:cs="Times New Roman"/>
          <w:b/>
          <w:bCs/>
          <w:sz w:val="28"/>
          <w:szCs w:val="28"/>
        </w:rPr>
        <w:t>разряда</w:t>
      </w:r>
      <w:r w:rsidRPr="002C2028">
        <w:rPr>
          <w:rFonts w:ascii="Times New Roman" w:hAnsi="Times New Roman" w:cs="Times New Roman"/>
          <w:b/>
          <w:bCs/>
          <w:sz w:val="28"/>
          <w:szCs w:val="28"/>
        </w:rPr>
        <w:t xml:space="preserve">  администрации Баклушев</w:t>
      </w:r>
      <w:r w:rsidR="008841A6">
        <w:rPr>
          <w:rFonts w:ascii="Times New Roman" w:hAnsi="Times New Roman" w:cs="Times New Roman"/>
          <w:b/>
          <w:bCs/>
          <w:sz w:val="28"/>
          <w:szCs w:val="28"/>
        </w:rPr>
        <w:t>ского сельсовета</w:t>
      </w:r>
    </w:p>
    <w:p w:rsidR="002C2028" w:rsidRPr="002C2028" w:rsidRDefault="002C2028" w:rsidP="002C20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884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20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C2028">
        <w:rPr>
          <w:rFonts w:ascii="Times New Roman" w:hAnsi="Times New Roman" w:cs="Times New Roman"/>
          <w:sz w:val="28"/>
          <w:szCs w:val="28"/>
        </w:rPr>
        <w:t>. ОБЩИЕ СВЕДЕНИЯ</w:t>
      </w:r>
    </w:p>
    <w:p w:rsidR="002C2028" w:rsidRPr="002C2028" w:rsidRDefault="008841A6" w:rsidP="0088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C2028" w:rsidRPr="002C2028">
        <w:rPr>
          <w:rFonts w:ascii="Times New Roman" w:hAnsi="Times New Roman" w:cs="Times New Roman"/>
          <w:sz w:val="28"/>
          <w:szCs w:val="28"/>
        </w:rPr>
        <w:t>Специалист работает под руководством главы администрации.</w:t>
      </w:r>
    </w:p>
    <w:p w:rsidR="002C2028" w:rsidRPr="002C2028" w:rsidRDefault="008841A6" w:rsidP="0088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C2028" w:rsidRPr="002C2028">
        <w:rPr>
          <w:rFonts w:ascii="Times New Roman" w:hAnsi="Times New Roman" w:cs="Times New Roman"/>
          <w:sz w:val="28"/>
          <w:szCs w:val="28"/>
        </w:rPr>
        <w:t>Специалист руководствуется в своей работе Конституцией РФ, законами РФ и Новосибирской области, Постановлениями Правительства РФ, администрации области, района, нормативно-правовыми актами местного самоуправления, инструкциями.</w:t>
      </w:r>
    </w:p>
    <w:p w:rsidR="002C2028" w:rsidRPr="002C2028" w:rsidRDefault="008841A6" w:rsidP="008841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2C2028" w:rsidRPr="002C2028">
        <w:rPr>
          <w:rFonts w:ascii="Times New Roman" w:hAnsi="Times New Roman" w:cs="Times New Roman"/>
          <w:sz w:val="28"/>
          <w:szCs w:val="28"/>
        </w:rPr>
        <w:t>Специалист должен знать Законы, Указы, инструкции, и Постановления Правительства РФ и администрации Новосибирской области, непосредственно касающиеся работы специалиста, постоянно повышать свой профессиональный уровень.</w:t>
      </w:r>
    </w:p>
    <w:p w:rsidR="002C2028" w:rsidRPr="002C2028" w:rsidRDefault="002C2028" w:rsidP="008841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20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C2028">
        <w:rPr>
          <w:rFonts w:ascii="Times New Roman" w:hAnsi="Times New Roman" w:cs="Times New Roman"/>
          <w:sz w:val="28"/>
          <w:szCs w:val="28"/>
        </w:rPr>
        <w:t>. ОБЯЗАННОСТИ</w:t>
      </w:r>
    </w:p>
    <w:p w:rsidR="002C2028" w:rsidRPr="002C2028" w:rsidRDefault="002C2028" w:rsidP="00884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028">
        <w:rPr>
          <w:rFonts w:ascii="Times New Roman" w:hAnsi="Times New Roman" w:cs="Times New Roman"/>
          <w:sz w:val="28"/>
          <w:szCs w:val="28"/>
        </w:rPr>
        <w:t>2.1. Специалист разрабатывает и составляет мемориальные ордера №№ 1,2,3,3а,3б,3в,8.</w:t>
      </w:r>
    </w:p>
    <w:p w:rsidR="002C2028" w:rsidRPr="002C2028" w:rsidRDefault="002C2028" w:rsidP="00884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028">
        <w:rPr>
          <w:rFonts w:ascii="Times New Roman" w:hAnsi="Times New Roman" w:cs="Times New Roman"/>
          <w:sz w:val="28"/>
          <w:szCs w:val="28"/>
        </w:rPr>
        <w:t xml:space="preserve">2.2. Производит разноску ордеров в Главную книгу,  ведет раздельный отчет бюджетных и внебюджетных средств. В установленные сроки </w:t>
      </w:r>
      <w:proofErr w:type="gramStart"/>
      <w:r w:rsidRPr="002C2028">
        <w:rPr>
          <w:rFonts w:ascii="Times New Roman" w:hAnsi="Times New Roman" w:cs="Times New Roman"/>
          <w:sz w:val="28"/>
          <w:szCs w:val="28"/>
        </w:rPr>
        <w:t>предоставляет отчет</w:t>
      </w:r>
      <w:proofErr w:type="gramEnd"/>
      <w:r w:rsidRPr="002C2028">
        <w:rPr>
          <w:rFonts w:ascii="Times New Roman" w:hAnsi="Times New Roman" w:cs="Times New Roman"/>
          <w:sz w:val="28"/>
          <w:szCs w:val="28"/>
        </w:rPr>
        <w:t xml:space="preserve"> по единому социальному налогу, по налогу на прибыль, подоходному налогу с физических лиц, налогу на пользователей дорог. Осуществляет контроль за своевременность расчетов в фонд: пенсионный, социального страхования, медицинского страхования. Составляет и предоставляет в установленные сроки статистические отчеты</w:t>
      </w:r>
    </w:p>
    <w:p w:rsidR="002C2028" w:rsidRPr="002C2028" w:rsidRDefault="002C2028" w:rsidP="00884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028">
        <w:rPr>
          <w:rFonts w:ascii="Times New Roman" w:hAnsi="Times New Roman" w:cs="Times New Roman"/>
          <w:sz w:val="28"/>
          <w:szCs w:val="28"/>
        </w:rPr>
        <w:t xml:space="preserve">2.3. Разрабатывает смету расходов предприятия и осуществляет </w:t>
      </w:r>
      <w:proofErr w:type="gramStart"/>
      <w:r w:rsidRPr="002C20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2028">
        <w:rPr>
          <w:rFonts w:ascii="Times New Roman" w:hAnsi="Times New Roman" w:cs="Times New Roman"/>
          <w:sz w:val="28"/>
          <w:szCs w:val="28"/>
        </w:rPr>
        <w:t xml:space="preserve"> исполнением сметы.</w:t>
      </w:r>
    </w:p>
    <w:p w:rsidR="002C2028" w:rsidRPr="002C2028" w:rsidRDefault="002C2028" w:rsidP="00884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028">
        <w:rPr>
          <w:rFonts w:ascii="Times New Roman" w:hAnsi="Times New Roman" w:cs="Times New Roman"/>
          <w:sz w:val="28"/>
          <w:szCs w:val="28"/>
        </w:rPr>
        <w:t>2.4. Ведет документацию по предоставлению вычетов по подоходному налогу. Ведет начисление единого социального налога по каждому работнику.</w:t>
      </w:r>
    </w:p>
    <w:p w:rsidR="002C2028" w:rsidRPr="002C2028" w:rsidRDefault="002C2028" w:rsidP="00884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028">
        <w:rPr>
          <w:rFonts w:ascii="Times New Roman" w:hAnsi="Times New Roman" w:cs="Times New Roman"/>
          <w:sz w:val="28"/>
          <w:szCs w:val="28"/>
        </w:rPr>
        <w:t>2.5. В установленные сроки предоставляет индивидуальные сведения по работникам в Пенсионный фонд и сведения о доходах физических лиц в налоговую инспекцию.</w:t>
      </w:r>
    </w:p>
    <w:p w:rsidR="002C2028" w:rsidRPr="002C2028" w:rsidRDefault="002C2028" w:rsidP="00884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028">
        <w:rPr>
          <w:rFonts w:ascii="Times New Roman" w:hAnsi="Times New Roman" w:cs="Times New Roman"/>
          <w:sz w:val="28"/>
          <w:szCs w:val="28"/>
        </w:rPr>
        <w:t>2.6. Ведет учет по счету № 01 по местам хранения и ответственным лицам.</w:t>
      </w:r>
    </w:p>
    <w:p w:rsidR="002C2028" w:rsidRPr="002C2028" w:rsidRDefault="002C2028" w:rsidP="00884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028">
        <w:rPr>
          <w:rFonts w:ascii="Times New Roman" w:hAnsi="Times New Roman" w:cs="Times New Roman"/>
          <w:sz w:val="28"/>
          <w:szCs w:val="28"/>
        </w:rPr>
        <w:t xml:space="preserve">2.7. Осуществляет </w:t>
      </w:r>
      <w:proofErr w:type="gramStart"/>
      <w:r w:rsidRPr="002C20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2028">
        <w:rPr>
          <w:rFonts w:ascii="Times New Roman" w:hAnsi="Times New Roman" w:cs="Times New Roman"/>
          <w:sz w:val="28"/>
          <w:szCs w:val="28"/>
        </w:rPr>
        <w:t xml:space="preserve"> работой счетовода-кассира администрации.</w:t>
      </w:r>
    </w:p>
    <w:p w:rsidR="002C2028" w:rsidRPr="002C2028" w:rsidRDefault="002C2028" w:rsidP="00884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028">
        <w:rPr>
          <w:rFonts w:ascii="Times New Roman" w:hAnsi="Times New Roman" w:cs="Times New Roman"/>
          <w:sz w:val="28"/>
          <w:szCs w:val="28"/>
        </w:rPr>
        <w:t xml:space="preserve">2.8. Осуществляет начисление заработной платы работникам и служащим при администрации сельсовета, начисляет отпускные, больничные листы, составляет расчетно-платежную ведомость на выдачу заработной платы, ведет лицевые счета по заработной плате по каждому рабочему и служащему </w:t>
      </w:r>
      <w:r w:rsidRPr="002C2028">
        <w:rPr>
          <w:rFonts w:ascii="Times New Roman" w:hAnsi="Times New Roman" w:cs="Times New Roman"/>
          <w:sz w:val="28"/>
          <w:szCs w:val="28"/>
        </w:rPr>
        <w:lastRenderedPageBreak/>
        <w:t>на основе расчетно-платежной ведомости и знакомит с ним рабочих и служащих.</w:t>
      </w:r>
    </w:p>
    <w:p w:rsidR="002C2028" w:rsidRPr="002C2028" w:rsidRDefault="002C2028" w:rsidP="00884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028">
        <w:rPr>
          <w:rFonts w:ascii="Times New Roman" w:hAnsi="Times New Roman" w:cs="Times New Roman"/>
          <w:sz w:val="28"/>
          <w:szCs w:val="28"/>
        </w:rPr>
        <w:t>2.9. Несет полную ответственность за оформление и сдачу необходимых бухгалтерских документов в районный архив.</w:t>
      </w:r>
    </w:p>
    <w:p w:rsidR="002C2028" w:rsidRPr="002C2028" w:rsidRDefault="002C2028" w:rsidP="00884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2028">
        <w:rPr>
          <w:rFonts w:ascii="Times New Roman" w:hAnsi="Times New Roman" w:cs="Times New Roman"/>
          <w:sz w:val="28"/>
          <w:szCs w:val="28"/>
        </w:rPr>
        <w:t>2.10. Обеспечивает сохранность бухгалтерских документов, производит проверку законности документов, поступающих для учета, правильности и своевременности их оформления.</w:t>
      </w:r>
    </w:p>
    <w:p w:rsidR="002C2028" w:rsidRPr="002C2028" w:rsidRDefault="002C2028" w:rsidP="008841A6">
      <w:pPr>
        <w:pStyle w:val="a3"/>
        <w:jc w:val="both"/>
        <w:rPr>
          <w:szCs w:val="28"/>
        </w:rPr>
      </w:pPr>
    </w:p>
    <w:p w:rsidR="002C2028" w:rsidRPr="002C2028" w:rsidRDefault="002C2028" w:rsidP="008841A6">
      <w:pPr>
        <w:pStyle w:val="a3"/>
        <w:jc w:val="center"/>
        <w:rPr>
          <w:szCs w:val="28"/>
        </w:rPr>
      </w:pPr>
      <w:r w:rsidRPr="002C2028">
        <w:rPr>
          <w:szCs w:val="28"/>
          <w:lang w:val="en-US"/>
        </w:rPr>
        <w:t>III</w:t>
      </w:r>
      <w:r w:rsidRPr="002C2028">
        <w:rPr>
          <w:szCs w:val="28"/>
        </w:rPr>
        <w:t>. ПРАВА</w:t>
      </w:r>
    </w:p>
    <w:p w:rsidR="002C2028" w:rsidRPr="002C2028" w:rsidRDefault="002C2028" w:rsidP="008841A6">
      <w:pPr>
        <w:pStyle w:val="a3"/>
        <w:jc w:val="both"/>
        <w:rPr>
          <w:szCs w:val="28"/>
        </w:rPr>
      </w:pPr>
      <w:r w:rsidRPr="002C2028">
        <w:rPr>
          <w:szCs w:val="28"/>
        </w:rPr>
        <w:t xml:space="preserve">3.1. Докладывать главе администрации </w:t>
      </w:r>
      <w:proofErr w:type="gramStart"/>
      <w:r w:rsidRPr="002C2028">
        <w:rPr>
          <w:szCs w:val="28"/>
        </w:rPr>
        <w:t>о</w:t>
      </w:r>
      <w:proofErr w:type="gramEnd"/>
      <w:r w:rsidRPr="002C2028">
        <w:rPr>
          <w:szCs w:val="28"/>
        </w:rPr>
        <w:t xml:space="preserve"> всех выявленных недостатках в пределах своей компетенции.</w:t>
      </w:r>
    </w:p>
    <w:p w:rsidR="002C2028" w:rsidRPr="002C2028" w:rsidRDefault="002C2028" w:rsidP="008841A6">
      <w:pPr>
        <w:pStyle w:val="a3"/>
        <w:jc w:val="both"/>
        <w:rPr>
          <w:szCs w:val="28"/>
        </w:rPr>
      </w:pPr>
      <w:r w:rsidRPr="002C2028">
        <w:rPr>
          <w:szCs w:val="28"/>
        </w:rPr>
        <w:t>3.2. Вносить предложения по совершенствованию работы, предусмотренной данной должностной инструкцией, требовать условий по выполнению этих обязанностей.</w:t>
      </w:r>
    </w:p>
    <w:p w:rsidR="002C2028" w:rsidRPr="002C2028" w:rsidRDefault="002C2028" w:rsidP="008841A6">
      <w:pPr>
        <w:pStyle w:val="a3"/>
        <w:jc w:val="center"/>
        <w:rPr>
          <w:szCs w:val="28"/>
        </w:rPr>
      </w:pPr>
      <w:r w:rsidRPr="002C2028">
        <w:rPr>
          <w:szCs w:val="28"/>
          <w:lang w:val="en-US"/>
        </w:rPr>
        <w:t>IV</w:t>
      </w:r>
      <w:r w:rsidRPr="002C2028">
        <w:rPr>
          <w:szCs w:val="28"/>
        </w:rPr>
        <w:t>. ОТВЕТСТВЕННОСТЬ</w:t>
      </w:r>
    </w:p>
    <w:p w:rsidR="002C2028" w:rsidRPr="002C2028" w:rsidRDefault="002C2028" w:rsidP="008841A6">
      <w:pPr>
        <w:pStyle w:val="a3"/>
        <w:ind w:firstLine="708"/>
        <w:jc w:val="both"/>
        <w:rPr>
          <w:szCs w:val="28"/>
        </w:rPr>
      </w:pPr>
    </w:p>
    <w:p w:rsidR="002C2028" w:rsidRPr="002C2028" w:rsidRDefault="002C2028" w:rsidP="008841A6">
      <w:pPr>
        <w:pStyle w:val="a3"/>
        <w:jc w:val="both"/>
        <w:rPr>
          <w:szCs w:val="28"/>
        </w:rPr>
      </w:pPr>
      <w:r w:rsidRPr="002C2028">
        <w:rPr>
          <w:szCs w:val="28"/>
        </w:rPr>
        <w:t xml:space="preserve">4.1. Специалист </w:t>
      </w:r>
      <w:r w:rsidRPr="002C2028">
        <w:rPr>
          <w:szCs w:val="28"/>
          <w:lang w:val="en-US"/>
        </w:rPr>
        <w:t>II</w:t>
      </w:r>
      <w:r w:rsidRPr="002C2028">
        <w:rPr>
          <w:szCs w:val="28"/>
        </w:rPr>
        <w:t xml:space="preserve"> категории несет ответственность за законность, качество и своевременность выполнения возложенных на него настоящей должностной инструкцией обязанностей.</w:t>
      </w:r>
    </w:p>
    <w:p w:rsidR="002C2028" w:rsidRPr="002C2028" w:rsidRDefault="002C2028" w:rsidP="008841A6">
      <w:pPr>
        <w:pStyle w:val="a3"/>
        <w:jc w:val="both"/>
        <w:rPr>
          <w:szCs w:val="28"/>
        </w:rPr>
      </w:pPr>
    </w:p>
    <w:p w:rsidR="002C2028" w:rsidRPr="002C2028" w:rsidRDefault="002C2028" w:rsidP="00884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884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884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884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884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884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028" w:rsidRPr="002C2028" w:rsidRDefault="002C2028" w:rsidP="008841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2028" w:rsidRDefault="002C2028" w:rsidP="008841A6">
      <w:pPr>
        <w:jc w:val="both"/>
        <w:rPr>
          <w:sz w:val="28"/>
        </w:rPr>
      </w:pPr>
    </w:p>
    <w:p w:rsidR="002C2028" w:rsidRDefault="002C2028"/>
    <w:sectPr w:rsidR="002C2028" w:rsidSect="001143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96A12"/>
    <w:multiLevelType w:val="multilevel"/>
    <w:tmpl w:val="0E0AD9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028"/>
    <w:rsid w:val="00114300"/>
    <w:rsid w:val="002C2028"/>
    <w:rsid w:val="00373705"/>
    <w:rsid w:val="0088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05"/>
  </w:style>
  <w:style w:type="paragraph" w:styleId="1">
    <w:name w:val="heading 1"/>
    <w:basedOn w:val="a"/>
    <w:next w:val="a"/>
    <w:link w:val="10"/>
    <w:qFormat/>
    <w:rsid w:val="002C2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02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2C20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2C202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2017-03-15T08:48:00Z</cp:lastPrinted>
  <dcterms:created xsi:type="dcterms:W3CDTF">2017-03-15T08:31:00Z</dcterms:created>
  <dcterms:modified xsi:type="dcterms:W3CDTF">2017-03-15T08:55:00Z</dcterms:modified>
</cp:coreProperties>
</file>