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5E6" w:rsidRDefault="00C035E6" w:rsidP="00C035E6">
      <w:pPr>
        <w:spacing w:after="0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Администрация</w:t>
      </w:r>
    </w:p>
    <w:p w:rsidR="00C035E6" w:rsidRDefault="00C035E6" w:rsidP="00C035E6">
      <w:pPr>
        <w:spacing w:after="0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Баклушевского сельсовета</w:t>
      </w:r>
    </w:p>
    <w:p w:rsidR="00C035E6" w:rsidRDefault="00C035E6" w:rsidP="00C035E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Доволенского района Новосибирской области</w:t>
      </w:r>
    </w:p>
    <w:p w:rsidR="00C035E6" w:rsidRDefault="00C035E6" w:rsidP="00C035E6">
      <w:pPr>
        <w:spacing w:before="100" w:beforeAutospacing="1" w:after="100" w:afterAutospacing="1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РАСПОРЯЖЕНИЕ</w:t>
      </w:r>
    </w:p>
    <w:p w:rsidR="005A6FE1" w:rsidRDefault="005A6FE1" w:rsidP="00C035E6">
      <w:pPr>
        <w:spacing w:before="100" w:beforeAutospacing="1" w:after="100" w:afterAutospacing="1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с. Баклуши</w:t>
      </w:r>
    </w:p>
    <w:p w:rsidR="00C035E6" w:rsidRDefault="005A6FE1" w:rsidP="00C035E6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4159B9">
        <w:rPr>
          <w:rFonts w:ascii="Times New Roman" w:hAnsi="Times New Roman"/>
          <w:sz w:val="28"/>
        </w:rPr>
        <w:t>02.02</w:t>
      </w:r>
      <w:r>
        <w:rPr>
          <w:rFonts w:ascii="Times New Roman" w:hAnsi="Times New Roman"/>
          <w:sz w:val="28"/>
        </w:rPr>
        <w:t>.2018</w:t>
      </w:r>
      <w:bookmarkStart w:id="0" w:name="_GoBack"/>
      <w:bookmarkEnd w:id="0"/>
      <w:r w:rsidR="00617F0C">
        <w:rPr>
          <w:rFonts w:ascii="Times New Roman" w:hAnsi="Times New Roman"/>
          <w:sz w:val="28"/>
        </w:rPr>
        <w:t xml:space="preserve">                                                                                                        </w:t>
      </w:r>
      <w:r w:rsidR="00D56A4D">
        <w:rPr>
          <w:rFonts w:ascii="Times New Roman" w:hAnsi="Times New Roman"/>
          <w:sz w:val="28"/>
        </w:rPr>
        <w:t xml:space="preserve">№ </w:t>
      </w:r>
      <w:r w:rsidR="004159B9">
        <w:rPr>
          <w:rFonts w:ascii="Times New Roman" w:hAnsi="Times New Roman"/>
          <w:sz w:val="28"/>
        </w:rPr>
        <w:t>3</w:t>
      </w:r>
      <w:r w:rsidR="00C035E6">
        <w:rPr>
          <w:rFonts w:ascii="Times New Roman" w:hAnsi="Times New Roman"/>
          <w:sz w:val="28"/>
        </w:rPr>
        <w:t>-р</w:t>
      </w:r>
    </w:p>
    <w:p w:rsidR="00C035E6" w:rsidRDefault="00C035E6" w:rsidP="00C035E6">
      <w:pPr>
        <w:spacing w:after="0"/>
        <w:rPr>
          <w:rFonts w:ascii="Times New Roman" w:hAnsi="Times New Roman"/>
          <w:sz w:val="28"/>
        </w:rPr>
      </w:pPr>
    </w:p>
    <w:p w:rsidR="005A6FE1" w:rsidRPr="00CC2FB5" w:rsidRDefault="004159B9" w:rsidP="005A6FE1">
      <w:pPr>
        <w:spacing w:after="0"/>
        <w:jc w:val="center"/>
        <w:rPr>
          <w:rFonts w:ascii="Times New Roman" w:hAnsi="Times New Roman"/>
          <w:sz w:val="28"/>
        </w:rPr>
      </w:pPr>
      <w:r w:rsidRPr="00CC2FB5">
        <w:rPr>
          <w:rFonts w:ascii="Times New Roman" w:hAnsi="Times New Roman"/>
          <w:sz w:val="28"/>
        </w:rPr>
        <w:t>О выделении специальных мест для размещения предвыборных печатных агитационных материалов</w:t>
      </w:r>
    </w:p>
    <w:p w:rsidR="005A6FE1" w:rsidRPr="005A6FE1" w:rsidRDefault="005A6FE1" w:rsidP="005A6FE1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5A6FE1" w:rsidRDefault="004159B9" w:rsidP="005A6FE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На основании </w:t>
      </w:r>
      <w:proofErr w:type="gramStart"/>
      <w:r>
        <w:rPr>
          <w:rFonts w:ascii="Times New Roman" w:hAnsi="Times New Roman"/>
          <w:sz w:val="28"/>
        </w:rPr>
        <w:t>ч</w:t>
      </w:r>
      <w:proofErr w:type="gramEnd"/>
      <w:r>
        <w:rPr>
          <w:rFonts w:ascii="Times New Roman" w:hAnsi="Times New Roman"/>
          <w:sz w:val="28"/>
        </w:rPr>
        <w:t>.7 ст.55ФЗ от 10.01.03 № 19 ФЗ «О выборах Президента Российской Федерации» определить следующие места для размещения предвыборных печатных агитационных материалов на избирательном участке № 187, в период проведения предвыборной компании по выборам Президента РФ:</w:t>
      </w:r>
    </w:p>
    <w:p w:rsidR="004159B9" w:rsidRDefault="004159B9" w:rsidP="005A6FE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1.Фойе МКУК Баклушевский  СДК по адресу: село Баклуши, улица Гагарина, 8;</w:t>
      </w:r>
    </w:p>
    <w:p w:rsidR="004159B9" w:rsidRPr="005A6FE1" w:rsidRDefault="004159B9" w:rsidP="005A6FE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2.Каревский досуговый объект по адресу: поселок Каревский, улица Первомайская, 13.</w:t>
      </w:r>
    </w:p>
    <w:p w:rsidR="00C035E6" w:rsidRDefault="00C035E6" w:rsidP="00C035E6">
      <w:pPr>
        <w:spacing w:after="0"/>
        <w:rPr>
          <w:rFonts w:ascii="Times New Roman" w:hAnsi="Times New Roman"/>
          <w:sz w:val="28"/>
        </w:rPr>
      </w:pPr>
    </w:p>
    <w:p w:rsidR="00617F0C" w:rsidRDefault="00617F0C" w:rsidP="00C035E6">
      <w:pPr>
        <w:spacing w:after="0"/>
        <w:rPr>
          <w:rFonts w:ascii="Times New Roman" w:hAnsi="Times New Roman"/>
          <w:sz w:val="28"/>
        </w:rPr>
      </w:pPr>
    </w:p>
    <w:p w:rsidR="00C035E6" w:rsidRDefault="00C035E6" w:rsidP="00C035E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 Баклушевского сельсовета                                                     </w:t>
      </w:r>
      <w:r w:rsidR="00617F0C"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>А.Н.Федорец</w:t>
      </w:r>
    </w:p>
    <w:p w:rsidR="00324BC8" w:rsidRPr="00324BC8" w:rsidRDefault="00324BC8">
      <w:pPr>
        <w:rPr>
          <w:rFonts w:ascii="Times New Roman" w:hAnsi="Times New Roman" w:cs="Times New Roman"/>
          <w:sz w:val="28"/>
          <w:szCs w:val="28"/>
        </w:rPr>
      </w:pPr>
      <w:r w:rsidRPr="00324BC8">
        <w:rPr>
          <w:rFonts w:ascii="Times New Roman" w:hAnsi="Times New Roman" w:cs="Times New Roman"/>
          <w:sz w:val="28"/>
          <w:szCs w:val="28"/>
        </w:rPr>
        <w:t>Доволенского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Новосибирской области</w:t>
      </w:r>
    </w:p>
    <w:sectPr w:rsidR="00324BC8" w:rsidRPr="00324BC8" w:rsidSect="005A6FE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5016"/>
    <w:multiLevelType w:val="hybridMultilevel"/>
    <w:tmpl w:val="B7A6FD7E"/>
    <w:lvl w:ilvl="0" w:tplc="F7F2ABC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35E6"/>
    <w:rsid w:val="002631B4"/>
    <w:rsid w:val="00324BC8"/>
    <w:rsid w:val="004159B9"/>
    <w:rsid w:val="005A6FE1"/>
    <w:rsid w:val="005B0316"/>
    <w:rsid w:val="00617F0C"/>
    <w:rsid w:val="00C035E6"/>
    <w:rsid w:val="00CB47EA"/>
    <w:rsid w:val="00CC2FB5"/>
    <w:rsid w:val="00D54716"/>
    <w:rsid w:val="00D56A4D"/>
    <w:rsid w:val="00DE7D19"/>
    <w:rsid w:val="00E26D03"/>
    <w:rsid w:val="00F06FA2"/>
    <w:rsid w:val="00F91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F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5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SPEC2</dc:creator>
  <cp:keywords/>
  <dc:description/>
  <cp:lastModifiedBy>Администратор</cp:lastModifiedBy>
  <cp:revision>13</cp:revision>
  <cp:lastPrinted>2018-04-13T02:47:00Z</cp:lastPrinted>
  <dcterms:created xsi:type="dcterms:W3CDTF">2015-09-18T07:55:00Z</dcterms:created>
  <dcterms:modified xsi:type="dcterms:W3CDTF">2018-04-13T02:47:00Z</dcterms:modified>
</cp:coreProperties>
</file>