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32" w:rsidRDefault="008F5232" w:rsidP="008F5232">
      <w:pPr>
        <w:jc w:val="center"/>
        <w:rPr>
          <w:b/>
          <w:bCs/>
        </w:rPr>
      </w:pPr>
      <w:r>
        <w:rPr>
          <w:b/>
          <w:bCs/>
        </w:rPr>
        <w:t xml:space="preserve">Информационно - статистический обзор </w:t>
      </w:r>
    </w:p>
    <w:p w:rsidR="008F5232" w:rsidRDefault="008F5232" w:rsidP="008F5232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8F5232" w:rsidRDefault="008F5232" w:rsidP="008F5232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Баклушевского сельсовета  Доволенского района  Новосибирской области </w:t>
      </w:r>
    </w:p>
    <w:p w:rsidR="008F5232" w:rsidRDefault="008F5232" w:rsidP="008F5232">
      <w:pPr>
        <w:jc w:val="center"/>
        <w:rPr>
          <w:b/>
          <w:bCs/>
        </w:rPr>
      </w:pPr>
      <w:r>
        <w:rPr>
          <w:b/>
          <w:bCs/>
        </w:rPr>
        <w:t xml:space="preserve">за   октябрь  месяц 2018 г </w:t>
      </w:r>
    </w:p>
    <w:p w:rsidR="008F5232" w:rsidRDefault="008F5232" w:rsidP="008F5232">
      <w:pPr>
        <w:jc w:val="center"/>
        <w:rPr>
          <w:b/>
          <w:bCs/>
        </w:rPr>
      </w:pPr>
      <w:r>
        <w:rPr>
          <w:b/>
          <w:bCs/>
        </w:rPr>
        <w:t xml:space="preserve">( в сравнении с предыдущим месяцем) </w:t>
      </w:r>
    </w:p>
    <w:p w:rsidR="008F5232" w:rsidRDefault="008F5232" w:rsidP="008F5232">
      <w:pPr>
        <w:jc w:val="center"/>
        <w:rPr>
          <w:b/>
          <w:bCs/>
        </w:rPr>
      </w:pPr>
    </w:p>
    <w:p w:rsidR="008F5232" w:rsidRDefault="008F5232" w:rsidP="008F5232"/>
    <w:p w:rsidR="008F5232" w:rsidRDefault="008F5232" w:rsidP="008F5232">
      <w:r>
        <w:t xml:space="preserve">              В Администрацию  Баклушевского сельсовета Доволенского района  за    октябрь   2018 года поступило </w:t>
      </w:r>
      <w:r>
        <w:rPr>
          <w:u w:val="single"/>
        </w:rPr>
        <w:t xml:space="preserve">4 </w:t>
      </w:r>
      <w:r>
        <w:t>обращения  граждан, в том числе:</w:t>
      </w:r>
    </w:p>
    <w:p w:rsidR="008F5232" w:rsidRDefault="008F5232" w:rsidP="008F5232">
      <w:r>
        <w:t>письменных обращений — 0 , из них в форме электронного документа - 0</w:t>
      </w:r>
    </w:p>
    <w:p w:rsidR="008F5232" w:rsidRDefault="008F5232" w:rsidP="008F5232">
      <w:r>
        <w:t>принято на личном приеме (устные обращения) -  4 граждан, из них принято главой района  - 0  , руководителями  структурных подразделений администрации района -  граждан</w:t>
      </w:r>
    </w:p>
    <w:p w:rsidR="008F5232" w:rsidRDefault="008F5232" w:rsidP="008F5232">
      <w:r>
        <w:t xml:space="preserve">              На справочный телефон («горячий телефон») поступило -0/ 0 обращений </w:t>
      </w: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297"/>
        <w:gridCol w:w="1319"/>
        <w:gridCol w:w="1319"/>
      </w:tblGrid>
      <w:tr w:rsidR="008F5232" w:rsidTr="00CF78A6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>Октябрь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jc w:val="center"/>
            </w:pPr>
            <w:r>
              <w:t>Сентябрь</w:t>
            </w: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rPr>
                <w:b/>
                <w:bCs/>
              </w:rPr>
              <w:t>Государство, общество, политика,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1.2. Основы государственного управления (с дальнейшим распределением по 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1.3. Международные отношения.  </w:t>
            </w:r>
          </w:p>
          <w:p w:rsidR="008F5232" w:rsidRDefault="008F5232" w:rsidP="00CF78A6">
            <w:pPr>
              <w:pStyle w:val="a3"/>
              <w:spacing w:line="254" w:lineRule="auto"/>
            </w:pPr>
            <w:r>
              <w:t>-</w:t>
            </w:r>
          </w:p>
          <w:p w:rsidR="008F5232" w:rsidRDefault="008F5232" w:rsidP="00CF78A6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1.4. Гражданское право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1.5. Индивидуальные правовые акты по </w:t>
            </w:r>
            <w:proofErr w:type="gramStart"/>
            <w:r>
              <w:t>кадровым</w:t>
            </w:r>
            <w:proofErr w:type="gramEnd"/>
            <w:r>
              <w:t xml:space="preserve"> </w:t>
            </w:r>
          </w:p>
          <w:p w:rsidR="008F5232" w:rsidRDefault="008F5232" w:rsidP="00CF78A6">
            <w:pPr>
              <w:pStyle w:val="a3"/>
              <w:spacing w:line="254" w:lineRule="auto"/>
            </w:pPr>
            <w:r>
              <w:t xml:space="preserve">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2.1. Семья (с дальнейшим распределением по  темам и 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2.2. Труд и занятость населения (с дальнейшим 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2.4. Образование. Наука. Культура (с дальнейшим распределением по темам и вопросам, объединяющим 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pacing w:line="254" w:lineRule="auto"/>
            </w:pPr>
            <w:r>
              <w:t>2.5. Здравоохранение. Физическая культура и спорт</w:t>
            </w:r>
            <w:proofErr w:type="gramStart"/>
            <w:r>
              <w:t xml:space="preserve"> .</w:t>
            </w:r>
            <w:proofErr w:type="gramEnd"/>
            <w:r>
              <w:t xml:space="preserve"> Туризм ( с дальнейшим распределением по темам и вопросам 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8F5232" w:rsidRDefault="008F5232" w:rsidP="00CF78A6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Экономика, из них: </w:t>
            </w:r>
          </w:p>
          <w:p w:rsidR="008F5232" w:rsidRDefault="008F5232" w:rsidP="00CF78A6">
            <w:pPr>
              <w:pStyle w:val="a3"/>
              <w:spacing w:line="254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3.2 Хозяйственная  деятельность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3.4 Природные ресурсы и охрана окружающей  природной среды (с дальнейшим 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3.5 Информация и информатика (с дальнейшим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4.1. Оборона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4.2.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4.3.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4.4 Правосудие 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4.5.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5.1 Жилищное законодательство и его применение (с дальнейшим распределением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5.2. Жилищный фонд (с дальнейшим 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5.3. Нежилой фонд 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5.4. Обеспечение права на жилище (с дальнейшим </w:t>
            </w:r>
            <w:r>
              <w:lastRenderedPageBreak/>
              <w:t xml:space="preserve">распределением по темам 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</w:tr>
      <w:tr w:rsidR="008F5232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32" w:rsidRDefault="008F5232" w:rsidP="00CF78A6">
            <w:pPr>
              <w:pStyle w:val="a3"/>
              <w:spacing w:line="254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8F5232" w:rsidRDefault="008F5232" w:rsidP="00CF78A6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5232" w:rsidRDefault="008F5232" w:rsidP="00CF78A6">
            <w:pPr>
              <w:pStyle w:val="a3"/>
              <w:spacing w:line="254" w:lineRule="auto"/>
              <w:jc w:val="center"/>
            </w:pPr>
            <w:r>
              <w:t>3</w:t>
            </w:r>
          </w:p>
        </w:tc>
      </w:tr>
    </w:tbl>
    <w:p w:rsidR="008F5232" w:rsidRDefault="008F5232" w:rsidP="008F5232">
      <w:r>
        <w:rPr>
          <w:b/>
          <w:bCs/>
        </w:rPr>
        <w:t xml:space="preserve">Из поступивших обращений граждан: </w:t>
      </w:r>
    </w:p>
    <w:p w:rsidR="008F5232" w:rsidRDefault="008F5232" w:rsidP="008F5232">
      <w:pPr>
        <w:numPr>
          <w:ilvl w:val="0"/>
          <w:numId w:val="1"/>
        </w:numPr>
      </w:pPr>
      <w:r>
        <w:t>заявления- 4</w:t>
      </w:r>
    </w:p>
    <w:p w:rsidR="008F5232" w:rsidRDefault="008F5232" w:rsidP="008F5232">
      <w:pPr>
        <w:numPr>
          <w:ilvl w:val="0"/>
          <w:numId w:val="1"/>
        </w:numPr>
      </w:pPr>
      <w:r>
        <w:t>предложения - _______</w:t>
      </w:r>
    </w:p>
    <w:p w:rsidR="008F5232" w:rsidRDefault="008F5232" w:rsidP="008F5232">
      <w:pPr>
        <w:numPr>
          <w:ilvl w:val="0"/>
          <w:numId w:val="1"/>
        </w:numPr>
        <w:rPr>
          <w:b/>
          <w:bCs/>
        </w:rPr>
      </w:pPr>
      <w:r>
        <w:t>жалобы _-0_____</w:t>
      </w:r>
    </w:p>
    <w:p w:rsidR="008F5232" w:rsidRDefault="008F5232" w:rsidP="008F5232">
      <w:r>
        <w:rPr>
          <w:b/>
          <w:bCs/>
        </w:rPr>
        <w:t xml:space="preserve">Обращения поступили  </w:t>
      </w:r>
      <w:proofErr w:type="gramStart"/>
      <w:r>
        <w:rPr>
          <w:b/>
          <w:bCs/>
        </w:rPr>
        <w:t>из</w:t>
      </w:r>
      <w:proofErr w:type="gramEnd"/>
      <w:r>
        <w:rPr>
          <w:b/>
          <w:bCs/>
        </w:rPr>
        <w:t xml:space="preserve">  </w:t>
      </w:r>
      <w:r>
        <w:t>(</w:t>
      </w:r>
      <w:proofErr w:type="gramStart"/>
      <w:r>
        <w:t>из</w:t>
      </w:r>
      <w:proofErr w:type="gramEnd"/>
      <w:r>
        <w:t xml:space="preserve">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8F5232" w:rsidRDefault="008F5232" w:rsidP="008F5232">
      <w:r>
        <w:t>Общественная приемная Губернатора  Новосибирской области</w:t>
      </w:r>
    </w:p>
    <w:p w:rsidR="008F5232" w:rsidRDefault="008F5232" w:rsidP="008F5232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по результатам  рассмотрения  предложение   признано целесообразным, заявление или жалоба — обоснованными  и подлежащими удовлетворению), в том числе по обращению приняты меры – </w:t>
      </w:r>
      <w:r>
        <w:rPr>
          <w:b/>
          <w:bCs/>
        </w:rPr>
        <w:t>4</w:t>
      </w:r>
    </w:p>
    <w:p w:rsidR="008F5232" w:rsidRDefault="008F5232" w:rsidP="008F5232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«разъяснено» (</w:t>
      </w:r>
      <w:r>
        <w:t xml:space="preserve">по результатам рассмотрения  предложения,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8F5232" w:rsidRDefault="008F5232" w:rsidP="008F5232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 не поддержано» (</w:t>
      </w:r>
      <w:r>
        <w:t xml:space="preserve">по результатам  рассмотрения предложение признано нецелесообразным, заявление  или жалоба — необоснованным и не подлежащим удовлетворению) -  </w:t>
      </w:r>
    </w:p>
    <w:p w:rsidR="008F5232" w:rsidRDefault="008F5232" w:rsidP="008F5232">
      <w:pPr>
        <w:numPr>
          <w:ilvl w:val="0"/>
          <w:numId w:val="2"/>
        </w:numPr>
      </w:pPr>
      <w:r>
        <w:rPr>
          <w:b/>
          <w:bCs/>
        </w:rPr>
        <w:t xml:space="preserve">С выездом на место рассмотрено </w:t>
      </w:r>
      <w:r>
        <w:t xml:space="preserve">- ____ обращений граждан </w:t>
      </w:r>
    </w:p>
    <w:p w:rsidR="008F5232" w:rsidRDefault="008F5232" w:rsidP="008F5232">
      <w:pPr>
        <w:numPr>
          <w:ilvl w:val="0"/>
          <w:numId w:val="2"/>
        </w:numPr>
        <w:rPr>
          <w:b/>
          <w:bCs/>
        </w:rPr>
      </w:pPr>
      <w:r>
        <w:t>Поставлено на контроль — 0  обращений</w:t>
      </w:r>
    </w:p>
    <w:p w:rsidR="008F5232" w:rsidRDefault="008F5232" w:rsidP="008F5232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8F5232" w:rsidRDefault="008F5232" w:rsidP="008F5232">
      <w:pPr>
        <w:numPr>
          <w:ilvl w:val="0"/>
          <w:numId w:val="3"/>
        </w:numPr>
      </w:pPr>
      <w:r>
        <w:t>нарушены сроки рассмотрения обращений - нет</w:t>
      </w:r>
    </w:p>
    <w:p w:rsidR="008F5232" w:rsidRDefault="008F5232" w:rsidP="008F5232"/>
    <w:p w:rsidR="008F5232" w:rsidRDefault="008F5232" w:rsidP="008F5232"/>
    <w:p w:rsidR="008F5232" w:rsidRDefault="008F5232" w:rsidP="008F5232"/>
    <w:p w:rsidR="008F5232" w:rsidRDefault="008F5232" w:rsidP="008F5232"/>
    <w:p w:rsidR="008F5232" w:rsidRDefault="008F5232" w:rsidP="008F5232"/>
    <w:p w:rsidR="008F5232" w:rsidRDefault="008F5232" w:rsidP="008F5232"/>
    <w:p w:rsidR="008F5232" w:rsidRDefault="008F5232" w:rsidP="008F5232"/>
    <w:p w:rsidR="008F5232" w:rsidRDefault="008F5232" w:rsidP="008F5232"/>
    <w:p w:rsidR="008F5232" w:rsidRDefault="008F5232" w:rsidP="008F5232"/>
    <w:p w:rsidR="008F5232" w:rsidRDefault="008F5232" w:rsidP="008F5232"/>
    <w:p w:rsidR="008F5232" w:rsidRDefault="008F5232" w:rsidP="008F5232"/>
    <w:p w:rsidR="008F5232" w:rsidRDefault="008F5232" w:rsidP="008F5232"/>
    <w:p w:rsidR="008F5232" w:rsidRDefault="008F5232" w:rsidP="008F5232"/>
    <w:p w:rsidR="008F5232" w:rsidRDefault="008F5232" w:rsidP="008F5232"/>
    <w:p w:rsidR="008F5232" w:rsidRDefault="008F5232" w:rsidP="008F5232"/>
    <w:p w:rsidR="008F5232" w:rsidRDefault="008F5232" w:rsidP="008F5232"/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7A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4158E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57326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0AA6"/>
    <w:rsid w:val="00774219"/>
    <w:rsid w:val="00776D06"/>
    <w:rsid w:val="007854D5"/>
    <w:rsid w:val="0079146F"/>
    <w:rsid w:val="007925CE"/>
    <w:rsid w:val="00796FA1"/>
    <w:rsid w:val="007A4111"/>
    <w:rsid w:val="007A54CA"/>
    <w:rsid w:val="007A72DC"/>
    <w:rsid w:val="007A7A92"/>
    <w:rsid w:val="007B1EB4"/>
    <w:rsid w:val="007B7586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823B7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5232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1EF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3FEA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A5C7A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F523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F523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2019-02-21T04:50:00Z</dcterms:created>
  <dcterms:modified xsi:type="dcterms:W3CDTF">2019-02-21T04:51:00Z</dcterms:modified>
</cp:coreProperties>
</file>