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98" w:rsidRDefault="007F1098" w:rsidP="00195003">
      <w:pPr>
        <w:jc w:val="center"/>
        <w:outlineLvl w:val="0"/>
        <w:rPr>
          <w:szCs w:val="28"/>
        </w:rPr>
      </w:pPr>
    </w:p>
    <w:p w:rsidR="00195003" w:rsidRPr="002F2F23" w:rsidRDefault="00195003" w:rsidP="00195003">
      <w:pPr>
        <w:jc w:val="center"/>
        <w:outlineLvl w:val="0"/>
        <w:rPr>
          <w:szCs w:val="28"/>
        </w:rPr>
      </w:pPr>
      <w:r w:rsidRPr="002F2F23">
        <w:rPr>
          <w:szCs w:val="28"/>
        </w:rPr>
        <w:t>Администрация</w:t>
      </w:r>
    </w:p>
    <w:p w:rsidR="00195003" w:rsidRPr="002F2F23" w:rsidRDefault="00195003" w:rsidP="00195003">
      <w:pPr>
        <w:jc w:val="center"/>
        <w:outlineLvl w:val="0"/>
        <w:rPr>
          <w:szCs w:val="28"/>
        </w:rPr>
      </w:pPr>
      <w:r w:rsidRPr="002F2F23">
        <w:rPr>
          <w:szCs w:val="28"/>
        </w:rPr>
        <w:t>Баклушевского сельсовета</w:t>
      </w:r>
    </w:p>
    <w:p w:rsidR="00195003" w:rsidRPr="002F2F23" w:rsidRDefault="00195003" w:rsidP="00195003">
      <w:pPr>
        <w:jc w:val="center"/>
        <w:outlineLvl w:val="0"/>
        <w:rPr>
          <w:szCs w:val="28"/>
        </w:rPr>
      </w:pPr>
      <w:r w:rsidRPr="002F2F23">
        <w:rPr>
          <w:szCs w:val="28"/>
        </w:rPr>
        <w:t>Доволенского района Новосибирской области</w:t>
      </w:r>
    </w:p>
    <w:p w:rsidR="00195003" w:rsidRPr="002F2F23" w:rsidRDefault="00195003" w:rsidP="00195003">
      <w:pPr>
        <w:rPr>
          <w:szCs w:val="28"/>
        </w:rPr>
      </w:pPr>
    </w:p>
    <w:p w:rsidR="00195003" w:rsidRPr="00C655CF" w:rsidRDefault="00195003" w:rsidP="00195003">
      <w:pPr>
        <w:jc w:val="center"/>
        <w:outlineLvl w:val="0"/>
        <w:rPr>
          <w:szCs w:val="28"/>
        </w:rPr>
      </w:pPr>
      <w:r w:rsidRPr="00C655CF">
        <w:rPr>
          <w:szCs w:val="28"/>
        </w:rPr>
        <w:t>ПОСТАНОВЛЕНИЕ</w:t>
      </w:r>
    </w:p>
    <w:p w:rsidR="00195003" w:rsidRPr="00C655CF" w:rsidRDefault="00C655CF" w:rsidP="00195003">
      <w:pPr>
        <w:jc w:val="center"/>
        <w:outlineLvl w:val="0"/>
        <w:rPr>
          <w:szCs w:val="28"/>
        </w:rPr>
      </w:pPr>
      <w:r>
        <w:rPr>
          <w:szCs w:val="28"/>
        </w:rPr>
        <w:t>с</w:t>
      </w:r>
      <w:r w:rsidRPr="00C655CF">
        <w:rPr>
          <w:szCs w:val="28"/>
        </w:rPr>
        <w:t>. Баклуши</w:t>
      </w:r>
    </w:p>
    <w:p w:rsidR="00195003" w:rsidRPr="002F2F23" w:rsidRDefault="00DC4C14" w:rsidP="00DC4C14">
      <w:pPr>
        <w:ind w:firstLine="0"/>
        <w:rPr>
          <w:color w:val="000000"/>
        </w:rPr>
      </w:pPr>
      <w:r w:rsidRPr="00DC4C14">
        <w:rPr>
          <w:szCs w:val="28"/>
        </w:rPr>
        <w:t>27.11.2018г.</w:t>
      </w:r>
      <w:r w:rsidR="00195003" w:rsidRPr="00DC4C14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</w:t>
      </w:r>
      <w:r w:rsidR="00195003" w:rsidRPr="00DC4C14">
        <w:rPr>
          <w:szCs w:val="28"/>
        </w:rPr>
        <w:t xml:space="preserve">                                       № </w:t>
      </w:r>
      <w:r w:rsidRPr="00DC4C14">
        <w:rPr>
          <w:szCs w:val="28"/>
        </w:rPr>
        <w:t>66</w:t>
      </w:r>
    </w:p>
    <w:p w:rsidR="00195003" w:rsidRDefault="00195003" w:rsidP="0075329D">
      <w:pPr>
        <w:autoSpaceDE w:val="0"/>
        <w:autoSpaceDN w:val="0"/>
        <w:adjustRightInd w:val="0"/>
        <w:ind w:firstLine="0"/>
        <w:jc w:val="center"/>
      </w:pPr>
    </w:p>
    <w:p w:rsidR="0075329D" w:rsidRPr="001F76AB" w:rsidRDefault="0075329D" w:rsidP="0075329D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1F76AB">
        <w:t xml:space="preserve">Об утверждении </w:t>
      </w:r>
      <w:r w:rsidRPr="001F76AB">
        <w:rPr>
          <w:szCs w:val="28"/>
        </w:rPr>
        <w:t>Порядка</w:t>
      </w:r>
    </w:p>
    <w:p w:rsidR="0075329D" w:rsidRPr="001F76AB" w:rsidRDefault="0075329D" w:rsidP="0075329D">
      <w:pPr>
        <w:ind w:firstLine="0"/>
        <w:jc w:val="center"/>
        <w:rPr>
          <w:bCs/>
          <w:szCs w:val="28"/>
        </w:rPr>
      </w:pPr>
      <w:r w:rsidRPr="001F76AB">
        <w:rPr>
          <w:bCs/>
          <w:szCs w:val="28"/>
        </w:rPr>
        <w:t>составления и ведения сводной бюджетной росписи местного бюджета</w:t>
      </w:r>
      <w:r w:rsidR="00757FC2" w:rsidRPr="001F76AB">
        <w:rPr>
          <w:bCs/>
          <w:szCs w:val="28"/>
        </w:rPr>
        <w:t xml:space="preserve"> </w:t>
      </w:r>
      <w:r w:rsidR="00195003">
        <w:rPr>
          <w:bCs/>
          <w:szCs w:val="28"/>
        </w:rPr>
        <w:t>Баклушевского</w:t>
      </w:r>
      <w:r w:rsidR="00757FC2" w:rsidRPr="001F76AB">
        <w:rPr>
          <w:bCs/>
          <w:szCs w:val="28"/>
        </w:rPr>
        <w:t xml:space="preserve"> сельсовета</w:t>
      </w:r>
      <w:r w:rsidRPr="001F76AB">
        <w:rPr>
          <w:bCs/>
          <w:szCs w:val="28"/>
        </w:rPr>
        <w:t xml:space="preserve">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</w:t>
      </w:r>
    </w:p>
    <w:p w:rsidR="0075329D" w:rsidRPr="003C79E2" w:rsidRDefault="0075329D" w:rsidP="007532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29D" w:rsidRPr="0075329D" w:rsidRDefault="00757FC2" w:rsidP="00757FC2">
      <w:pPr>
        <w:ind w:firstLine="0"/>
        <w:rPr>
          <w:szCs w:val="28"/>
        </w:rPr>
      </w:pPr>
      <w:r>
        <w:t xml:space="preserve">                  </w:t>
      </w:r>
      <w:r w:rsidR="0075329D" w:rsidRPr="0075329D">
        <w:rPr>
          <w:szCs w:val="28"/>
        </w:rPr>
        <w:t>В соответствии со статьями 217</w:t>
      </w:r>
      <w:r w:rsidR="00AE7E9E">
        <w:rPr>
          <w:szCs w:val="28"/>
        </w:rPr>
        <w:t xml:space="preserve">, </w:t>
      </w:r>
      <w:r w:rsidR="0075329D" w:rsidRPr="0075329D">
        <w:rPr>
          <w:szCs w:val="28"/>
        </w:rPr>
        <w:t xml:space="preserve"> 219.1</w:t>
      </w:r>
      <w:r w:rsidR="00AE7E9E">
        <w:rPr>
          <w:szCs w:val="28"/>
        </w:rPr>
        <w:t xml:space="preserve"> и 219.2</w:t>
      </w:r>
      <w:r w:rsidR="0075329D" w:rsidRPr="0075329D">
        <w:rPr>
          <w:szCs w:val="28"/>
        </w:rPr>
        <w:t xml:space="preserve"> Бюджетного кодекса Российской Федерации в целях организации исполнения бюджета</w:t>
      </w:r>
      <w:r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>
        <w:rPr>
          <w:szCs w:val="28"/>
        </w:rPr>
        <w:t xml:space="preserve"> сельсовета</w:t>
      </w:r>
      <w:r w:rsidR="0075329D" w:rsidRPr="0075329D">
        <w:rPr>
          <w:szCs w:val="28"/>
        </w:rPr>
        <w:t xml:space="preserve"> Доволенского района Новосибирской области по расходам и источникам финансирования дефицита бюджета</w:t>
      </w:r>
      <w:r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>
        <w:rPr>
          <w:szCs w:val="28"/>
        </w:rPr>
        <w:t xml:space="preserve"> сельсовета</w:t>
      </w:r>
      <w:r w:rsidR="0075329D" w:rsidRPr="0075329D">
        <w:rPr>
          <w:szCs w:val="28"/>
        </w:rPr>
        <w:t xml:space="preserve"> Доволенского района Новосибирской области администрация</w:t>
      </w:r>
      <w:r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>
        <w:rPr>
          <w:szCs w:val="28"/>
        </w:rPr>
        <w:t xml:space="preserve"> сельсовета</w:t>
      </w:r>
      <w:r w:rsidR="0075329D" w:rsidRPr="0075329D">
        <w:rPr>
          <w:szCs w:val="28"/>
        </w:rPr>
        <w:t xml:space="preserve"> Доволенского района Новосибирской области </w:t>
      </w:r>
      <w:r w:rsidR="00C655CF">
        <w:rPr>
          <w:szCs w:val="28"/>
        </w:rPr>
        <w:t>ПОСТАНОВЛЯЕТ</w:t>
      </w:r>
      <w:r w:rsidR="0075329D" w:rsidRPr="0075329D">
        <w:rPr>
          <w:szCs w:val="28"/>
        </w:rPr>
        <w:t xml:space="preserve">: </w:t>
      </w:r>
    </w:p>
    <w:p w:rsidR="0075329D" w:rsidRPr="0075329D" w:rsidRDefault="0075329D" w:rsidP="0075329D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75329D">
        <w:rPr>
          <w:szCs w:val="28"/>
        </w:rPr>
        <w:t xml:space="preserve">1. Утвердить прилагаемый Порядок </w:t>
      </w:r>
      <w:r w:rsidRPr="0075329D">
        <w:rPr>
          <w:bCs/>
          <w:szCs w:val="28"/>
        </w:rPr>
        <w:t>составления и ведения сводной бюджетной росписи местного бюджета</w:t>
      </w:r>
      <w:r w:rsidR="00757FC2">
        <w:rPr>
          <w:bCs/>
          <w:szCs w:val="28"/>
        </w:rPr>
        <w:t xml:space="preserve"> </w:t>
      </w:r>
      <w:r w:rsidR="00195003">
        <w:rPr>
          <w:bCs/>
          <w:szCs w:val="28"/>
        </w:rPr>
        <w:t>Баклушевского</w:t>
      </w:r>
      <w:r w:rsidR="00757FC2">
        <w:rPr>
          <w:bCs/>
          <w:szCs w:val="28"/>
        </w:rPr>
        <w:t xml:space="preserve"> сельсовета</w:t>
      </w:r>
      <w:r w:rsidRPr="0075329D">
        <w:rPr>
          <w:bCs/>
          <w:szCs w:val="28"/>
        </w:rPr>
        <w:t xml:space="preserve">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3C79E2">
        <w:rPr>
          <w:b/>
          <w:bCs/>
          <w:szCs w:val="28"/>
        </w:rPr>
        <w:t xml:space="preserve"> </w:t>
      </w:r>
      <w:r w:rsidRPr="0075329D">
        <w:rPr>
          <w:szCs w:val="28"/>
        </w:rPr>
        <w:t xml:space="preserve"> (далее – Порядок).</w:t>
      </w:r>
    </w:p>
    <w:p w:rsidR="0075329D" w:rsidRPr="0075329D" w:rsidRDefault="0075329D" w:rsidP="0075329D">
      <w:pPr>
        <w:ind w:firstLine="709"/>
        <w:rPr>
          <w:szCs w:val="28"/>
        </w:rPr>
      </w:pPr>
      <w:r w:rsidRPr="0075329D">
        <w:rPr>
          <w:szCs w:val="28"/>
        </w:rPr>
        <w:t>2. </w:t>
      </w:r>
      <w:proofErr w:type="gramStart"/>
      <w:r w:rsidRPr="0075329D">
        <w:rPr>
          <w:szCs w:val="28"/>
        </w:rPr>
        <w:t>Признать</w:t>
      </w:r>
      <w:r w:rsidR="00195003">
        <w:rPr>
          <w:szCs w:val="28"/>
        </w:rPr>
        <w:t xml:space="preserve"> утратившим силу постановление А</w:t>
      </w:r>
      <w:r w:rsidRPr="0075329D">
        <w:rPr>
          <w:szCs w:val="28"/>
        </w:rPr>
        <w:t xml:space="preserve">дминистрации </w:t>
      </w:r>
      <w:r w:rsidR="00757FC2"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 w:rsidR="00757FC2">
        <w:rPr>
          <w:szCs w:val="28"/>
        </w:rPr>
        <w:t xml:space="preserve"> сельсовета </w:t>
      </w:r>
      <w:r w:rsidRPr="0075329D">
        <w:rPr>
          <w:szCs w:val="28"/>
        </w:rPr>
        <w:t xml:space="preserve">Доволенского района Новосибирской области от </w:t>
      </w:r>
      <w:r w:rsidR="00DC4C14" w:rsidRPr="00DC4C14">
        <w:rPr>
          <w:szCs w:val="28"/>
        </w:rPr>
        <w:t>25.05.2015г. №33</w:t>
      </w:r>
      <w:r w:rsidRPr="0075329D">
        <w:rPr>
          <w:szCs w:val="28"/>
        </w:rPr>
        <w:t xml:space="preserve"> «Об утверждении Порядка составления и ведения сводной бюджетной росписи бюджета </w:t>
      </w:r>
      <w:r w:rsidR="00757FC2"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 w:rsidR="00757FC2">
        <w:rPr>
          <w:szCs w:val="28"/>
        </w:rPr>
        <w:t xml:space="preserve"> сельсовета </w:t>
      </w:r>
      <w:r w:rsidRPr="0075329D">
        <w:rPr>
          <w:szCs w:val="28"/>
        </w:rPr>
        <w:t xml:space="preserve">Доволенского района Новосибирской области и бюджетной росписи главного распорядителя средств бюджета </w:t>
      </w:r>
      <w:r w:rsidR="00757FC2"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 w:rsidR="00757FC2">
        <w:rPr>
          <w:szCs w:val="28"/>
        </w:rPr>
        <w:t xml:space="preserve"> сельсовета </w:t>
      </w:r>
      <w:r w:rsidRPr="0075329D">
        <w:rPr>
          <w:szCs w:val="28"/>
        </w:rPr>
        <w:t>Доволенского района Новосибирской области (главного администратора источников финансирования дефицита бюджета</w:t>
      </w:r>
      <w:r w:rsidR="00757FC2"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 w:rsidR="00757FC2">
        <w:rPr>
          <w:szCs w:val="28"/>
        </w:rPr>
        <w:t xml:space="preserve"> сельсовета </w:t>
      </w:r>
      <w:r w:rsidRPr="0075329D">
        <w:rPr>
          <w:szCs w:val="28"/>
        </w:rPr>
        <w:t xml:space="preserve"> Доволенского района Новосибирской области)»</w:t>
      </w:r>
      <w:proofErr w:type="gramEnd"/>
    </w:p>
    <w:p w:rsidR="0075329D" w:rsidRPr="00546441" w:rsidRDefault="0075329D" w:rsidP="0075329D">
      <w:pPr>
        <w:ind w:firstLine="709"/>
        <w:rPr>
          <w:szCs w:val="28"/>
        </w:rPr>
      </w:pPr>
      <w:r w:rsidRPr="00BE17BA">
        <w:rPr>
          <w:szCs w:val="28"/>
        </w:rPr>
        <w:t>3. </w:t>
      </w:r>
      <w:proofErr w:type="gramStart"/>
      <w:r w:rsidRPr="00BE17BA">
        <w:rPr>
          <w:szCs w:val="28"/>
        </w:rPr>
        <w:t>Контроль за</w:t>
      </w:r>
      <w:proofErr w:type="gramEnd"/>
      <w:r w:rsidRPr="00BE17BA">
        <w:rPr>
          <w:szCs w:val="28"/>
        </w:rPr>
        <w:t xml:space="preserve"> исполнением </w:t>
      </w:r>
      <w:r>
        <w:rPr>
          <w:szCs w:val="28"/>
        </w:rPr>
        <w:t>настоящего постановления оставляю за собой.</w:t>
      </w:r>
    </w:p>
    <w:p w:rsidR="0075329D" w:rsidRPr="00103FA7" w:rsidRDefault="0075329D" w:rsidP="0075329D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103FA7">
        <w:rPr>
          <w:sz w:val="28"/>
          <w:szCs w:val="28"/>
        </w:rPr>
        <w:t>4. Настоящее постановление вступает в силу с 01.01.2019 г.</w:t>
      </w:r>
    </w:p>
    <w:p w:rsidR="0075329D" w:rsidRPr="00103FA7" w:rsidRDefault="0075329D" w:rsidP="0075329D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75329D" w:rsidRDefault="0075329D" w:rsidP="0075329D">
      <w:pPr>
        <w:pStyle w:val="a8"/>
        <w:spacing w:after="0"/>
        <w:ind w:left="0" w:firstLine="567"/>
        <w:jc w:val="both"/>
        <w:rPr>
          <w:sz w:val="26"/>
          <w:szCs w:val="26"/>
        </w:rPr>
      </w:pPr>
    </w:p>
    <w:p w:rsidR="00195003" w:rsidRDefault="00195003" w:rsidP="00195003">
      <w:pPr>
        <w:tabs>
          <w:tab w:val="right" w:pos="9923"/>
        </w:tabs>
        <w:ind w:firstLine="0"/>
        <w:outlineLvl w:val="0"/>
      </w:pPr>
      <w:r>
        <w:t>Глава Баклушевского сельсовета</w:t>
      </w:r>
    </w:p>
    <w:p w:rsidR="00195003" w:rsidRPr="00C655CF" w:rsidRDefault="00195003" w:rsidP="00195003">
      <w:pPr>
        <w:tabs>
          <w:tab w:val="right" w:pos="9923"/>
        </w:tabs>
        <w:ind w:firstLine="0"/>
        <w:outlineLvl w:val="0"/>
      </w:pPr>
      <w:r>
        <w:t>Доволенского района</w:t>
      </w:r>
      <w:r w:rsidR="00C655CF">
        <w:t xml:space="preserve"> </w:t>
      </w:r>
      <w:r>
        <w:t xml:space="preserve">Новосибирской области      </w:t>
      </w:r>
      <w:r w:rsidR="00C655CF">
        <w:t xml:space="preserve">                    </w:t>
      </w:r>
      <w:bookmarkStart w:id="0" w:name="_GoBack"/>
      <w:bookmarkEnd w:id="0"/>
      <w:r w:rsidR="00C655CF">
        <w:t>А.Н. Федорец</w:t>
      </w:r>
      <w:r>
        <w:t xml:space="preserve">                                                        </w:t>
      </w:r>
    </w:p>
    <w:p w:rsidR="00195003" w:rsidRDefault="00195003" w:rsidP="00195003">
      <w:pPr>
        <w:pStyle w:val="a6"/>
        <w:tabs>
          <w:tab w:val="clear" w:pos="4536"/>
          <w:tab w:val="clear" w:pos="9072"/>
        </w:tabs>
        <w:ind w:firstLine="0"/>
        <w:jc w:val="center"/>
        <w:outlineLvl w:val="0"/>
        <w:rPr>
          <w:szCs w:val="28"/>
        </w:rPr>
      </w:pPr>
    </w:p>
    <w:p w:rsidR="00195003" w:rsidRDefault="00195003" w:rsidP="00195003">
      <w:pPr>
        <w:widowControl w:val="0"/>
        <w:ind w:firstLine="0"/>
        <w:jc w:val="left"/>
        <w:rPr>
          <w:szCs w:val="28"/>
        </w:rPr>
      </w:pPr>
    </w:p>
    <w:p w:rsidR="00195003" w:rsidRDefault="00195003" w:rsidP="00195003">
      <w:pPr>
        <w:widowControl w:val="0"/>
        <w:ind w:firstLine="0"/>
        <w:jc w:val="left"/>
        <w:rPr>
          <w:szCs w:val="28"/>
        </w:rPr>
      </w:pPr>
    </w:p>
    <w:p w:rsidR="00195003" w:rsidRDefault="00195003" w:rsidP="00195003">
      <w:pPr>
        <w:widowControl w:val="0"/>
        <w:ind w:firstLine="0"/>
        <w:jc w:val="left"/>
        <w:rPr>
          <w:szCs w:val="28"/>
        </w:rPr>
      </w:pPr>
    </w:p>
    <w:p w:rsidR="00195003" w:rsidRDefault="00195003" w:rsidP="00195003">
      <w:pPr>
        <w:widowControl w:val="0"/>
        <w:ind w:firstLine="0"/>
        <w:jc w:val="left"/>
        <w:rPr>
          <w:szCs w:val="28"/>
        </w:rPr>
      </w:pPr>
    </w:p>
    <w:p w:rsidR="00195003" w:rsidRDefault="00195003" w:rsidP="00195003">
      <w:pPr>
        <w:widowControl w:val="0"/>
        <w:ind w:firstLine="0"/>
        <w:jc w:val="left"/>
        <w:rPr>
          <w:szCs w:val="28"/>
        </w:rPr>
      </w:pPr>
    </w:p>
    <w:p w:rsidR="00195003" w:rsidRDefault="00195003" w:rsidP="00195003">
      <w:pPr>
        <w:widowControl w:val="0"/>
        <w:ind w:firstLine="0"/>
        <w:jc w:val="left"/>
        <w:rPr>
          <w:szCs w:val="28"/>
        </w:rPr>
      </w:pPr>
    </w:p>
    <w:p w:rsidR="00195003" w:rsidRPr="00103FA7" w:rsidRDefault="00195003" w:rsidP="00195003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103FA7">
        <w:rPr>
          <w:bCs/>
          <w:szCs w:val="28"/>
        </w:rPr>
        <w:t xml:space="preserve">Утвержден </w:t>
      </w:r>
    </w:p>
    <w:p w:rsidR="00195003" w:rsidRDefault="00195003" w:rsidP="00195003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103FA7">
        <w:rPr>
          <w:bCs/>
          <w:szCs w:val="28"/>
        </w:rPr>
        <w:t xml:space="preserve">постановлением </w:t>
      </w:r>
      <w:r>
        <w:rPr>
          <w:bCs/>
          <w:szCs w:val="28"/>
        </w:rPr>
        <w:t>А</w:t>
      </w:r>
      <w:r w:rsidRPr="00103FA7">
        <w:rPr>
          <w:bCs/>
          <w:szCs w:val="28"/>
        </w:rPr>
        <w:t>дминистрации</w:t>
      </w:r>
    </w:p>
    <w:p w:rsidR="00195003" w:rsidRPr="00103FA7" w:rsidRDefault="00195003" w:rsidP="00195003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>
        <w:rPr>
          <w:bCs/>
          <w:szCs w:val="28"/>
        </w:rPr>
        <w:t>Баклушевского сельсовета</w:t>
      </w:r>
    </w:p>
    <w:p w:rsidR="00195003" w:rsidRPr="00103FA7" w:rsidRDefault="00195003" w:rsidP="00195003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103FA7">
        <w:rPr>
          <w:bCs/>
          <w:szCs w:val="28"/>
        </w:rPr>
        <w:t>Доволенского района Новосибирской области</w:t>
      </w:r>
    </w:p>
    <w:p w:rsidR="00195003" w:rsidRPr="00103FA7" w:rsidRDefault="00195003" w:rsidP="00195003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314C77">
        <w:rPr>
          <w:bCs/>
          <w:szCs w:val="28"/>
        </w:rPr>
        <w:t>от 2</w:t>
      </w:r>
      <w:r w:rsidR="00314C77" w:rsidRPr="00314C77">
        <w:rPr>
          <w:bCs/>
          <w:szCs w:val="28"/>
        </w:rPr>
        <w:t>7</w:t>
      </w:r>
      <w:r w:rsidRPr="00314C77">
        <w:rPr>
          <w:bCs/>
          <w:szCs w:val="28"/>
        </w:rPr>
        <w:t xml:space="preserve">.11. 2018 № </w:t>
      </w:r>
      <w:r w:rsidR="00314C77" w:rsidRPr="00314C77">
        <w:rPr>
          <w:bCs/>
          <w:szCs w:val="28"/>
        </w:rPr>
        <w:t>66</w:t>
      </w:r>
    </w:p>
    <w:p w:rsidR="00195003" w:rsidRDefault="00195003" w:rsidP="00195003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75329D" w:rsidRDefault="0075329D" w:rsidP="0075329D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75329D" w:rsidRPr="00766CE7" w:rsidRDefault="0075329D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3C79E2" w:rsidRDefault="00BA632D" w:rsidP="005C3709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росписи </w:t>
      </w:r>
      <w:r w:rsidR="004B2F72">
        <w:rPr>
          <w:b/>
          <w:bCs/>
          <w:szCs w:val="28"/>
        </w:rPr>
        <w:t xml:space="preserve">местного бюджета </w:t>
      </w:r>
      <w:r w:rsidR="00195003">
        <w:rPr>
          <w:b/>
          <w:bCs/>
          <w:szCs w:val="28"/>
        </w:rPr>
        <w:t>Баклушевского</w:t>
      </w:r>
      <w:r w:rsidR="00757FC2">
        <w:rPr>
          <w:b/>
          <w:bCs/>
          <w:szCs w:val="28"/>
        </w:rPr>
        <w:t xml:space="preserve">  сельсовета </w:t>
      </w:r>
      <w:r w:rsidR="0075329D">
        <w:rPr>
          <w:b/>
          <w:bCs/>
          <w:szCs w:val="28"/>
        </w:rPr>
        <w:t xml:space="preserve">Доволенского района </w:t>
      </w:r>
      <w:r w:rsidR="002F02DC">
        <w:rPr>
          <w:b/>
          <w:bCs/>
          <w:szCs w:val="28"/>
        </w:rPr>
        <w:t>Новосибирской области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</w:t>
      </w:r>
    </w:p>
    <w:p w:rsidR="00BA632D" w:rsidRPr="003C79E2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3C79E2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3C79E2">
        <w:rPr>
          <w:szCs w:val="28"/>
        </w:rPr>
        <w:t>I. Общие положения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1. </w:t>
      </w:r>
      <w:proofErr w:type="gramStart"/>
      <w:r w:rsidRPr="003C79E2">
        <w:rPr>
          <w:szCs w:val="28"/>
        </w:rPr>
        <w:t xml:space="preserve">Настоящий Порядок определяет правила составления и ведения сводной бюджетной росписи </w:t>
      </w:r>
      <w:r w:rsidR="00F0641D">
        <w:rPr>
          <w:szCs w:val="28"/>
        </w:rPr>
        <w:t>бюджета</w:t>
      </w:r>
      <w:r w:rsidR="00757FC2">
        <w:rPr>
          <w:szCs w:val="28"/>
        </w:rPr>
        <w:t xml:space="preserve"> </w:t>
      </w:r>
      <w:r w:rsidR="00195003">
        <w:rPr>
          <w:szCs w:val="28"/>
        </w:rPr>
        <w:t>Баклушевского</w:t>
      </w:r>
      <w:r w:rsidR="00757FC2">
        <w:rPr>
          <w:szCs w:val="28"/>
        </w:rPr>
        <w:t xml:space="preserve"> сельсовета</w:t>
      </w:r>
      <w:r w:rsidR="00F0641D">
        <w:rPr>
          <w:szCs w:val="28"/>
        </w:rPr>
        <w:t xml:space="preserve"> </w:t>
      </w:r>
      <w:r w:rsidR="0075329D">
        <w:rPr>
          <w:szCs w:val="28"/>
        </w:rPr>
        <w:t>Доволенского района</w:t>
      </w:r>
      <w:r w:rsidR="00FB254C">
        <w:rPr>
          <w:szCs w:val="28"/>
        </w:rPr>
        <w:t xml:space="preserve"> </w:t>
      </w:r>
      <w:r w:rsidR="00F0641D">
        <w:rPr>
          <w:szCs w:val="28"/>
        </w:rPr>
        <w:t>Новосибирской области</w:t>
      </w:r>
      <w:r w:rsidR="005C3709" w:rsidRPr="003C79E2">
        <w:rPr>
          <w:szCs w:val="28"/>
        </w:rPr>
        <w:t xml:space="preserve"> </w:t>
      </w:r>
      <w:r w:rsidRPr="003C79E2">
        <w:rPr>
          <w:szCs w:val="28"/>
        </w:rPr>
        <w:t>(далее соответственно – св</w:t>
      </w:r>
      <w:r w:rsidR="005C3709" w:rsidRPr="003C79E2">
        <w:rPr>
          <w:szCs w:val="28"/>
        </w:rPr>
        <w:t>одная бюджетная роспись</w:t>
      </w:r>
      <w:r w:rsidR="002F02DC">
        <w:rPr>
          <w:szCs w:val="28"/>
        </w:rPr>
        <w:t>,</w:t>
      </w:r>
      <w:r w:rsidR="005C3709" w:rsidRPr="003C79E2">
        <w:rPr>
          <w:szCs w:val="28"/>
        </w:rPr>
        <w:t xml:space="preserve"> местный бюджет</w:t>
      </w:r>
      <w:r w:rsidRPr="003C79E2">
        <w:rPr>
          <w:szCs w:val="28"/>
        </w:rPr>
        <w:t>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в целях организации исполнения местного бюджета по расходам и</w:t>
      </w:r>
      <w:proofErr w:type="gramEnd"/>
      <w:r w:rsidRPr="003C79E2">
        <w:rPr>
          <w:szCs w:val="28"/>
        </w:rPr>
        <w:t xml:space="preserve"> источникам финансирования дефицита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3C79E2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1. Составление, утверждение сводной бюджетной росписи</w:t>
      </w: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и доведение ее показателей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 xml:space="preserve">3. Сводная бюджетная роспись составляется финансовым органом  </w:t>
      </w:r>
      <w:r w:rsidR="00846C70" w:rsidRPr="003C79E2">
        <w:rPr>
          <w:szCs w:val="28"/>
        </w:rPr>
        <w:t>муниципального образования</w:t>
      </w:r>
      <w:r w:rsidR="00124B27">
        <w:rPr>
          <w:szCs w:val="28"/>
        </w:rPr>
        <w:t xml:space="preserve">, </w:t>
      </w:r>
      <w:r w:rsidR="00124B27" w:rsidRPr="001A25D7">
        <w:rPr>
          <w:szCs w:val="28"/>
        </w:rPr>
        <w:t>либо уполномоченны</w:t>
      </w:r>
      <w:r w:rsidR="00696498">
        <w:rPr>
          <w:szCs w:val="28"/>
        </w:rPr>
        <w:t>м</w:t>
      </w:r>
      <w:r w:rsidR="00124B27" w:rsidRPr="001A25D7">
        <w:rPr>
          <w:szCs w:val="28"/>
        </w:rPr>
        <w:t xml:space="preserve"> сотрудник</w:t>
      </w:r>
      <w:r w:rsidR="00696498">
        <w:rPr>
          <w:szCs w:val="28"/>
        </w:rPr>
        <w:t>ом</w:t>
      </w:r>
      <w:r w:rsidR="00846C70" w:rsidRPr="003C79E2">
        <w:rPr>
          <w:szCs w:val="28"/>
        </w:rPr>
        <w:t xml:space="preserve"> </w:t>
      </w:r>
      <w:r w:rsidRPr="003C79E2">
        <w:rPr>
          <w:szCs w:val="28"/>
        </w:rPr>
        <w:t>(далее – финансовый орган) на очередной финансовый год и плановый период по форме</w:t>
      </w:r>
      <w:r w:rsidR="002F02DC">
        <w:rPr>
          <w:szCs w:val="28"/>
        </w:rPr>
        <w:t>,</w:t>
      </w:r>
      <w:r w:rsidRPr="003C79E2">
        <w:rPr>
          <w:szCs w:val="28"/>
        </w:rPr>
        <w:t xml:space="preserve"> согласно приложению № 1 к настоящему Порядку.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состав сводной бюджетной росписи включаются: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 и подгрупп видов расходов классификации расходов местного бюджета;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>
        <w:rPr>
          <w:szCs w:val="28"/>
        </w:rPr>
        <w:t>по</w:t>
      </w:r>
      <w:r w:rsidRPr="003C79E2">
        <w:rPr>
          <w:szCs w:val="28"/>
        </w:rPr>
        <w:t xml:space="preserve"> управлению остатками средств на едином счете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3C79E2">
        <w:rPr>
          <w:szCs w:val="28"/>
        </w:rPr>
        <w:t xml:space="preserve">муниципального образования </w:t>
      </w:r>
      <w:r w:rsidRPr="00E64A77">
        <w:rPr>
          <w:szCs w:val="28"/>
        </w:rPr>
        <w:t>до начала очередного финансового года</w:t>
      </w:r>
      <w:r w:rsidR="00E64A77">
        <w:rPr>
          <w:szCs w:val="28"/>
        </w:rPr>
        <w:t>.</w:t>
      </w:r>
      <w:r w:rsidR="003055DA">
        <w:rPr>
          <w:szCs w:val="28"/>
        </w:rPr>
        <w:t xml:space="preserve">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3C79E2">
        <w:rPr>
          <w:szCs w:val="28"/>
        </w:rPr>
        <w:t xml:space="preserve">органов местного самоуправления </w:t>
      </w:r>
      <w:r w:rsidRPr="000B5B3F">
        <w:rPr>
          <w:szCs w:val="28"/>
        </w:rPr>
        <w:t xml:space="preserve">не </w:t>
      </w:r>
      <w:r w:rsidR="00A15C94" w:rsidRPr="000B5B3F">
        <w:rPr>
          <w:szCs w:val="28"/>
        </w:rPr>
        <w:t>позднее</w:t>
      </w:r>
      <w:r w:rsidR="00A15C94">
        <w:rPr>
          <w:szCs w:val="28"/>
        </w:rPr>
        <w:t xml:space="preserve"> </w:t>
      </w:r>
      <w:r w:rsidR="000B5B3F">
        <w:rPr>
          <w:szCs w:val="28"/>
        </w:rPr>
        <w:t>15</w:t>
      </w:r>
      <w:r w:rsidR="003055DA">
        <w:rPr>
          <w:szCs w:val="28"/>
        </w:rPr>
        <w:t xml:space="preserve"> </w:t>
      </w:r>
      <w:r w:rsidRPr="003C79E2">
        <w:rPr>
          <w:szCs w:val="28"/>
        </w:rPr>
        <w:t>января очередного финансового года.</w:t>
      </w:r>
    </w:p>
    <w:p w:rsidR="00BA632D" w:rsidRPr="003C79E2" w:rsidRDefault="00BA632D" w:rsidP="001A5277">
      <w:pPr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3C79E2">
        <w:rPr>
          <w:szCs w:val="28"/>
        </w:rPr>
        <w:t>лимитов бюджетных 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групп, подгрупп и элементов видов расходов классификации расходов </w:t>
      </w:r>
      <w:r w:rsidRPr="003C79E2">
        <w:rPr>
          <w:szCs w:val="28"/>
        </w:rPr>
        <w:lastRenderedPageBreak/>
        <w:t>местного бюджета.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3C79E2">
        <w:rPr>
          <w:szCs w:val="28"/>
        </w:rPr>
        <w:t>а</w:t>
      </w:r>
      <w:r w:rsidR="000B5B3F">
        <w:rPr>
          <w:szCs w:val="28"/>
        </w:rPr>
        <w:t>.</w:t>
      </w:r>
      <w:r w:rsidR="00CE115C">
        <w:rPr>
          <w:szCs w:val="28"/>
        </w:rPr>
        <w:t xml:space="preserve"> </w:t>
      </w:r>
    </w:p>
    <w:p w:rsidR="00BA632D" w:rsidRPr="003C79E2" w:rsidRDefault="00BA632D" w:rsidP="00A71DCA">
      <w:pPr>
        <w:autoSpaceDE w:val="0"/>
        <w:autoSpaceDN w:val="0"/>
        <w:adjustRightInd w:val="0"/>
        <w:ind w:firstLine="567"/>
        <w:rPr>
          <w:szCs w:val="28"/>
        </w:rPr>
      </w:pPr>
      <w:r w:rsidRPr="003C79E2">
        <w:rPr>
          <w:szCs w:val="28"/>
        </w:rPr>
        <w:t>10. До начала очередного финансовог</w:t>
      </w:r>
      <w:r w:rsidR="00846C70" w:rsidRPr="003C79E2">
        <w:rPr>
          <w:szCs w:val="28"/>
        </w:rPr>
        <w:t>о года</w:t>
      </w:r>
      <w:r w:rsidR="00A71DCA">
        <w:rPr>
          <w:szCs w:val="28"/>
        </w:rPr>
        <w:t xml:space="preserve"> </w:t>
      </w:r>
      <w:r w:rsidR="00A71DCA" w:rsidRPr="002E1867">
        <w:rPr>
          <w:szCs w:val="28"/>
        </w:rPr>
        <w:t>руководителем</w:t>
      </w:r>
      <w:r w:rsidR="00DD1E07" w:rsidRPr="002E1867">
        <w:rPr>
          <w:szCs w:val="28"/>
        </w:rPr>
        <w:t xml:space="preserve"> </w:t>
      </w:r>
      <w:r w:rsidR="00F260B6" w:rsidRPr="002E1867">
        <w:rPr>
          <w:szCs w:val="28"/>
        </w:rPr>
        <w:tab/>
      </w:r>
      <w:r w:rsidR="00846C70" w:rsidRPr="002E1867">
        <w:rPr>
          <w:szCs w:val="28"/>
        </w:rPr>
        <w:t>финансов</w:t>
      </w:r>
      <w:r w:rsidR="00A71DCA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A71DCA" w:rsidRPr="002E1867">
        <w:rPr>
          <w:szCs w:val="28"/>
        </w:rPr>
        <w:t>а муниципального образования</w:t>
      </w:r>
      <w:r w:rsidRPr="003C79E2">
        <w:rPr>
          <w:szCs w:val="28"/>
        </w:rPr>
        <w:t xml:space="preserve"> утверждаются лимиты бюджетных обязательств</w:t>
      </w:r>
      <w:r w:rsidR="00846C70" w:rsidRPr="003C79E2">
        <w:rPr>
          <w:szCs w:val="28"/>
        </w:rPr>
        <w:t>,</w:t>
      </w:r>
      <w:r w:rsidRPr="003C79E2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3C79E2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BA632D" w:rsidRPr="008D549B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2) по расходам бюджета на исполн</w:t>
      </w:r>
      <w:r w:rsidR="00B62CA2" w:rsidRPr="003C79E2">
        <w:rPr>
          <w:szCs w:val="28"/>
        </w:rPr>
        <w:t>ение принятых в соответствии с р</w:t>
      </w:r>
      <w:r w:rsidRPr="003C79E2">
        <w:rPr>
          <w:szCs w:val="28"/>
        </w:rPr>
        <w:t xml:space="preserve">ешением о местном бюджете расходных обязательств, в целях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которых бюджету предоставляются целевые межбюджетные трансферты </w:t>
      </w:r>
      <w:r w:rsidRPr="008D549B">
        <w:rPr>
          <w:szCs w:val="28"/>
        </w:rPr>
        <w:t>из бюджета</w:t>
      </w:r>
      <w:r w:rsidR="00846C70" w:rsidRPr="008D549B">
        <w:rPr>
          <w:szCs w:val="28"/>
        </w:rPr>
        <w:t xml:space="preserve"> другого уровня</w:t>
      </w:r>
      <w:r w:rsidRPr="008D549B">
        <w:rPr>
          <w:szCs w:val="28"/>
        </w:rPr>
        <w:t>;</w:t>
      </w:r>
    </w:p>
    <w:p w:rsidR="00B733A8" w:rsidRPr="00DB57A7" w:rsidRDefault="00B733A8" w:rsidP="00B733A8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CF1573">
        <w:rPr>
          <w:szCs w:val="28"/>
        </w:rPr>
        <w:t xml:space="preserve">3) по расходам местного бюджета, </w:t>
      </w:r>
      <w:r>
        <w:rPr>
          <w:szCs w:val="28"/>
        </w:rPr>
        <w:t xml:space="preserve">осуществляемых за счет МБТ из областного бюджета, </w:t>
      </w:r>
      <w:r w:rsidR="00C15BAE">
        <w:rPr>
          <w:szCs w:val="28"/>
        </w:rPr>
        <w:t>заблокированных</w:t>
      </w:r>
      <w:r>
        <w:rPr>
          <w:szCs w:val="28"/>
        </w:rPr>
        <w:t xml:space="preserve"> главным распорядителем средств областного бюджета и доведение лимитов бюджетных обязательств, по которым осуществляется в соответствии с решением главного распорядителя средств областного бюджета.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color w:val="0D0D0D" w:themeColor="text1" w:themeTint="F2"/>
          <w:szCs w:val="28"/>
        </w:rPr>
        <w:t>13. </w:t>
      </w:r>
      <w:r w:rsidRPr="003C79E2">
        <w:rPr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расходного обязательства из федерального бюджета</w:t>
      </w:r>
      <w:r w:rsidR="00846C70" w:rsidRPr="003C79E2">
        <w:rPr>
          <w:szCs w:val="28"/>
        </w:rPr>
        <w:t xml:space="preserve"> или областного бюджета, </w:t>
      </w:r>
      <w:r w:rsidRPr="003C79E2">
        <w:rPr>
          <w:szCs w:val="28"/>
        </w:rPr>
        <w:t xml:space="preserve"> и (или)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трансферта.</w:t>
      </w:r>
    </w:p>
    <w:p w:rsidR="000156FC" w:rsidRPr="003C79E2" w:rsidRDefault="00BA632D" w:rsidP="000B5B3F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3C79E2">
        <w:rPr>
          <w:color w:val="0D0D0D" w:themeColor="text1" w:themeTint="F2"/>
          <w:szCs w:val="28"/>
        </w:rPr>
        <w:t>14. </w:t>
      </w:r>
      <w:r w:rsidRPr="003C79E2">
        <w:rPr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3C79E2">
        <w:rPr>
          <w:color w:val="0D0D0D" w:themeColor="text1" w:themeTint="F2"/>
          <w:szCs w:val="28"/>
        </w:rPr>
        <w:t xml:space="preserve">утверждаются в течение десяти рабочих дней со дня принятия соответствующего решения </w:t>
      </w:r>
      <w:r w:rsidR="00C84A70" w:rsidRPr="002E1867">
        <w:rPr>
          <w:color w:val="0D0D0D" w:themeColor="text1" w:themeTint="F2"/>
          <w:szCs w:val="28"/>
        </w:rPr>
        <w:t>исполнительного</w:t>
      </w:r>
      <w:r w:rsidR="002F02DC">
        <w:rPr>
          <w:color w:val="0D0D0D" w:themeColor="text1" w:themeTint="F2"/>
          <w:szCs w:val="28"/>
        </w:rPr>
        <w:t xml:space="preserve"> орган</w:t>
      </w:r>
      <w:r w:rsidR="00C84A70">
        <w:rPr>
          <w:color w:val="0D0D0D" w:themeColor="text1" w:themeTint="F2"/>
          <w:szCs w:val="28"/>
        </w:rPr>
        <w:t>а</w:t>
      </w:r>
      <w:r w:rsidRPr="003C79E2">
        <w:rPr>
          <w:color w:val="0D0D0D" w:themeColor="text1" w:themeTint="F2"/>
          <w:szCs w:val="28"/>
        </w:rPr>
        <w:t xml:space="preserve"> муниципального образования.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15. Доведение до главных распорядителей средств лимитов бюджетных обязательств, указанных в пункте 11 настоящего Порядка, осуществляется </w:t>
      </w:r>
      <w:r w:rsidRPr="003C79E2">
        <w:rPr>
          <w:szCs w:val="28"/>
        </w:rPr>
        <w:lastRenderedPageBreak/>
        <w:t>финансовым органом в течение пяти рабочих дней со дня их утверждения.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3C79E2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3C79E2" w:rsidRDefault="00BA632D" w:rsidP="001A5277">
      <w:pPr>
        <w:ind w:firstLine="709"/>
        <w:rPr>
          <w:rFonts w:eastAsia="Calibri"/>
          <w:szCs w:val="28"/>
          <w:lang w:eastAsia="en-US"/>
        </w:rPr>
      </w:pPr>
      <w:r w:rsidRPr="003C79E2">
        <w:rPr>
          <w:szCs w:val="28"/>
        </w:rPr>
        <w:t>1</w:t>
      </w:r>
      <w:r w:rsidR="00346B13">
        <w:rPr>
          <w:szCs w:val="28"/>
        </w:rPr>
        <w:t>6</w:t>
      </w:r>
      <w:r w:rsidRPr="003C79E2">
        <w:rPr>
          <w:szCs w:val="28"/>
        </w:rPr>
        <w:t>. </w:t>
      </w:r>
      <w:r w:rsidRPr="003C79E2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Без внесения изменений в Решение о местном бюджете изменения в сводную </w:t>
      </w:r>
      <w:r w:rsidRPr="003C79E2">
        <w:rPr>
          <w:rFonts w:eastAsia="Calibri"/>
          <w:szCs w:val="28"/>
          <w:lang w:eastAsia="en-US"/>
        </w:rPr>
        <w:t xml:space="preserve">бюджетную роспись </w:t>
      </w:r>
      <w:r w:rsidRPr="003C79E2">
        <w:rPr>
          <w:szCs w:val="28"/>
        </w:rPr>
        <w:t>финансовым органом вносятся: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504F9B">
        <w:rPr>
          <w:szCs w:val="28"/>
        </w:rPr>
        <w:t>по дополнительным основаниям, предусмотренным Решением о местном бюджете</w:t>
      </w:r>
      <w:r w:rsidR="000156FC">
        <w:rPr>
          <w:szCs w:val="28"/>
        </w:rPr>
        <w:t>.</w:t>
      </w:r>
    </w:p>
    <w:p w:rsidR="000156FC" w:rsidRPr="008D549B" w:rsidRDefault="00BA632D" w:rsidP="002E186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7</w:t>
      </w:r>
      <w:r w:rsidRPr="003C79E2">
        <w:rPr>
          <w:szCs w:val="28"/>
        </w:rPr>
        <w:t xml:space="preserve"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</w:t>
      </w:r>
      <w:r w:rsidRPr="008D549B">
        <w:rPr>
          <w:szCs w:val="28"/>
        </w:rPr>
        <w:t>утвержденного</w:t>
      </w:r>
      <w:r w:rsidR="000A341E" w:rsidRPr="008D549B">
        <w:rPr>
          <w:szCs w:val="28"/>
        </w:rPr>
        <w:t xml:space="preserve"> финансовым органом</w:t>
      </w:r>
      <w:r w:rsidRPr="008D549B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8</w:t>
      </w:r>
      <w:r w:rsidRPr="003C79E2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3C79E2" w:rsidRDefault="00346B13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19</w:t>
      </w:r>
      <w:r w:rsidR="00BA632D" w:rsidRPr="003C79E2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bookmarkStart w:id="1" w:name="Par4"/>
      <w:bookmarkEnd w:id="1"/>
      <w:r w:rsidRPr="003C79E2">
        <w:rPr>
          <w:szCs w:val="28"/>
        </w:rPr>
        <w:t>2</w:t>
      </w:r>
      <w:r w:rsidR="00346B13">
        <w:rPr>
          <w:szCs w:val="28"/>
        </w:rPr>
        <w:t>0</w:t>
      </w:r>
      <w:r w:rsidRPr="003C79E2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>
        <w:rPr>
          <w:szCs w:val="28"/>
        </w:rPr>
        <w:t>ние срока, указанного в пункте 19</w:t>
      </w:r>
      <w:r w:rsidR="0053016F">
        <w:rPr>
          <w:szCs w:val="28"/>
        </w:rPr>
        <w:tab/>
      </w:r>
      <w:r w:rsidRPr="003C79E2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>
        <w:rPr>
          <w:szCs w:val="28"/>
        </w:rPr>
        <w:t>я</w:t>
      </w:r>
      <w:r w:rsidRPr="003C79E2">
        <w:rPr>
          <w:szCs w:val="28"/>
        </w:rPr>
        <w:t>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об изменении бюджетных ассигнований – по форме согласно приложению № </w:t>
      </w:r>
      <w:r w:rsidR="002F02DC">
        <w:rPr>
          <w:szCs w:val="28"/>
        </w:rPr>
        <w:t>6</w:t>
      </w:r>
      <w:r w:rsidRPr="003C79E2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об изменении лимитов бюджетных обязательств – по форме согласно приложению № </w:t>
      </w:r>
      <w:r w:rsidR="002F02DC">
        <w:rPr>
          <w:szCs w:val="28"/>
        </w:rPr>
        <w:t>7</w:t>
      </w:r>
      <w:r w:rsidRPr="003C79E2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3) об изменении бюджетных ассигнований по источникам </w:t>
      </w:r>
      <w:r w:rsidRPr="003C79E2">
        <w:rPr>
          <w:szCs w:val="28"/>
        </w:rPr>
        <w:lastRenderedPageBreak/>
        <w:t>финансирования дефицита местного бюджета – по форме согласно приложению № </w:t>
      </w:r>
      <w:r w:rsidR="002F02DC">
        <w:rPr>
          <w:szCs w:val="28"/>
        </w:rPr>
        <w:t>8</w:t>
      </w:r>
      <w:r w:rsidRPr="003C79E2">
        <w:rPr>
          <w:szCs w:val="28"/>
        </w:rPr>
        <w:t xml:space="preserve"> к настоящему Порядку.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1</w:t>
      </w:r>
      <w:r w:rsidRPr="003C79E2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BA632D" w:rsidRPr="003C79E2" w:rsidRDefault="00BA632D" w:rsidP="00DF6676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2</w:t>
      </w:r>
      <w:r w:rsidRPr="003C79E2">
        <w:rPr>
          <w:szCs w:val="28"/>
        </w:rPr>
        <w:t>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</w:t>
      </w:r>
      <w:r w:rsidR="00DF6676">
        <w:rPr>
          <w:szCs w:val="28"/>
        </w:rPr>
        <w:t xml:space="preserve">дложение о внесении изменений </w:t>
      </w:r>
      <w:r w:rsidRPr="003C79E2">
        <w:rPr>
          <w:szCs w:val="28"/>
        </w:rPr>
        <w:t>в показатели сводной бюджетной росписи, которое включает: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1) </w:t>
      </w:r>
      <w:r w:rsidRPr="003C79E2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3C7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79E2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расчеты и обоснования предлагаемых изменений;</w:t>
      </w:r>
    </w:p>
    <w:p w:rsidR="00BA632D" w:rsidRPr="003C79E2" w:rsidRDefault="002D1B56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32D" w:rsidRPr="003C79E2">
        <w:rPr>
          <w:rFonts w:ascii="Times New Roman" w:hAnsi="Times New Roman" w:cs="Times New Roman"/>
          <w:sz w:val="28"/>
          <w:szCs w:val="28"/>
        </w:rPr>
        <w:t>) принятое обязательство о недопущении образования кредиторской задолже</w:t>
      </w:r>
      <w:r w:rsidR="00DF6676">
        <w:rPr>
          <w:rFonts w:ascii="Times New Roman" w:hAnsi="Times New Roman" w:cs="Times New Roman"/>
          <w:sz w:val="28"/>
          <w:szCs w:val="28"/>
        </w:rPr>
        <w:t>нности по уменьшаемым расходам</w:t>
      </w:r>
      <w:r w:rsidR="00BA632D" w:rsidRPr="003C79E2">
        <w:rPr>
          <w:rFonts w:ascii="Times New Roman" w:hAnsi="Times New Roman" w:cs="Times New Roman"/>
          <w:sz w:val="28"/>
          <w:szCs w:val="28"/>
        </w:rPr>
        <w:t>;</w:t>
      </w:r>
    </w:p>
    <w:p w:rsidR="00BA632D" w:rsidRPr="003C79E2" w:rsidRDefault="00D12DA7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3C79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3C79E2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3C79E2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полноту и достоверность представленной информации;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4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>
        <w:rPr>
          <w:rFonts w:ascii="Times New Roman" w:hAnsi="Times New Roman" w:cs="Times New Roman"/>
          <w:sz w:val="28"/>
          <w:szCs w:val="28"/>
        </w:rPr>
        <w:lastRenderedPageBreak/>
        <w:t xml:space="preserve">пунктом </w:t>
      </w:r>
      <w:hyperlink r:id="rId6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="00346B13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632D" w:rsidRPr="003C79E2" w:rsidRDefault="00BA632D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5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156FC" w:rsidRPr="002E18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E1867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2E1867">
        <w:rPr>
          <w:rFonts w:ascii="Times New Roman" w:hAnsi="Times New Roman" w:cs="Times New Roman"/>
          <w:sz w:val="28"/>
          <w:szCs w:val="28"/>
        </w:rPr>
        <w:t>ого</w:t>
      </w:r>
      <w:r w:rsidRPr="002E18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2E1867">
        <w:rPr>
          <w:rFonts w:ascii="Times New Roman" w:hAnsi="Times New Roman" w:cs="Times New Roman"/>
          <w:sz w:val="28"/>
          <w:szCs w:val="28"/>
        </w:rPr>
        <w:t>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Default="003436A1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Default="003436A1" w:rsidP="00B34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7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8" w:anchor="Par1131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Default="003436A1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случае принятия финансовым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</w:t>
      </w:r>
      <w:r w:rsidR="00FD6AA4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Default="003436A1" w:rsidP="00DF6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Главный распорядитель средств в течение двух рабочих дней доводит </w:t>
      </w:r>
      <w:hyperlink r:id="rId9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местного бюджета. </w:t>
      </w:r>
    </w:p>
    <w:p w:rsidR="00BA632D" w:rsidRPr="003C79E2" w:rsidRDefault="00346B13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32D"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930F97">
        <w:rPr>
          <w:rFonts w:ascii="Times New Roman" w:hAnsi="Times New Roman" w:cs="Times New Roman"/>
          <w:sz w:val="28"/>
          <w:szCs w:val="28"/>
        </w:rPr>
        <w:t>федерального</w:t>
      </w:r>
      <w:r w:rsidR="00B12E9B" w:rsidRPr="00930F97">
        <w:rPr>
          <w:rFonts w:ascii="Times New Roman" w:hAnsi="Times New Roman" w:cs="Times New Roman"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2D1B56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</w:t>
      </w:r>
      <w:r w:rsidR="00BA632D" w:rsidRPr="002D1B5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на основании:</w:t>
      </w:r>
      <w:proofErr w:type="gramEnd"/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E2">
        <w:rPr>
          <w:rFonts w:ascii="Times New Roman" w:hAnsi="Times New Roman" w:cs="Times New Roman"/>
          <w:sz w:val="28"/>
          <w:szCs w:val="28"/>
        </w:rPr>
        <w:t xml:space="preserve">1) уведомления о предоставлении из федерального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2DA7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D12DA7">
        <w:rPr>
          <w:rFonts w:ascii="Times New Roman" w:hAnsi="Times New Roman" w:cs="Times New Roman"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3C79E2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  <w:proofErr w:type="gramEnd"/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D5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</w:t>
      </w:r>
      <w:r w:rsidRPr="002D1B56">
        <w:rPr>
          <w:rFonts w:ascii="Times New Roman" w:hAnsi="Times New Roman" w:cs="Times New Roman"/>
          <w:sz w:val="28"/>
          <w:szCs w:val="28"/>
        </w:rPr>
        <w:t>субъекта Федерации</w:t>
      </w:r>
      <w:r w:rsidRPr="003C79E2">
        <w:rPr>
          <w:rFonts w:ascii="Times New Roman" w:hAnsi="Times New Roman" w:cs="Times New Roman"/>
          <w:sz w:val="28"/>
          <w:szCs w:val="28"/>
        </w:rPr>
        <w:t xml:space="preserve">, устанавливающих распределение субсидий, субвенций и иных межбюджетных трансфертов, предоставляемых </w:t>
      </w:r>
      <w:r w:rsidRPr="002D1B56">
        <w:rPr>
          <w:rFonts w:ascii="Times New Roman" w:hAnsi="Times New Roman" w:cs="Times New Roman"/>
          <w:sz w:val="28"/>
          <w:szCs w:val="28"/>
        </w:rPr>
        <w:t>местному бюджету из областного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 бюджета, безвозмездных поступлений в </w:t>
      </w:r>
      <w:r w:rsidRPr="002D1B56">
        <w:rPr>
          <w:rFonts w:ascii="Times New Roman" w:hAnsi="Times New Roman" w:cs="Times New Roman"/>
          <w:sz w:val="28"/>
          <w:szCs w:val="28"/>
        </w:rPr>
        <w:t>местный</w:t>
      </w:r>
      <w:r w:rsidRPr="003C79E2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 w:rsidRPr="002D1B56">
        <w:rPr>
          <w:rFonts w:ascii="Times New Roman" w:hAnsi="Times New Roman" w:cs="Times New Roman"/>
          <w:sz w:val="28"/>
          <w:szCs w:val="28"/>
        </w:rPr>
        <w:t>решением о</w:t>
      </w:r>
      <w:r w:rsidR="00B12E9B" w:rsidRPr="002D1B56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12E9B" w:rsidRPr="003C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A632D" w:rsidRPr="003C79E2" w:rsidRDefault="00BA632D" w:rsidP="003D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0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При внесении изменений в показатели сводной бюджетной росписи и </w:t>
      </w:r>
      <w:r w:rsidRPr="003C79E2">
        <w:rPr>
          <w:rFonts w:ascii="Times New Roman" w:hAnsi="Times New Roman" w:cs="Times New Roman"/>
          <w:sz w:val="28"/>
          <w:szCs w:val="28"/>
        </w:rPr>
        <w:lastRenderedPageBreak/>
        <w:t xml:space="preserve">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</w:t>
      </w:r>
      <w:r w:rsidRPr="002D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1" w:anchor="Par1455" w:tooltip="Акт" w:history="1">
        <w:r w:rsidRPr="001F76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</w:t>
      </w:r>
      <w:r w:rsidR="002E1867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E1946">
        <w:rPr>
          <w:rFonts w:ascii="Times New Roman" w:hAnsi="Times New Roman" w:cs="Times New Roman"/>
          <w:sz w:val="28"/>
          <w:szCs w:val="28"/>
        </w:rPr>
        <w:t xml:space="preserve"> 9</w:t>
      </w:r>
      <w:r w:rsidRPr="003C79E2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1</w:t>
      </w:r>
      <w:r w:rsidRPr="003C79E2">
        <w:rPr>
          <w:rFonts w:ascii="Times New Roman" w:hAnsi="Times New Roman" w:cs="Times New Roman"/>
          <w:sz w:val="28"/>
          <w:szCs w:val="28"/>
        </w:rPr>
        <w:t>. 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3C79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3C79E2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2</w:t>
      </w:r>
      <w:r w:rsidRPr="003C79E2">
        <w:rPr>
          <w:rFonts w:ascii="Times New Roman" w:hAnsi="Times New Roman" w:cs="Times New Roman"/>
          <w:sz w:val="28"/>
          <w:szCs w:val="28"/>
        </w:rPr>
        <w:t xml:space="preserve">.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у</w:t>
      </w:r>
      <w:r w:rsidRPr="003C79E2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</w:t>
      </w:r>
      <w:r w:rsidR="002F02DC">
        <w:rPr>
          <w:rFonts w:ascii="Times New Roman" w:hAnsi="Times New Roman" w:cs="Times New Roman"/>
          <w:sz w:val="28"/>
          <w:szCs w:val="28"/>
        </w:rPr>
        <w:t>ов</w:t>
      </w:r>
      <w:r w:rsidRPr="003C79E2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BA632D" w:rsidRPr="003C79E2" w:rsidRDefault="00BA632D" w:rsidP="00930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бюджета.</w:t>
      </w:r>
    </w:p>
    <w:p w:rsidR="00BA632D" w:rsidRPr="003C79E2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3C79E2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3C79E2" w:rsidRDefault="00B87F95" w:rsidP="00930F97">
      <w:pPr>
        <w:spacing w:before="100" w:beforeAutospacing="1"/>
        <w:ind w:firstLine="0"/>
        <w:rPr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>
        <w:rPr>
          <w:szCs w:val="28"/>
        </w:rPr>
        <w:t xml:space="preserve">      </w:t>
      </w:r>
      <w:r w:rsidR="00BA632D" w:rsidRPr="003C79E2">
        <w:rPr>
          <w:szCs w:val="28"/>
        </w:rPr>
        <w:t>3</w:t>
      </w:r>
      <w:r w:rsidR="00346B13">
        <w:rPr>
          <w:szCs w:val="28"/>
        </w:rPr>
        <w:t>3</w:t>
      </w:r>
      <w:r w:rsidR="00BA632D" w:rsidRPr="003C79E2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3C79E2" w:rsidRDefault="00930F97" w:rsidP="00930F97">
      <w:pPr>
        <w:ind w:firstLine="0"/>
        <w:rPr>
          <w:szCs w:val="28"/>
        </w:rPr>
      </w:pPr>
      <w:bookmarkStart w:id="6" w:name="dfas4p78w2"/>
      <w:bookmarkStart w:id="7" w:name="bssPhr104"/>
      <w:bookmarkStart w:id="8" w:name="nsk_66_NPA_part1_612"/>
      <w:bookmarkEnd w:id="6"/>
      <w:bookmarkEnd w:id="7"/>
      <w:bookmarkEnd w:id="8"/>
      <w:r>
        <w:rPr>
          <w:szCs w:val="28"/>
        </w:rPr>
        <w:t xml:space="preserve">    </w:t>
      </w:r>
      <w:r w:rsidR="00BA632D" w:rsidRPr="003C79E2">
        <w:rPr>
          <w:szCs w:val="28"/>
        </w:rPr>
        <w:t xml:space="preserve">1) перераспределения средств </w:t>
      </w:r>
      <w:r w:rsidR="00FD0698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</w:t>
      </w:r>
      <w:proofErr w:type="gramStart"/>
      <w:r w:rsidR="00BA632D" w:rsidRPr="003C79E2">
        <w:rPr>
          <w:szCs w:val="28"/>
        </w:rPr>
        <w:t xml:space="preserve">кодов видов расходов </w:t>
      </w:r>
      <w:r w:rsidR="00BA632D" w:rsidRPr="003C79E2">
        <w:rPr>
          <w:szCs w:val="28"/>
        </w:rPr>
        <w:lastRenderedPageBreak/>
        <w:t xml:space="preserve">классификации расходов </w:t>
      </w:r>
      <w:r w:rsidR="00FD0698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>бюджета</w:t>
      </w:r>
      <w:proofErr w:type="gramEnd"/>
      <w:r w:rsidR="00BA632D" w:rsidRPr="003C79E2">
        <w:rPr>
          <w:szCs w:val="28"/>
        </w:rPr>
        <w:t xml:space="preserve"> на предоставление субсидий юридическим лицам (за исключением субсидий </w:t>
      </w:r>
      <w:r w:rsidR="00FD0698" w:rsidRPr="003C79E2">
        <w:rPr>
          <w:szCs w:val="28"/>
        </w:rPr>
        <w:t xml:space="preserve">муниципальным </w:t>
      </w:r>
      <w:r w:rsidR="00BA632D" w:rsidRPr="003C79E2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3C79E2" w:rsidRDefault="00930F97" w:rsidP="00930F97">
      <w:pPr>
        <w:ind w:firstLine="0"/>
        <w:rPr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>
        <w:rPr>
          <w:szCs w:val="28"/>
        </w:rPr>
        <w:t xml:space="preserve">     </w:t>
      </w:r>
      <w:r w:rsidR="00BA632D" w:rsidRPr="003C79E2">
        <w:rPr>
          <w:szCs w:val="28"/>
        </w:rPr>
        <w:t xml:space="preserve">2) перераспределения средств </w:t>
      </w:r>
      <w:r w:rsidR="00FD0698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 бюджета 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BA632D" w:rsidRPr="003C79E2" w:rsidRDefault="00930F97" w:rsidP="00930F97">
      <w:pPr>
        <w:ind w:firstLine="0"/>
        <w:rPr>
          <w:szCs w:val="28"/>
        </w:rPr>
      </w:pPr>
      <w:r>
        <w:rPr>
          <w:szCs w:val="28"/>
        </w:rPr>
        <w:t xml:space="preserve">     </w:t>
      </w:r>
      <w:r w:rsidR="00BA632D" w:rsidRPr="003C79E2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3C79E2" w:rsidRDefault="00930F97" w:rsidP="003D7D53">
      <w:pPr>
        <w:ind w:firstLine="0"/>
        <w:rPr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>
        <w:rPr>
          <w:szCs w:val="28"/>
        </w:rPr>
        <w:t xml:space="preserve">      </w:t>
      </w:r>
      <w:r w:rsidR="00BA632D" w:rsidRPr="003C79E2">
        <w:rPr>
          <w:szCs w:val="28"/>
        </w:rPr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3C79E2" w:rsidRDefault="00930F97" w:rsidP="003D7D53">
      <w:pPr>
        <w:ind w:firstLine="0"/>
        <w:rPr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>
        <w:rPr>
          <w:szCs w:val="28"/>
        </w:rPr>
        <w:t xml:space="preserve">       </w:t>
      </w:r>
      <w:r w:rsidR="00BA632D" w:rsidRPr="003C79E2">
        <w:rPr>
          <w:szCs w:val="28"/>
        </w:rPr>
        <w:t xml:space="preserve">5) изменения бюджетной классификации </w:t>
      </w:r>
      <w:proofErr w:type="gramStart"/>
      <w:r w:rsidR="00BA632D" w:rsidRPr="003C79E2">
        <w:rPr>
          <w:szCs w:val="28"/>
        </w:rPr>
        <w:t>Российский</w:t>
      </w:r>
      <w:proofErr w:type="gramEnd"/>
      <w:r w:rsidR="00BA632D" w:rsidRPr="003C79E2">
        <w:rPr>
          <w:szCs w:val="28"/>
        </w:rPr>
        <w:t xml:space="preserve"> Федерации и (или) изменения порядка ее применения;</w:t>
      </w:r>
    </w:p>
    <w:p w:rsidR="00BA632D" w:rsidRPr="003C79E2" w:rsidRDefault="00930F97" w:rsidP="00930F97">
      <w:pPr>
        <w:ind w:firstLine="0"/>
        <w:rPr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>
        <w:rPr>
          <w:szCs w:val="28"/>
        </w:rPr>
        <w:t xml:space="preserve">       </w:t>
      </w:r>
      <w:r w:rsidR="00BA632D" w:rsidRPr="003C79E2">
        <w:rPr>
          <w:szCs w:val="28"/>
        </w:rPr>
        <w:t xml:space="preserve">6) перераспределения расходов </w:t>
      </w:r>
      <w:r w:rsidR="00F74262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>бюджета;</w:t>
      </w:r>
    </w:p>
    <w:p w:rsidR="003F55CA" w:rsidRDefault="00930F97" w:rsidP="00930F97">
      <w:pPr>
        <w:ind w:firstLine="0"/>
        <w:rPr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>
        <w:rPr>
          <w:szCs w:val="28"/>
        </w:rPr>
        <w:t xml:space="preserve">       </w:t>
      </w:r>
      <w:r w:rsidR="00BA632D" w:rsidRPr="003C79E2">
        <w:rPr>
          <w:szCs w:val="28"/>
        </w:rPr>
        <w:t xml:space="preserve"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нормативно-правого акта </w:t>
      </w:r>
      <w:r w:rsidR="00F74262" w:rsidRPr="003C79E2">
        <w:rPr>
          <w:szCs w:val="28"/>
        </w:rPr>
        <w:t xml:space="preserve">органов местного самоуправления </w:t>
      </w:r>
      <w:r w:rsidR="00BA632D" w:rsidRPr="003C79E2">
        <w:rPr>
          <w:szCs w:val="28"/>
        </w:rPr>
        <w:t>устанавливающего расходные обязательства</w:t>
      </w:r>
      <w:r w:rsidR="00F74262" w:rsidRPr="003C79E2">
        <w:rPr>
          <w:szCs w:val="28"/>
        </w:rPr>
        <w:t xml:space="preserve"> муниципального образования</w:t>
      </w:r>
      <w:r w:rsidR="00DD1A65" w:rsidRPr="003C79E2">
        <w:rPr>
          <w:szCs w:val="28"/>
        </w:rPr>
        <w:tab/>
      </w:r>
      <w:r w:rsidR="00BA632D" w:rsidRPr="003C79E2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A632D" w:rsidRPr="003C79E2" w:rsidRDefault="00930F97" w:rsidP="00930F97">
      <w:pPr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3F55CA">
        <w:rPr>
          <w:szCs w:val="28"/>
        </w:rPr>
        <w:t>8</w:t>
      </w:r>
      <w:r w:rsidR="00BA632D" w:rsidRPr="003C79E2">
        <w:rPr>
          <w:szCs w:val="28"/>
        </w:rPr>
        <w:t>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</w:t>
      </w:r>
      <w:r w:rsidR="00ED1D55" w:rsidRPr="003C79E2">
        <w:rPr>
          <w:szCs w:val="28"/>
        </w:rPr>
        <w:t xml:space="preserve">ветствии с решением  о местном </w:t>
      </w:r>
      <w:r w:rsidR="00BA632D" w:rsidRPr="003C79E2">
        <w:rPr>
          <w:szCs w:val="28"/>
        </w:rPr>
        <w:t xml:space="preserve"> бюджете расходного обязательства, в целях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которого предоставляются целевые межбюджетные трансферты из федерального и областного бюджетов, и (или) правового акта, определяющего долю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расходного обязательства из федерального и областного бюджетов, и (или) заключения</w:t>
      </w:r>
      <w:proofErr w:type="gramEnd"/>
      <w:r w:rsidR="00BA632D" w:rsidRPr="003C79E2">
        <w:rPr>
          <w:szCs w:val="28"/>
        </w:rPr>
        <w:t xml:space="preserve"> соглашения  с областным органом государственной власти о предоставлении </w:t>
      </w:r>
      <w:r>
        <w:rPr>
          <w:szCs w:val="28"/>
        </w:rPr>
        <w:t xml:space="preserve">  </w:t>
      </w:r>
      <w:r w:rsidR="00BA632D" w:rsidRPr="003C79E2">
        <w:rPr>
          <w:szCs w:val="28"/>
        </w:rPr>
        <w:t>указанного межбюджетного трансфе</w:t>
      </w:r>
      <w:r>
        <w:rPr>
          <w:szCs w:val="28"/>
        </w:rPr>
        <w:t>рта;</w:t>
      </w:r>
    </w:p>
    <w:p w:rsidR="00930F97" w:rsidRDefault="00930F97" w:rsidP="00930F97">
      <w:pPr>
        <w:ind w:firstLine="0"/>
        <w:rPr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>
        <w:rPr>
          <w:szCs w:val="28"/>
        </w:rPr>
        <w:t xml:space="preserve">        </w:t>
      </w:r>
      <w:r w:rsidR="003F55CA">
        <w:rPr>
          <w:szCs w:val="28"/>
        </w:rPr>
        <w:t>9</w:t>
      </w:r>
      <w:r w:rsidR="00BA632D" w:rsidRPr="003C79E2">
        <w:rPr>
          <w:szCs w:val="28"/>
        </w:rPr>
        <w:t xml:space="preserve">) перераспределения средств </w:t>
      </w:r>
      <w:r w:rsidR="00ED1D55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</w:t>
      </w:r>
      <w:proofErr w:type="gramStart"/>
      <w:r w:rsidR="00BA632D" w:rsidRPr="003C79E2">
        <w:rPr>
          <w:szCs w:val="28"/>
        </w:rPr>
        <w:t xml:space="preserve">кодов видов расходов классификации расходов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>бюджета</w:t>
      </w:r>
      <w:proofErr w:type="gramEnd"/>
      <w:r w:rsidR="00BA632D" w:rsidRPr="003C79E2">
        <w:rPr>
          <w:szCs w:val="28"/>
        </w:rPr>
        <w:t xml:space="preserve"> на предоставление субсидий некоммерческим организациям (за исключением муниципальных учреждений)</w:t>
      </w:r>
      <w:r>
        <w:rPr>
          <w:szCs w:val="28"/>
        </w:rPr>
        <w:t>.</w:t>
      </w:r>
      <w:r w:rsidR="00BA632D" w:rsidRPr="003C79E2">
        <w:rPr>
          <w:szCs w:val="28"/>
        </w:rPr>
        <w:t xml:space="preserve"> </w:t>
      </w: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</w:p>
    <w:p w:rsidR="00BA632D" w:rsidRPr="003C79E2" w:rsidRDefault="00930F97" w:rsidP="00930F97">
      <w:pPr>
        <w:ind w:firstLine="0"/>
        <w:rPr>
          <w:szCs w:val="28"/>
        </w:rPr>
      </w:pPr>
      <w:r>
        <w:rPr>
          <w:szCs w:val="28"/>
        </w:rPr>
        <w:t xml:space="preserve">     </w:t>
      </w:r>
      <w:r w:rsidR="00BA632D" w:rsidRPr="003C79E2">
        <w:rPr>
          <w:szCs w:val="28"/>
        </w:rPr>
        <w:t>3</w:t>
      </w:r>
      <w:r w:rsidR="00346B13">
        <w:rPr>
          <w:szCs w:val="28"/>
        </w:rPr>
        <w:t>4</w:t>
      </w:r>
      <w:r w:rsidR="00BA632D" w:rsidRPr="003C79E2">
        <w:rPr>
          <w:szCs w:val="28"/>
        </w:rPr>
        <w:t xml:space="preserve">. 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>бюджета по расходам, доведение которых осуществляется при выполнении у</w:t>
      </w:r>
      <w:r w:rsidR="00E72307" w:rsidRPr="003C79E2">
        <w:rPr>
          <w:szCs w:val="28"/>
        </w:rPr>
        <w:t>словий, определенных решением о местном  бюджете в течение пяти рабочих дней</w:t>
      </w:r>
      <w:r w:rsidR="00BA632D" w:rsidRPr="003C79E2">
        <w:rPr>
          <w:szCs w:val="28"/>
        </w:rPr>
        <w:t xml:space="preserve"> со дня выполнения данных условий</w:t>
      </w:r>
      <w:r w:rsidR="00E72307" w:rsidRPr="002D1B56">
        <w:rPr>
          <w:szCs w:val="28"/>
        </w:rPr>
        <w:t xml:space="preserve">, </w:t>
      </w:r>
      <w:r w:rsidR="00BA632D" w:rsidRPr="002D1B56">
        <w:rPr>
          <w:szCs w:val="28"/>
        </w:rPr>
        <w:t xml:space="preserve"> письменно информирует об этом финансовый орган и</w:t>
      </w:r>
      <w:r w:rsidR="00BA632D" w:rsidRPr="003C79E2">
        <w:rPr>
          <w:szCs w:val="28"/>
        </w:rPr>
        <w:t xml:space="preserve"> направляет предложение о внесении изменений в лимиты бюджетных обязательств, которое включает:</w:t>
      </w:r>
    </w:p>
    <w:p w:rsidR="00BA632D" w:rsidRPr="003C79E2" w:rsidRDefault="00930F97" w:rsidP="00930F97">
      <w:pPr>
        <w:ind w:firstLine="0"/>
        <w:rPr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>
        <w:rPr>
          <w:szCs w:val="28"/>
        </w:rPr>
        <w:lastRenderedPageBreak/>
        <w:t xml:space="preserve">     </w:t>
      </w:r>
      <w:r w:rsidR="00BA632D" w:rsidRPr="003C79E2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3C79E2">
        <w:rPr>
          <w:szCs w:val="28"/>
        </w:rPr>
        <w:t>главным распорядителем (распорядителем</w:t>
      </w:r>
      <w:r w:rsidR="00BA632D" w:rsidRPr="003C79E2">
        <w:rPr>
          <w:szCs w:val="28"/>
        </w:rPr>
        <w:t>) средств;</w:t>
      </w:r>
    </w:p>
    <w:p w:rsidR="00BA632D" w:rsidRPr="003C79E2" w:rsidRDefault="00930F97" w:rsidP="00930F97">
      <w:pPr>
        <w:ind w:firstLine="0"/>
        <w:rPr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>
        <w:rPr>
          <w:szCs w:val="28"/>
        </w:rPr>
        <w:t xml:space="preserve">     </w:t>
      </w:r>
      <w:r w:rsidR="00BA632D" w:rsidRPr="003C79E2">
        <w:rPr>
          <w:szCs w:val="28"/>
        </w:rPr>
        <w:t>2) расчеты и обоснования предлагаемых изменений;</w:t>
      </w:r>
    </w:p>
    <w:p w:rsidR="00BA632D" w:rsidRPr="003C79E2" w:rsidRDefault="00930F97" w:rsidP="00B87F95">
      <w:pPr>
        <w:ind w:firstLine="0"/>
        <w:rPr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>
        <w:rPr>
          <w:szCs w:val="28"/>
        </w:rPr>
        <w:t xml:space="preserve">     </w:t>
      </w:r>
      <w:r w:rsidR="002D1B56">
        <w:rPr>
          <w:szCs w:val="28"/>
        </w:rPr>
        <w:t>3</w:t>
      </w:r>
      <w:r w:rsidR="00BA632D" w:rsidRPr="003C79E2">
        <w:rPr>
          <w:szCs w:val="28"/>
        </w:rPr>
        <w:t>) принятое обязательство о недопущении образования кредиторской задолженности по уменьшаемым расходам;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>
        <w:rPr>
          <w:szCs w:val="28"/>
        </w:rPr>
        <w:t xml:space="preserve">     </w:t>
      </w:r>
      <w:r w:rsidR="00D12DA7">
        <w:rPr>
          <w:szCs w:val="28"/>
        </w:rPr>
        <w:t>4</w:t>
      </w:r>
      <w:r w:rsidR="00BA632D" w:rsidRPr="003C79E2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>
        <w:rPr>
          <w:szCs w:val="28"/>
        </w:rPr>
        <w:t xml:space="preserve">    </w:t>
      </w:r>
      <w:r w:rsidR="00BA632D" w:rsidRPr="003C79E2">
        <w:rPr>
          <w:szCs w:val="28"/>
        </w:rPr>
        <w:t>3</w:t>
      </w:r>
      <w:r w:rsidR="00346B13">
        <w:rPr>
          <w:szCs w:val="28"/>
        </w:rPr>
        <w:t>5</w:t>
      </w:r>
      <w:r w:rsidR="00BA632D" w:rsidRPr="003C79E2">
        <w:rPr>
          <w:szCs w:val="28"/>
        </w:rPr>
        <w:t>.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данного срока</w:t>
      </w:r>
      <w:r w:rsidR="00F16CE6" w:rsidRPr="003C79E2">
        <w:rPr>
          <w:szCs w:val="28"/>
        </w:rPr>
        <w:t xml:space="preserve"> финансовый орган осуществляет проверку</w:t>
      </w:r>
      <w:r w:rsidR="00BA632D" w:rsidRPr="003C79E2">
        <w:rPr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>
        <w:rPr>
          <w:szCs w:val="28"/>
        </w:rPr>
        <w:t xml:space="preserve">       </w:t>
      </w:r>
      <w:r w:rsidR="00BA632D" w:rsidRPr="003C79E2">
        <w:rPr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>
        <w:rPr>
          <w:szCs w:val="28"/>
        </w:rPr>
        <w:t xml:space="preserve">       </w:t>
      </w:r>
      <w:r w:rsidR="00BA632D"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>
        <w:rPr>
          <w:szCs w:val="28"/>
        </w:rPr>
        <w:t xml:space="preserve">       </w:t>
      </w:r>
      <w:r w:rsidR="00BA632D" w:rsidRPr="003C79E2">
        <w:rPr>
          <w:szCs w:val="28"/>
        </w:rPr>
        <w:t>3) полноту и достоверность представленной информации;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>
        <w:rPr>
          <w:szCs w:val="28"/>
        </w:rPr>
        <w:t xml:space="preserve">     </w:t>
      </w:r>
      <w:r w:rsidR="00BA632D" w:rsidRPr="003C79E2">
        <w:rPr>
          <w:szCs w:val="28"/>
        </w:rPr>
        <w:t>3</w:t>
      </w:r>
      <w:r w:rsidR="00346B13">
        <w:rPr>
          <w:szCs w:val="28"/>
        </w:rPr>
        <w:t>6</w:t>
      </w:r>
      <w:r w:rsidR="00BA632D" w:rsidRPr="003C79E2">
        <w:rPr>
          <w:szCs w:val="28"/>
        </w:rPr>
        <w:t>.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>
        <w:rPr>
          <w:szCs w:val="28"/>
        </w:rPr>
        <w:t xml:space="preserve">         </w:t>
      </w:r>
      <w:r w:rsidR="00BA632D" w:rsidRPr="003C79E2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>
        <w:rPr>
          <w:szCs w:val="28"/>
        </w:rPr>
        <w:t>5</w:t>
      </w:r>
      <w:r w:rsidR="00BA632D" w:rsidRPr="003C79E2">
        <w:rPr>
          <w:szCs w:val="28"/>
        </w:rPr>
        <w:t xml:space="preserve"> настоящего Порядка.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>
        <w:rPr>
          <w:szCs w:val="28"/>
        </w:rPr>
        <w:t xml:space="preserve">      </w:t>
      </w:r>
      <w:r w:rsidR="00BA632D" w:rsidRPr="003C79E2">
        <w:rPr>
          <w:szCs w:val="28"/>
        </w:rPr>
        <w:t>3</w:t>
      </w:r>
      <w:r w:rsidR="00346B13">
        <w:rPr>
          <w:szCs w:val="28"/>
        </w:rPr>
        <w:t>7</w:t>
      </w:r>
      <w:r w:rsidR="00BA632D" w:rsidRPr="003C79E2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3C79E2">
        <w:rPr>
          <w:szCs w:val="28"/>
        </w:rPr>
        <w:t>,</w:t>
      </w:r>
      <w:r w:rsidR="00BA632D" w:rsidRPr="003C79E2">
        <w:rPr>
          <w:szCs w:val="28"/>
        </w:rPr>
        <w:t xml:space="preserve"> </w:t>
      </w:r>
      <w:r w:rsidR="00037F91">
        <w:rPr>
          <w:szCs w:val="28"/>
        </w:rPr>
        <w:t>руководитель финансового</w:t>
      </w:r>
      <w:r w:rsidR="003F3A5E">
        <w:rPr>
          <w:szCs w:val="28"/>
        </w:rPr>
        <w:t xml:space="preserve"> орган</w:t>
      </w:r>
      <w:r w:rsidR="00037F91">
        <w:rPr>
          <w:szCs w:val="28"/>
        </w:rPr>
        <w:t>а</w:t>
      </w:r>
      <w:r w:rsidR="003F3A5E">
        <w:rPr>
          <w:szCs w:val="28"/>
        </w:rPr>
        <w:t xml:space="preserve"> </w:t>
      </w:r>
      <w:r w:rsidR="00BA632D" w:rsidRPr="003C79E2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>
        <w:rPr>
          <w:szCs w:val="28"/>
        </w:rPr>
        <w:t xml:space="preserve">    </w:t>
      </w:r>
      <w:r w:rsidR="00346B13">
        <w:rPr>
          <w:szCs w:val="28"/>
        </w:rPr>
        <w:t>38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 финансового органа</w:t>
      </w:r>
      <w:r w:rsidR="00B077D3">
        <w:rPr>
          <w:szCs w:val="28"/>
        </w:rPr>
        <w:t xml:space="preserve"> </w:t>
      </w:r>
      <w:r w:rsidR="00BA632D" w:rsidRPr="003C79E2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3C79E2">
        <w:rPr>
          <w:szCs w:val="28"/>
        </w:rPr>
        <w:t xml:space="preserve">в лимиты бюджетных обязательств, </w:t>
      </w:r>
      <w:r w:rsidR="003F3A5E">
        <w:rPr>
          <w:szCs w:val="28"/>
        </w:rPr>
        <w:t xml:space="preserve">финансовый орган </w:t>
      </w:r>
      <w:r w:rsidR="00BA632D" w:rsidRPr="003C79E2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>
        <w:rPr>
          <w:szCs w:val="28"/>
        </w:rPr>
        <w:t xml:space="preserve">      </w:t>
      </w:r>
      <w:r w:rsidR="00BA632D" w:rsidRPr="003C79E2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BA632D" w:rsidRPr="003C79E2" w:rsidRDefault="00B87F95" w:rsidP="00B87F95">
      <w:pPr>
        <w:ind w:firstLine="0"/>
        <w:rPr>
          <w:szCs w:val="28"/>
        </w:rPr>
      </w:pP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  <w:r>
        <w:rPr>
          <w:szCs w:val="28"/>
        </w:rPr>
        <w:t xml:space="preserve">     </w:t>
      </w:r>
      <w:r w:rsidR="00346B13">
        <w:rPr>
          <w:szCs w:val="28"/>
        </w:rPr>
        <w:t>39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</w:t>
      </w:r>
      <w:r w:rsidR="00B077D3">
        <w:rPr>
          <w:szCs w:val="28"/>
        </w:rPr>
        <w:t xml:space="preserve"> финансового органа</w:t>
      </w:r>
      <w:r w:rsidR="003F3A5E">
        <w:rPr>
          <w:szCs w:val="28"/>
        </w:rPr>
        <w:t xml:space="preserve"> </w:t>
      </w:r>
      <w:r w:rsidR="00BA632D" w:rsidRPr="003C79E2">
        <w:rPr>
          <w:szCs w:val="28"/>
        </w:rPr>
        <w:t>решения об отклонении представленных главным распорядителем средств изменений в лимиты бюджетн</w:t>
      </w:r>
      <w:r w:rsidR="00F16CE6" w:rsidRPr="003C79E2">
        <w:rPr>
          <w:szCs w:val="28"/>
        </w:rPr>
        <w:t xml:space="preserve">ых обязательств </w:t>
      </w:r>
      <w:r w:rsidR="00702E4A">
        <w:rPr>
          <w:szCs w:val="28"/>
        </w:rPr>
        <w:t xml:space="preserve">в </w:t>
      </w:r>
      <w:r w:rsidR="00BA632D" w:rsidRPr="003C79E2">
        <w:rPr>
          <w:szCs w:val="28"/>
        </w:rPr>
        <w:t xml:space="preserve">течение одного рабочего дня </w:t>
      </w:r>
      <w:r w:rsidR="00F16CE6" w:rsidRPr="003C79E2">
        <w:rPr>
          <w:szCs w:val="28"/>
        </w:rPr>
        <w:t xml:space="preserve">доводится уведомление до </w:t>
      </w:r>
      <w:r w:rsidR="00BA632D" w:rsidRPr="003C79E2">
        <w:rPr>
          <w:szCs w:val="28"/>
        </w:rPr>
        <w:t>главного распорядителя средств о причинах отклонения предложенных изменений.</w:t>
      </w:r>
    </w:p>
    <w:p w:rsidR="003F3A5E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сводную бюджетную роспись </w:t>
      </w: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3C79E2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0</w:t>
      </w:r>
      <w:r w:rsidRPr="003C79E2">
        <w:rPr>
          <w:rFonts w:eastAsiaTheme="minorEastAsia"/>
          <w:szCs w:val="28"/>
        </w:rPr>
        <w:t xml:space="preserve">. </w:t>
      </w:r>
      <w:proofErr w:type="gramStart"/>
      <w:r w:rsidRPr="003C79E2">
        <w:rPr>
          <w:rFonts w:eastAsiaTheme="minorEastAsia"/>
          <w:szCs w:val="28"/>
        </w:rPr>
        <w:t>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</w:t>
      </w:r>
      <w:proofErr w:type="gramEnd"/>
      <w:r w:rsidRPr="003C79E2">
        <w:rPr>
          <w:rFonts w:eastAsiaTheme="minorEastAsia"/>
          <w:szCs w:val="28"/>
        </w:rPr>
        <w:t xml:space="preserve"> местного бюджета, утвержденным финансовым органом.</w:t>
      </w:r>
    </w:p>
    <w:p w:rsidR="00844AC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3C79E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источников, утвержденных на плановый период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41</w:t>
      </w:r>
      <w:r w:rsidR="00844AC2" w:rsidRPr="003C79E2">
        <w:rPr>
          <w:rFonts w:eastAsiaTheme="minorEastAsia"/>
          <w:szCs w:val="28"/>
        </w:rPr>
        <w:t xml:space="preserve">.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1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2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Порядку, предусматривающие прекращение действия утвержден</w:t>
      </w:r>
      <w:r w:rsidR="00844AC2" w:rsidRPr="003C79E2">
        <w:rPr>
          <w:rFonts w:eastAsiaTheme="minorEastAsia"/>
          <w:szCs w:val="28"/>
        </w:rPr>
        <w:t>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844AC2" w:rsidRPr="003C79E2" w:rsidRDefault="002E1867" w:rsidP="00B87F95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42</w:t>
      </w:r>
      <w:r w:rsidR="00844AC2" w:rsidRPr="003C79E2">
        <w:rPr>
          <w:rFonts w:eastAsiaTheme="minorEastAsia"/>
          <w:szCs w:val="28"/>
        </w:rPr>
        <w:t>. Изменения сводной бюджетной росписи и лимитов бюджетных обязательств планового периода утверждаются финансовым органом.</w:t>
      </w:r>
    </w:p>
    <w:p w:rsidR="00844AC2" w:rsidRPr="003C79E2" w:rsidRDefault="00844AC2" w:rsidP="00B87F95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>
        <w:rPr>
          <w:rFonts w:eastAsiaTheme="minorEastAsia"/>
          <w:szCs w:val="28"/>
        </w:rPr>
        <w:t>приложению №1</w:t>
      </w:r>
      <w:r w:rsidR="00B96EA9">
        <w:rPr>
          <w:rFonts w:eastAsiaTheme="minorEastAsia"/>
          <w:color w:val="0000FF"/>
          <w:szCs w:val="28"/>
        </w:rPr>
        <w:t>3</w:t>
      </w:r>
      <w:r w:rsidRPr="003C79E2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2E1867">
        <w:rPr>
          <w:rFonts w:eastAsiaTheme="minorEastAsia"/>
          <w:szCs w:val="28"/>
        </w:rPr>
        <w:t xml:space="preserve"> </w:t>
      </w:r>
      <w:r w:rsidR="002E1867">
        <w:rPr>
          <w:rFonts w:eastAsiaTheme="minorEastAsia"/>
          <w:szCs w:val="28"/>
        </w:rPr>
        <w:t>приложению №14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844AC2" w:rsidP="00B87F95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D549B">
          <w:rPr>
            <w:rFonts w:eastAsiaTheme="minorEastAsia"/>
            <w:color w:val="000000" w:themeColor="text1"/>
            <w:szCs w:val="28"/>
          </w:rPr>
          <w:t>уведомления</w:t>
        </w:r>
      </w:hyperlink>
      <w:r w:rsidRPr="003C79E2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>
        <w:rPr>
          <w:rFonts w:eastAsiaTheme="minorEastAsia"/>
          <w:szCs w:val="28"/>
        </w:rPr>
        <w:t xml:space="preserve">о форме согласно приложению </w:t>
      </w:r>
      <w:r w:rsidR="002E1867">
        <w:rPr>
          <w:rFonts w:eastAsiaTheme="minorEastAsia"/>
          <w:szCs w:val="28"/>
        </w:rPr>
        <w:t>№</w:t>
      </w:r>
      <w:r w:rsidR="00B96EA9">
        <w:rPr>
          <w:rFonts w:eastAsiaTheme="minorEastAsia"/>
          <w:szCs w:val="28"/>
        </w:rPr>
        <w:t>15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1E1D06" w:rsidP="00B87F95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Ведение сводной бюджетной росписи и изменения лимитов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период, по кодам аналитического учета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44</w:t>
      </w:r>
      <w:r w:rsidR="00844AC2" w:rsidRPr="003C79E2">
        <w:rPr>
          <w:rFonts w:eastAsiaTheme="minorEastAsia"/>
          <w:szCs w:val="28"/>
        </w:rPr>
        <w:t>. 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</w:t>
      </w:r>
      <w:r w:rsidR="003D7D53">
        <w:rPr>
          <w:rFonts w:eastAsiaTheme="minorEastAsia"/>
          <w:szCs w:val="28"/>
        </w:rPr>
        <w:t xml:space="preserve"> осуществляется</w:t>
      </w:r>
      <w:r w:rsidR="00552E4F">
        <w:rPr>
          <w:rFonts w:eastAsiaTheme="minorEastAsia"/>
          <w:szCs w:val="28"/>
        </w:rPr>
        <w:t xml:space="preserve"> по кодам аналитического учета, </w:t>
      </w:r>
      <w:r w:rsidR="00844AC2" w:rsidRPr="003C79E2">
        <w:rPr>
          <w:rFonts w:eastAsiaTheme="minorEastAsia"/>
          <w:szCs w:val="28"/>
        </w:rPr>
        <w:t>типам средств, по межбюджетным трансфертам в разрезе муниципальных образований и кодов целевых средств</w:t>
      </w:r>
      <w:r w:rsidR="001E1D06">
        <w:rPr>
          <w:rFonts w:eastAsiaTheme="minorEastAsia"/>
          <w:szCs w:val="28"/>
        </w:rPr>
        <w:t>.</w:t>
      </w:r>
      <w:r w:rsidR="00844AC2" w:rsidRPr="003C79E2">
        <w:rPr>
          <w:rFonts w:eastAsiaTheme="minorEastAsia"/>
          <w:szCs w:val="28"/>
        </w:rPr>
        <w:t xml:space="preserve"> </w:t>
      </w:r>
    </w:p>
    <w:p w:rsidR="00844AC2" w:rsidRPr="003C79E2" w:rsidRDefault="002E1867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45</w:t>
      </w:r>
      <w:r w:rsidR="00844AC2" w:rsidRPr="003C79E2">
        <w:rPr>
          <w:rFonts w:eastAsiaTheme="minorEastAsia"/>
          <w:szCs w:val="28"/>
        </w:rPr>
        <w:t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3C79E2" w:rsidRDefault="00844AC2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>
        <w:rPr>
          <w:rFonts w:eastAsiaTheme="minorEastAsia"/>
          <w:szCs w:val="28"/>
        </w:rPr>
        <w:t>ым распорядителем</w:t>
      </w:r>
      <w:r w:rsidRPr="003C79E2">
        <w:rPr>
          <w:rFonts w:eastAsiaTheme="minorEastAsia"/>
          <w:szCs w:val="28"/>
        </w:rPr>
        <w:t xml:space="preserve"> (распорядител</w:t>
      </w:r>
      <w:r w:rsidR="001E1D06">
        <w:rPr>
          <w:rFonts w:eastAsiaTheme="minorEastAsia"/>
          <w:szCs w:val="28"/>
        </w:rPr>
        <w:t>ем</w:t>
      </w:r>
      <w:r w:rsidRPr="003C79E2">
        <w:rPr>
          <w:rFonts w:eastAsiaTheme="minorEastAsia"/>
          <w:szCs w:val="28"/>
        </w:rPr>
        <w:t>) средств;</w:t>
      </w:r>
    </w:p>
    <w:p w:rsidR="00844AC2" w:rsidRPr="003C79E2" w:rsidRDefault="00844AC2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3C79E2" w:rsidRDefault="003457FF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) принятое обязательство о недопущении образования кредиторской задолженности по уменьшаемым расходам;</w:t>
      </w:r>
    </w:p>
    <w:p w:rsidR="00844AC2" w:rsidRPr="003C79E2" w:rsidRDefault="003457FF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844AC2" w:rsidRPr="003C79E2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3C79E2" w:rsidRDefault="002E1867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bookmarkStart w:id="99" w:name="Par226"/>
      <w:bookmarkEnd w:id="99"/>
      <w:r>
        <w:rPr>
          <w:rFonts w:eastAsiaTheme="minorEastAsia"/>
          <w:szCs w:val="28"/>
        </w:rPr>
        <w:t>46</w:t>
      </w:r>
      <w:r w:rsidR="00844AC2" w:rsidRPr="003C79E2">
        <w:rPr>
          <w:rFonts w:eastAsiaTheme="minorEastAsia"/>
          <w:szCs w:val="28"/>
        </w:rPr>
        <w:t xml:space="preserve">. Поступившее в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3C79E2">
        <w:rPr>
          <w:rFonts w:eastAsiaTheme="minorEastAsia"/>
          <w:szCs w:val="28"/>
        </w:rPr>
        <w:t xml:space="preserve">финансовым органом </w:t>
      </w:r>
      <w:r w:rsidR="00844AC2" w:rsidRPr="003C79E2">
        <w:rPr>
          <w:rFonts w:eastAsiaTheme="minorEastAsia"/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3C79E2" w:rsidRDefault="00844AC2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3C79E2" w:rsidRDefault="00844AC2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3C79E2" w:rsidRDefault="00844AC2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3) полноту и достоверность представленной информации;</w:t>
      </w:r>
    </w:p>
    <w:p w:rsidR="00844AC2" w:rsidRPr="003C79E2" w:rsidRDefault="002E1867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47</w:t>
      </w:r>
      <w:r w:rsidR="00844AC2" w:rsidRPr="003C79E2">
        <w:rPr>
          <w:rFonts w:eastAsiaTheme="minorEastAsia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3C79E2" w:rsidRDefault="00844AC2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В отношении предложения главного распорядителя (распорядителя) </w:t>
      </w:r>
      <w:r w:rsidRPr="003C79E2">
        <w:rPr>
          <w:rFonts w:eastAsiaTheme="minorEastAsia"/>
          <w:szCs w:val="28"/>
        </w:rPr>
        <w:lastRenderedPageBreak/>
        <w:t xml:space="preserve">средств, поступившего с доработки, осуществляется проверка, предусмотренная </w:t>
      </w:r>
      <w:r w:rsidR="008D549B">
        <w:t xml:space="preserve">пунктом 46 </w:t>
      </w:r>
      <w:r w:rsidRPr="003C79E2">
        <w:rPr>
          <w:rFonts w:eastAsiaTheme="minorEastAsia"/>
          <w:szCs w:val="28"/>
        </w:rPr>
        <w:t>настоящего Порядка.</w:t>
      </w:r>
    </w:p>
    <w:p w:rsidR="00844AC2" w:rsidRPr="003C79E2" w:rsidRDefault="002E1867" w:rsidP="003D7D53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48</w:t>
      </w:r>
      <w:r w:rsidR="00844AC2" w:rsidRPr="003C79E2">
        <w:rPr>
          <w:rFonts w:eastAsiaTheme="minorEastAsia"/>
          <w:szCs w:val="28"/>
        </w:rPr>
        <w:t>.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</w:t>
      </w:r>
      <w:r w:rsidR="003C79E2" w:rsidRPr="003C79E2">
        <w:rPr>
          <w:rFonts w:eastAsiaTheme="minorEastAsia"/>
          <w:szCs w:val="28"/>
        </w:rPr>
        <w:t xml:space="preserve"> финансовым органом, который</w:t>
      </w:r>
      <w:r w:rsidR="00844AC2" w:rsidRPr="003C79E2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3D7D53" w:rsidRDefault="003D7D53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III. Составление и ведение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главных распорядителей (распорядителей)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средств и главных администраторов источников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1. Составление и утверждение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49</w:t>
      </w:r>
      <w:r w:rsidR="001A5277" w:rsidRPr="003C79E2">
        <w:rPr>
          <w:szCs w:val="28"/>
        </w:rPr>
        <w:t xml:space="preserve">. Бюджетные росписи составляются и утверждаются </w:t>
      </w:r>
      <w:r w:rsidR="000156FC">
        <w:rPr>
          <w:szCs w:val="28"/>
        </w:rPr>
        <w:t>ад</w:t>
      </w:r>
      <w:r w:rsidR="001A5277" w:rsidRPr="003C79E2">
        <w:rPr>
          <w:szCs w:val="28"/>
        </w:rPr>
        <w:t>министраторами бюджетных средств</w:t>
      </w:r>
      <w:r w:rsidR="000156FC">
        <w:rPr>
          <w:szCs w:val="28"/>
        </w:rPr>
        <w:t xml:space="preserve"> </w:t>
      </w:r>
      <w:r w:rsidR="001A5277" w:rsidRPr="003C79E2">
        <w:rPr>
          <w:szCs w:val="28"/>
        </w:rPr>
        <w:t xml:space="preserve">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3C79E2" w:rsidRDefault="002E1867" w:rsidP="003D7D53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50</w:t>
      </w:r>
      <w:r w:rsidR="001A5277" w:rsidRPr="003C79E2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>
        <w:t>приложению №16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3D7D53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подведомственных распорядителей средств и (или) получателей средств </w:t>
      </w:r>
      <w:r w:rsidRPr="003457FF">
        <w:rPr>
          <w:szCs w:val="28"/>
        </w:rPr>
        <w:t>местного</w:t>
      </w:r>
      <w:r w:rsidRPr="003C79E2">
        <w:rPr>
          <w:b/>
          <w:szCs w:val="28"/>
        </w:rPr>
        <w:t xml:space="preserve"> </w:t>
      </w:r>
      <w:r w:rsidRPr="003C79E2">
        <w:rPr>
          <w:szCs w:val="28"/>
        </w:rPr>
        <w:t>бюджета;</w:t>
      </w:r>
    </w:p>
    <w:p w:rsidR="001A5277" w:rsidRPr="003C79E2" w:rsidRDefault="001A5277" w:rsidP="003D7D53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="003457FF">
        <w:rPr>
          <w:szCs w:val="28"/>
        </w:rPr>
        <w:t xml:space="preserve"> </w:t>
      </w:r>
      <w:r w:rsidRPr="003457FF">
        <w:rPr>
          <w:szCs w:val="28"/>
        </w:rPr>
        <w:t>муниципальных программ</w:t>
      </w:r>
      <w:r w:rsidRPr="003C79E2">
        <w:rPr>
          <w:szCs w:val="28"/>
        </w:rPr>
        <w:t xml:space="preserve">  и непрограммных направлений деятельности;</w:t>
      </w:r>
    </w:p>
    <w:p w:rsidR="001A5277" w:rsidRPr="003C79E2" w:rsidRDefault="001A5277" w:rsidP="003D7D53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>групп, подгрупп и элементов видов расходов</w:t>
      </w:r>
      <w:r w:rsidR="00412F4E">
        <w:rPr>
          <w:szCs w:val="28"/>
        </w:rPr>
        <w:t xml:space="preserve"> </w:t>
      </w:r>
      <w:r w:rsidRPr="003C79E2">
        <w:rPr>
          <w:szCs w:val="28"/>
        </w:rPr>
        <w:t>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3C79E2" w:rsidRDefault="001A5277" w:rsidP="003D7D53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муниципальных образований - получателей межбюджетных трансфертов из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1A5277" w:rsidRPr="003C79E2" w:rsidRDefault="002E1867" w:rsidP="003D7D53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51</w:t>
      </w:r>
      <w:r w:rsidR="001A5277" w:rsidRPr="003C79E2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>
        <w:t>приложению №17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3D7D53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администраторов источников финансирования дефицита </w:t>
      </w:r>
      <w:r w:rsidRPr="003C79E2">
        <w:rPr>
          <w:b/>
          <w:szCs w:val="28"/>
        </w:rPr>
        <w:t>местного</w:t>
      </w:r>
      <w:r w:rsidRPr="003C79E2">
        <w:rPr>
          <w:szCs w:val="28"/>
        </w:rPr>
        <w:t xml:space="preserve"> бюджета (далее - администраторы источников);</w:t>
      </w:r>
    </w:p>
    <w:p w:rsidR="001A5277" w:rsidRPr="003C79E2" w:rsidRDefault="001A5277" w:rsidP="003D7D53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3C79E2" w:rsidRDefault="002E1867" w:rsidP="003D7D53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52</w:t>
      </w:r>
      <w:r w:rsidR="001A5277" w:rsidRPr="003C79E2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3C79E2" w:rsidRDefault="001E1D06" w:rsidP="003D7D53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</w:t>
      </w:r>
      <w:r w:rsidR="002E1867">
        <w:rPr>
          <w:szCs w:val="28"/>
        </w:rPr>
        <w:t>3</w:t>
      </w:r>
      <w:r w:rsidR="001A5277" w:rsidRPr="003C79E2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3C79E2" w:rsidRDefault="002E1867" w:rsidP="003D7D53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lastRenderedPageBreak/>
        <w:t>54</w:t>
      </w:r>
      <w:r w:rsidR="001A5277" w:rsidRPr="003C79E2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3C79E2" w:rsidRDefault="001A5277" w:rsidP="00B347BD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1) до получателей средств  </w:t>
      </w:r>
      <w:r w:rsidRPr="003A1CF9">
        <w:rPr>
          <w:szCs w:val="28"/>
        </w:rPr>
        <w:t>местного</w:t>
      </w:r>
      <w:r w:rsidRPr="003C79E2">
        <w:rPr>
          <w:szCs w:val="28"/>
        </w:rPr>
        <w:t xml:space="preserve">  бюджета - путем направления </w:t>
      </w:r>
      <w:hyperlink r:id="rId12" w:anchor="P2651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к настоящему Порядку и </w:t>
      </w:r>
      <w:hyperlink r:id="rId13" w:anchor="P2732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лимитах бюджетных обязательств по форме согласно </w:t>
      </w:r>
      <w:r w:rsidR="002E55B6">
        <w:t>приложению №19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2) до муниципальных образований - получателей межбюджетных трансфертов - путем направления </w:t>
      </w:r>
      <w:hyperlink r:id="rId14" w:anchor="P2817" w:history="1">
        <w:r w:rsidRPr="003C79E2">
          <w:rPr>
            <w:szCs w:val="28"/>
          </w:rPr>
          <w:t>уведомления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 к настоящему Порядку.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2. Ведение бюджетных росписей и изменение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лимитов бюджетных обязательств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55</w:t>
      </w:r>
      <w:r w:rsidR="001A5277" w:rsidRPr="003C79E2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Pr="003457FF">
        <w:rPr>
          <w:szCs w:val="28"/>
        </w:rPr>
        <w:t>местного</w:t>
      </w:r>
      <w:r w:rsidRPr="003C79E2">
        <w:rPr>
          <w:szCs w:val="28"/>
        </w:rPr>
        <w:t xml:space="preserve"> бюджета.</w:t>
      </w:r>
    </w:p>
    <w:p w:rsidR="001A5277" w:rsidRPr="003C79E2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56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>
        <w:rPr>
          <w:szCs w:val="28"/>
        </w:rPr>
        <w:t>,</w:t>
      </w:r>
      <w:r w:rsidR="001A5277" w:rsidRPr="003C79E2">
        <w:rPr>
          <w:szCs w:val="28"/>
        </w:rPr>
        <w:t xml:space="preserve">  главный распорядитель (распорядитель) средств доводит до подведомственных распорядителей средств и (или) получателей средств   местного бюджета уведомления: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по форме согласно </w:t>
      </w:r>
      <w:r w:rsidR="00B96EA9">
        <w:t>приложению №20</w:t>
      </w:r>
      <w:r w:rsidR="00EE6296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по форме согласно </w:t>
      </w:r>
      <w:r w:rsidR="00B96EA9">
        <w:t>приложению №21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форме согласно </w:t>
      </w:r>
      <w:r w:rsidR="00B96EA9">
        <w:t>приложению №22</w:t>
      </w:r>
      <w:r w:rsidR="003457FF">
        <w:t xml:space="preserve"> </w:t>
      </w:r>
      <w:r w:rsidRPr="003C79E2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3C79E2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57</w:t>
      </w:r>
      <w:r w:rsidR="001A5277" w:rsidRPr="003C79E2">
        <w:rPr>
          <w:szCs w:val="28"/>
        </w:rPr>
        <w:t xml:space="preserve">. 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и доводит до </w:t>
      </w:r>
      <w:r w:rsidR="001A5277" w:rsidRPr="003C79E2">
        <w:rPr>
          <w:szCs w:val="28"/>
        </w:rPr>
        <w:lastRenderedPageBreak/>
        <w:t>них соответствующие уведомления.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3C79E2">
        <w:rPr>
          <w:szCs w:val="28"/>
        </w:rPr>
        <w:t>Прекращение действия утвержденных показателей бюджетных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росписей и </w:t>
      </w:r>
      <w:r w:rsidR="0033004A">
        <w:rPr>
          <w:szCs w:val="28"/>
        </w:rPr>
        <w:t xml:space="preserve">лимитов бюджетных обязательств </w:t>
      </w:r>
      <w:r w:rsidRPr="003C79E2">
        <w:rPr>
          <w:szCs w:val="28"/>
        </w:rPr>
        <w:t>планового периода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58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3C79E2">
        <w:rPr>
          <w:szCs w:val="28"/>
        </w:rPr>
        <w:t>р</w:t>
      </w:r>
      <w:r w:rsidR="001A5277" w:rsidRPr="003C79E2">
        <w:rPr>
          <w:szCs w:val="28"/>
        </w:rPr>
        <w:t>ешения о бюджете на очередной финансовый год и плановый период</w:t>
      </w:r>
      <w:r w:rsidR="0094194A">
        <w:rPr>
          <w:szCs w:val="28"/>
        </w:rPr>
        <w:t>,</w:t>
      </w:r>
      <w:r w:rsidR="001A5277" w:rsidRPr="003C79E2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уведомления: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>
        <w:t>приложению №23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>2) об изменении лимитов бюджетных обязатель</w:t>
      </w:r>
      <w:proofErr w:type="gramStart"/>
      <w:r w:rsidRPr="003C79E2">
        <w:rPr>
          <w:szCs w:val="28"/>
        </w:rPr>
        <w:t xml:space="preserve">ств </w:t>
      </w:r>
      <w:r w:rsidR="00B96EA9">
        <w:rPr>
          <w:szCs w:val="28"/>
        </w:rPr>
        <w:t xml:space="preserve"> </w:t>
      </w:r>
      <w:r w:rsidRPr="003C79E2">
        <w:rPr>
          <w:szCs w:val="28"/>
        </w:rPr>
        <w:t>пл</w:t>
      </w:r>
      <w:proofErr w:type="gramEnd"/>
      <w:r w:rsidRPr="003C79E2">
        <w:rPr>
          <w:szCs w:val="28"/>
        </w:rPr>
        <w:t xml:space="preserve">анового периода по форме согласно </w:t>
      </w:r>
      <w:r w:rsidR="00B96EA9">
        <w:t>приложению №24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>
        <w:t>приложению №25</w:t>
      </w:r>
      <w:r w:rsidR="003457FF">
        <w:t xml:space="preserve"> </w:t>
      </w:r>
      <w:r w:rsidRPr="003C79E2">
        <w:rPr>
          <w:szCs w:val="28"/>
        </w:rPr>
        <w:t>к настоящему Порядку.</w:t>
      </w:r>
    </w:p>
    <w:p w:rsidR="00AE7E9E" w:rsidRDefault="00AE7E9E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IV. Правила и особенности подготовки документов и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взаимодействия </w:t>
      </w:r>
      <w:r w:rsidR="009A5665">
        <w:rPr>
          <w:szCs w:val="28"/>
        </w:rPr>
        <w:t>администраторов (</w:t>
      </w:r>
      <w:r w:rsidR="001D7712" w:rsidRPr="009A5665">
        <w:rPr>
          <w:szCs w:val="28"/>
        </w:rPr>
        <w:t>распорядителей,</w:t>
      </w:r>
      <w:r w:rsidR="001D7712" w:rsidRPr="009A5665">
        <w:rPr>
          <w:color w:val="FF0000"/>
          <w:szCs w:val="28"/>
        </w:rPr>
        <w:t xml:space="preserve"> </w:t>
      </w:r>
      <w:r w:rsidRPr="009A5665">
        <w:rPr>
          <w:szCs w:val="28"/>
        </w:rPr>
        <w:t>получателей</w:t>
      </w:r>
      <w:r w:rsidR="009A5665" w:rsidRPr="009A5665">
        <w:rPr>
          <w:szCs w:val="28"/>
        </w:rPr>
        <w:t>)</w:t>
      </w:r>
      <w:r w:rsidRPr="003C79E2">
        <w:rPr>
          <w:szCs w:val="28"/>
        </w:rPr>
        <w:t xml:space="preserve"> 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бюджетных средств</w:t>
      </w:r>
      <w:r w:rsidR="009A5665">
        <w:rPr>
          <w:szCs w:val="28"/>
        </w:rPr>
        <w:t xml:space="preserve"> </w:t>
      </w:r>
      <w:r w:rsidRPr="003C79E2">
        <w:rPr>
          <w:szCs w:val="28"/>
        </w:rPr>
        <w:t xml:space="preserve">при составлении и ведении сводной 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бюджетной</w:t>
      </w:r>
      <w:r w:rsidR="009A5665">
        <w:rPr>
          <w:szCs w:val="28"/>
        </w:rPr>
        <w:t xml:space="preserve"> </w:t>
      </w:r>
      <w:r w:rsidRPr="003C79E2">
        <w:rPr>
          <w:szCs w:val="28"/>
        </w:rPr>
        <w:t>росписи,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59</w:t>
      </w:r>
      <w:r w:rsidR="001A5277" w:rsidRPr="003C79E2">
        <w:rPr>
          <w:szCs w:val="28"/>
        </w:rPr>
        <w:t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"Бюджет" с применением ЭП.</w:t>
      </w:r>
    </w:p>
    <w:p w:rsidR="001A5277" w:rsidRPr="003C79E2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60</w:t>
      </w:r>
      <w:r w:rsidR="001A5277" w:rsidRPr="009A5665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9A5665">
        <w:rPr>
          <w:szCs w:val="28"/>
        </w:rPr>
        <w:t xml:space="preserve">финансовым органом </w:t>
      </w:r>
      <w:r w:rsidR="001A5277" w:rsidRPr="009A5665">
        <w:rPr>
          <w:szCs w:val="28"/>
        </w:rPr>
        <w:t>на бумажном носителе утверждаются следующие</w:t>
      </w:r>
      <w:r w:rsidR="001A5277" w:rsidRPr="003C79E2">
        <w:rPr>
          <w:szCs w:val="28"/>
        </w:rPr>
        <w:t xml:space="preserve"> документы: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>
          <w:rPr>
            <w:color w:val="000000" w:themeColor="text1"/>
            <w:szCs w:val="28"/>
          </w:rPr>
          <w:t>приложению №</w:t>
        </w:r>
        <w:r w:rsidRPr="0094194A">
          <w:rPr>
            <w:color w:val="000000" w:themeColor="text1"/>
            <w:szCs w:val="28"/>
          </w:rPr>
          <w:t>1</w:t>
        </w:r>
      </w:hyperlink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2) лимиты бюджетных обязательств по форме согласно </w:t>
      </w:r>
      <w:r w:rsidR="008D549B">
        <w:rPr>
          <w:rFonts w:eastAsiaTheme="minorEastAsia"/>
          <w:szCs w:val="28"/>
        </w:rPr>
        <w:t>приложению №</w:t>
      </w:r>
      <w:r w:rsidR="008D549B">
        <w:t>4</w:t>
      </w:r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>
        <w:rPr>
          <w:rFonts w:eastAsiaTheme="minorEastAsia"/>
          <w:szCs w:val="28"/>
        </w:rPr>
        <w:t>приложению №11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>
        <w:rPr>
          <w:rFonts w:eastAsiaTheme="minorEastAsia"/>
          <w:szCs w:val="28"/>
        </w:rPr>
        <w:t>приложению №12</w:t>
      </w:r>
      <w:r w:rsidRPr="003C79E2">
        <w:rPr>
          <w:szCs w:val="28"/>
        </w:rPr>
        <w:t>к настоящему Порядку.</w:t>
      </w:r>
    </w:p>
    <w:p w:rsidR="001A5277" w:rsidRPr="009A5665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61</w:t>
      </w:r>
      <w:r w:rsidR="001A5277" w:rsidRPr="003C79E2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9A5665">
        <w:rPr>
          <w:szCs w:val="28"/>
        </w:rPr>
        <w:t xml:space="preserve">администраторам </w:t>
      </w:r>
      <w:r w:rsidR="00FB7A75" w:rsidRPr="008D549B">
        <w:rPr>
          <w:szCs w:val="28"/>
        </w:rPr>
        <w:t>(</w:t>
      </w:r>
      <w:r w:rsidR="006D2D43" w:rsidRPr="008D549B">
        <w:rPr>
          <w:szCs w:val="28"/>
        </w:rPr>
        <w:t xml:space="preserve">распорядителям, </w:t>
      </w:r>
      <w:r w:rsidR="001A5277" w:rsidRPr="008D549B">
        <w:rPr>
          <w:color w:val="000000" w:themeColor="text1"/>
          <w:szCs w:val="28"/>
        </w:rPr>
        <w:t>получателям</w:t>
      </w:r>
      <w:r w:rsidR="00FB7A75" w:rsidRPr="008D549B">
        <w:rPr>
          <w:color w:val="000000" w:themeColor="text1"/>
          <w:szCs w:val="28"/>
        </w:rPr>
        <w:t>)</w:t>
      </w:r>
      <w:r w:rsidR="001A5277" w:rsidRPr="008D549B">
        <w:rPr>
          <w:color w:val="000000" w:themeColor="text1"/>
          <w:szCs w:val="28"/>
        </w:rPr>
        <w:t xml:space="preserve"> бюджетных средств</w:t>
      </w:r>
      <w:r w:rsidR="001A5277" w:rsidRPr="009A5665">
        <w:rPr>
          <w:color w:val="000000" w:themeColor="text1"/>
          <w:szCs w:val="28"/>
        </w:rPr>
        <w:t xml:space="preserve"> </w:t>
      </w:r>
      <w:r w:rsidR="001A5277" w:rsidRPr="009A5665">
        <w:rPr>
          <w:szCs w:val="28"/>
        </w:rPr>
        <w:lastRenderedPageBreak/>
        <w:t>предоставляется доступ к АС "Бюджет".</w:t>
      </w:r>
    </w:p>
    <w:p w:rsidR="00B32A09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8D549B">
        <w:rPr>
          <w:szCs w:val="28"/>
        </w:rPr>
        <w:t>Объем прав доступа к АС "Бюджет" определяется в соответствии с заключенными в установленном порядке соглашениями (договорами) об информационном взаимодействии</w:t>
      </w:r>
      <w:r w:rsidR="00B32A09">
        <w:rPr>
          <w:szCs w:val="28"/>
        </w:rPr>
        <w:t>.</w:t>
      </w:r>
      <w:r w:rsidRPr="008D549B">
        <w:rPr>
          <w:szCs w:val="28"/>
        </w:rPr>
        <w:t xml:space="preserve"> </w:t>
      </w:r>
    </w:p>
    <w:p w:rsidR="00C86DBA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62</w:t>
      </w:r>
      <w:r w:rsidR="001A5277" w:rsidRPr="009A5665">
        <w:rPr>
          <w:szCs w:val="28"/>
        </w:rPr>
        <w:t xml:space="preserve">. В случае отсутствия у </w:t>
      </w:r>
      <w:r w:rsidR="00FB7A75" w:rsidRPr="009A5665">
        <w:rPr>
          <w:szCs w:val="28"/>
        </w:rPr>
        <w:t>администраторов (</w:t>
      </w:r>
      <w:r w:rsidR="000A2146" w:rsidRPr="009A5665">
        <w:rPr>
          <w:i/>
          <w:szCs w:val="28"/>
        </w:rPr>
        <w:t>распорядителей</w:t>
      </w:r>
      <w:r w:rsidR="000A2146" w:rsidRPr="009A5665">
        <w:rPr>
          <w:szCs w:val="28"/>
        </w:rPr>
        <w:t xml:space="preserve">, </w:t>
      </w:r>
      <w:r w:rsidR="001A5277" w:rsidRPr="009A5665">
        <w:rPr>
          <w:szCs w:val="28"/>
        </w:rPr>
        <w:t>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технической возможности информационного взаимодействия в АС "Бюджет" с применением ЭП, информационное взаимодействие осуществляется ими с использованием </w:t>
      </w:r>
    </w:p>
    <w:p w:rsidR="001A5277" w:rsidRPr="009A5665" w:rsidRDefault="00412F4E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оф</w:t>
      </w:r>
      <w:r w:rsidR="001A5277" w:rsidRPr="009A5665">
        <w:rPr>
          <w:szCs w:val="28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9A5665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63</w:t>
      </w:r>
      <w:r w:rsidR="001A5277" w:rsidRPr="009A5665">
        <w:rPr>
          <w:szCs w:val="28"/>
        </w:rPr>
        <w:t>. В случае отсутствия у</w:t>
      </w:r>
      <w:r w:rsidR="000A2146" w:rsidRPr="009A5665">
        <w:rPr>
          <w:i/>
          <w:szCs w:val="28"/>
        </w:rPr>
        <w:t xml:space="preserve"> </w:t>
      </w:r>
      <w:r w:rsidR="00FB7A75" w:rsidRPr="009A5665">
        <w:rPr>
          <w:szCs w:val="28"/>
        </w:rPr>
        <w:t>администраторов</w:t>
      </w:r>
      <w:r w:rsidR="00FB7A75" w:rsidRPr="009A5665">
        <w:rPr>
          <w:i/>
          <w:szCs w:val="28"/>
        </w:rPr>
        <w:t xml:space="preserve"> (</w:t>
      </w:r>
      <w:r w:rsidR="000A2146" w:rsidRPr="009A5665">
        <w:rPr>
          <w:i/>
          <w:szCs w:val="28"/>
        </w:rPr>
        <w:t>распорядителей,</w:t>
      </w:r>
      <w:r w:rsidR="001A5277" w:rsidRPr="009A5665">
        <w:rPr>
          <w:szCs w:val="28"/>
        </w:rPr>
        <w:t xml:space="preserve"> 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непосредственного доступа к АС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9A5665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64</w:t>
      </w:r>
      <w:r w:rsidR="001A5277" w:rsidRPr="009A5665">
        <w:rPr>
          <w:szCs w:val="28"/>
        </w:rPr>
        <w:t xml:space="preserve">. Документы, оформленные и направленные </w:t>
      </w:r>
      <w:r w:rsidR="00FB7A75" w:rsidRPr="009A5665">
        <w:rPr>
          <w:szCs w:val="28"/>
        </w:rPr>
        <w:t>администраторами (</w:t>
      </w:r>
      <w:r w:rsidR="003F0EAB" w:rsidRPr="009A5665">
        <w:rPr>
          <w:i/>
          <w:szCs w:val="28"/>
        </w:rPr>
        <w:t>распорядителями,</w:t>
      </w:r>
      <w:r w:rsidR="003F0EAB" w:rsidRPr="009A5665">
        <w:rPr>
          <w:szCs w:val="28"/>
        </w:rPr>
        <w:t xml:space="preserve"> </w:t>
      </w:r>
      <w:r w:rsidR="001A5277" w:rsidRPr="009A5665">
        <w:rPr>
          <w:szCs w:val="28"/>
        </w:rPr>
        <w:t>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8D549B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65</w:t>
      </w:r>
      <w:r w:rsidR="001A5277" w:rsidRPr="009A5665">
        <w:rPr>
          <w:szCs w:val="28"/>
        </w:rPr>
        <w:t xml:space="preserve">. </w:t>
      </w:r>
      <w:proofErr w:type="gramStart"/>
      <w:r w:rsidR="001A5277" w:rsidRPr="009A5665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D05CD0" w:rsidRPr="009A5665">
        <w:rPr>
          <w:i/>
          <w:szCs w:val="28"/>
        </w:rPr>
        <w:t xml:space="preserve"> </w:t>
      </w:r>
      <w:r w:rsidR="00FB7A75" w:rsidRPr="008D549B">
        <w:rPr>
          <w:szCs w:val="28"/>
        </w:rPr>
        <w:t>администраторами (</w:t>
      </w:r>
      <w:r w:rsidR="00D05CD0" w:rsidRPr="008D549B">
        <w:rPr>
          <w:szCs w:val="28"/>
        </w:rPr>
        <w:t>распорядителями</w:t>
      </w:r>
      <w:r w:rsidR="00D05CD0" w:rsidRPr="009A5665">
        <w:rPr>
          <w:i/>
          <w:szCs w:val="28"/>
        </w:rPr>
        <w:t>,</w:t>
      </w:r>
      <w:r w:rsidR="00D05CD0" w:rsidRPr="009A5665">
        <w:rPr>
          <w:szCs w:val="28"/>
        </w:rPr>
        <w:t xml:space="preserve"> </w:t>
      </w:r>
      <w:r w:rsidR="001A5277" w:rsidRPr="009A5665">
        <w:rPr>
          <w:szCs w:val="28"/>
        </w:rPr>
        <w:t xml:space="preserve"> 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посредством АС «Бюджет» </w:t>
      </w:r>
      <w:r w:rsidR="00FB7A75" w:rsidRPr="009A5665">
        <w:rPr>
          <w:szCs w:val="28"/>
        </w:rPr>
        <w:t xml:space="preserve">финансовый орган </w:t>
      </w:r>
      <w:r w:rsidR="001A5277" w:rsidRPr="005A0292">
        <w:rPr>
          <w:szCs w:val="28"/>
        </w:rPr>
        <w:t>в письменной форме</w:t>
      </w:r>
      <w:r w:rsidR="001A5277" w:rsidRPr="009A5665">
        <w:rPr>
          <w:i/>
          <w:szCs w:val="28"/>
        </w:rPr>
        <w:t xml:space="preserve"> </w:t>
      </w:r>
      <w:r w:rsidR="001A5277" w:rsidRPr="008D549B">
        <w:rPr>
          <w:szCs w:val="28"/>
        </w:rPr>
        <w:t xml:space="preserve">уведомляет администраторов </w:t>
      </w:r>
      <w:r w:rsidR="00FB7A75" w:rsidRPr="008D549B">
        <w:rPr>
          <w:szCs w:val="28"/>
        </w:rPr>
        <w:t>(</w:t>
      </w:r>
      <w:r w:rsidR="001A5277" w:rsidRPr="008D549B">
        <w:rPr>
          <w:szCs w:val="28"/>
        </w:rPr>
        <w:t>получателей</w:t>
      </w:r>
      <w:r w:rsidR="00FB7A75" w:rsidRPr="008D549B">
        <w:rPr>
          <w:szCs w:val="28"/>
        </w:rPr>
        <w:t>)</w:t>
      </w:r>
      <w:r w:rsidR="001A5277" w:rsidRPr="008D549B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  <w:proofErr w:type="gramEnd"/>
    </w:p>
    <w:p w:rsidR="001A5277" w:rsidRPr="008D549B" w:rsidRDefault="002E1867" w:rsidP="00AE7E9E">
      <w:pPr>
        <w:widowControl w:val="0"/>
        <w:autoSpaceDE w:val="0"/>
        <w:autoSpaceDN w:val="0"/>
        <w:ind w:firstLine="540"/>
        <w:rPr>
          <w:szCs w:val="28"/>
        </w:rPr>
      </w:pPr>
      <w:bookmarkStart w:id="100" w:name="P302"/>
      <w:bookmarkEnd w:id="100"/>
      <w:r>
        <w:rPr>
          <w:szCs w:val="28"/>
        </w:rPr>
        <w:t>66</w:t>
      </w:r>
      <w:r w:rsidR="001A5277" w:rsidRPr="003C79E2">
        <w:rPr>
          <w:szCs w:val="28"/>
        </w:rPr>
        <w:t xml:space="preserve">. </w:t>
      </w:r>
      <w:r w:rsidR="00FB7A75">
        <w:rPr>
          <w:szCs w:val="28"/>
        </w:rPr>
        <w:t xml:space="preserve">Администраторы </w:t>
      </w:r>
      <w:r w:rsidR="00FB7A75" w:rsidRPr="005A0292">
        <w:rPr>
          <w:szCs w:val="28"/>
        </w:rPr>
        <w:t>(г</w:t>
      </w:r>
      <w:r w:rsidR="001D7712" w:rsidRPr="005A0292">
        <w:rPr>
          <w:szCs w:val="28"/>
        </w:rPr>
        <w:t>лавные распорядители (распорядители),</w:t>
      </w:r>
      <w:r w:rsidR="001D7712" w:rsidRPr="003C79E2">
        <w:rPr>
          <w:szCs w:val="28"/>
        </w:rPr>
        <w:t xml:space="preserve"> </w:t>
      </w:r>
      <w:r w:rsidR="001A5277" w:rsidRPr="00FB7A75">
        <w:rPr>
          <w:szCs w:val="28"/>
        </w:rPr>
        <w:t>получатели</w:t>
      </w:r>
      <w:r w:rsidR="00FB7A75" w:rsidRPr="00FB7A75">
        <w:rPr>
          <w:szCs w:val="28"/>
        </w:rPr>
        <w:t>)</w:t>
      </w:r>
      <w:r w:rsidR="001A5277" w:rsidRPr="00FB7A75">
        <w:rPr>
          <w:szCs w:val="28"/>
        </w:rPr>
        <w:t xml:space="preserve"> бюджетных средств</w:t>
      </w:r>
      <w:r w:rsidR="001A5277" w:rsidRPr="003C79E2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</w:t>
      </w:r>
      <w:r w:rsidR="001A5277" w:rsidRPr="006C4435">
        <w:rPr>
          <w:szCs w:val="28"/>
        </w:rPr>
        <w:t>посредством АС «Бюджет»</w:t>
      </w:r>
      <w:r w:rsidR="001A5277" w:rsidRPr="003C79E2">
        <w:rPr>
          <w:szCs w:val="28"/>
        </w:rPr>
        <w:t xml:space="preserve"> </w:t>
      </w:r>
      <w:r w:rsidR="001A5277" w:rsidRPr="008D549B">
        <w:rPr>
          <w:szCs w:val="28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8D549B">
        <w:rPr>
          <w:szCs w:val="28"/>
        </w:rPr>
        <w:t>Финансовый орган</w:t>
      </w:r>
      <w:r w:rsidR="001D7712" w:rsidRPr="008D549B">
        <w:rPr>
          <w:szCs w:val="28"/>
        </w:rPr>
        <w:t xml:space="preserve"> </w:t>
      </w:r>
      <w:r w:rsidR="001A5277" w:rsidRPr="008D549B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D549B">
        <w:rPr>
          <w:szCs w:val="28"/>
        </w:rPr>
        <w:t xml:space="preserve">распорядителями, получателями </w:t>
      </w:r>
      <w:r w:rsidR="001A5277" w:rsidRPr="008D549B">
        <w:rPr>
          <w:szCs w:val="28"/>
        </w:rPr>
        <w:t>бюджетных средств исправления.</w:t>
      </w:r>
    </w:p>
    <w:p w:rsidR="001A5277" w:rsidRPr="001A5277" w:rsidRDefault="001A5277" w:rsidP="00AE7E9E">
      <w:pPr>
        <w:widowControl w:val="0"/>
        <w:autoSpaceDE w:val="0"/>
        <w:autoSpaceDN w:val="0"/>
        <w:ind w:firstLine="540"/>
        <w:rPr>
          <w:szCs w:val="28"/>
        </w:rPr>
      </w:pPr>
      <w:r w:rsidRPr="003C79E2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Pr="001A5277" w:rsidRDefault="00844AC2" w:rsidP="001A5277">
      <w:pPr>
        <w:rPr>
          <w:szCs w:val="28"/>
        </w:rPr>
      </w:pPr>
    </w:p>
    <w:sectPr w:rsidR="00844AC2" w:rsidRPr="001A5277" w:rsidSect="003D7D5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A2146"/>
    <w:rsid w:val="000A341E"/>
    <w:rsid w:val="000B3317"/>
    <w:rsid w:val="000B4A85"/>
    <w:rsid w:val="000B5B3F"/>
    <w:rsid w:val="000E7D83"/>
    <w:rsid w:val="000F06C1"/>
    <w:rsid w:val="00124B27"/>
    <w:rsid w:val="001411A0"/>
    <w:rsid w:val="00195003"/>
    <w:rsid w:val="001A25D7"/>
    <w:rsid w:val="001A5277"/>
    <w:rsid w:val="001D7712"/>
    <w:rsid w:val="001E1D06"/>
    <w:rsid w:val="001F76AB"/>
    <w:rsid w:val="00281418"/>
    <w:rsid w:val="002848A6"/>
    <w:rsid w:val="002D1B56"/>
    <w:rsid w:val="002E1867"/>
    <w:rsid w:val="002E55B6"/>
    <w:rsid w:val="002F02DC"/>
    <w:rsid w:val="002F6874"/>
    <w:rsid w:val="003055DA"/>
    <w:rsid w:val="00314C77"/>
    <w:rsid w:val="00326E3C"/>
    <w:rsid w:val="0033004A"/>
    <w:rsid w:val="003436A1"/>
    <w:rsid w:val="003457FF"/>
    <w:rsid w:val="00346B13"/>
    <w:rsid w:val="003A1CF9"/>
    <w:rsid w:val="003C79E2"/>
    <w:rsid w:val="003D7D53"/>
    <w:rsid w:val="003F0EAB"/>
    <w:rsid w:val="003F3A5E"/>
    <w:rsid w:val="003F55CA"/>
    <w:rsid w:val="00410788"/>
    <w:rsid w:val="00412F4E"/>
    <w:rsid w:val="0043452F"/>
    <w:rsid w:val="00467FDD"/>
    <w:rsid w:val="004B2F72"/>
    <w:rsid w:val="00504F9B"/>
    <w:rsid w:val="0053016F"/>
    <w:rsid w:val="00552E4F"/>
    <w:rsid w:val="00590B82"/>
    <w:rsid w:val="00591C0F"/>
    <w:rsid w:val="005A0292"/>
    <w:rsid w:val="005C3709"/>
    <w:rsid w:val="006348D1"/>
    <w:rsid w:val="00643783"/>
    <w:rsid w:val="00696498"/>
    <w:rsid w:val="006C4435"/>
    <w:rsid w:val="006D2D43"/>
    <w:rsid w:val="00702E4A"/>
    <w:rsid w:val="00744B40"/>
    <w:rsid w:val="0075329D"/>
    <w:rsid w:val="00757FC2"/>
    <w:rsid w:val="00766CE7"/>
    <w:rsid w:val="007E5735"/>
    <w:rsid w:val="007F1098"/>
    <w:rsid w:val="008369A6"/>
    <w:rsid w:val="008377D2"/>
    <w:rsid w:val="00844AC2"/>
    <w:rsid w:val="00846C70"/>
    <w:rsid w:val="008D549B"/>
    <w:rsid w:val="00930F97"/>
    <w:rsid w:val="00934109"/>
    <w:rsid w:val="0094194A"/>
    <w:rsid w:val="009A5665"/>
    <w:rsid w:val="00A15C94"/>
    <w:rsid w:val="00A71DCA"/>
    <w:rsid w:val="00A72C41"/>
    <w:rsid w:val="00A75848"/>
    <w:rsid w:val="00AE1946"/>
    <w:rsid w:val="00AE7E9E"/>
    <w:rsid w:val="00B077D3"/>
    <w:rsid w:val="00B12E9B"/>
    <w:rsid w:val="00B32A09"/>
    <w:rsid w:val="00B347BD"/>
    <w:rsid w:val="00B42DBF"/>
    <w:rsid w:val="00B62CA2"/>
    <w:rsid w:val="00B733A8"/>
    <w:rsid w:val="00B84A78"/>
    <w:rsid w:val="00B87F95"/>
    <w:rsid w:val="00B94E5F"/>
    <w:rsid w:val="00B96EA9"/>
    <w:rsid w:val="00BA5E6A"/>
    <w:rsid w:val="00BA632D"/>
    <w:rsid w:val="00BE1C3F"/>
    <w:rsid w:val="00BE3962"/>
    <w:rsid w:val="00BF63B9"/>
    <w:rsid w:val="00C15BAE"/>
    <w:rsid w:val="00C244EA"/>
    <w:rsid w:val="00C655CF"/>
    <w:rsid w:val="00C84A70"/>
    <w:rsid w:val="00C86DBA"/>
    <w:rsid w:val="00CC0AF0"/>
    <w:rsid w:val="00CE115C"/>
    <w:rsid w:val="00D05CD0"/>
    <w:rsid w:val="00D12DA7"/>
    <w:rsid w:val="00D77B0D"/>
    <w:rsid w:val="00D86A41"/>
    <w:rsid w:val="00DC4C14"/>
    <w:rsid w:val="00DD1A65"/>
    <w:rsid w:val="00DD1E07"/>
    <w:rsid w:val="00DD56CA"/>
    <w:rsid w:val="00DE1DE8"/>
    <w:rsid w:val="00DF6676"/>
    <w:rsid w:val="00E31BA9"/>
    <w:rsid w:val="00E64A77"/>
    <w:rsid w:val="00E72307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B254C"/>
    <w:rsid w:val="00FB7A75"/>
    <w:rsid w:val="00FD0698"/>
    <w:rsid w:val="00FD6AA4"/>
    <w:rsid w:val="00FE7C0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75329D"/>
    <w:pPr>
      <w:tabs>
        <w:tab w:val="center" w:pos="4536"/>
        <w:tab w:val="right" w:pos="9072"/>
      </w:tabs>
      <w:ind w:firstLine="709"/>
    </w:pPr>
  </w:style>
  <w:style w:type="character" w:customStyle="1" w:styleId="a7">
    <w:name w:val="Верхний колонтитул Знак"/>
    <w:basedOn w:val="a0"/>
    <w:link w:val="a6"/>
    <w:rsid w:val="00753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5329D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53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500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50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75329D"/>
    <w:pPr>
      <w:tabs>
        <w:tab w:val="center" w:pos="4536"/>
        <w:tab w:val="right" w:pos="9072"/>
      </w:tabs>
      <w:ind w:firstLine="709"/>
    </w:pPr>
  </w:style>
  <w:style w:type="character" w:customStyle="1" w:styleId="a7">
    <w:name w:val="Верхний колонтитул Знак"/>
    <w:basedOn w:val="a0"/>
    <w:link w:val="a6"/>
    <w:rsid w:val="007532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5329D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53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500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50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969F7E1D7A251F190A5BD2BAEB966EF3787376C600AE86F030514B816E35BE1E6BFB3BB2FE9991f8F6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61DC-1D3A-42DB-AAC5-DAACE623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16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77</cp:revision>
  <cp:lastPrinted>2018-11-29T03:04:00Z</cp:lastPrinted>
  <dcterms:created xsi:type="dcterms:W3CDTF">2018-08-09T01:22:00Z</dcterms:created>
  <dcterms:modified xsi:type="dcterms:W3CDTF">2018-11-30T09:06:00Z</dcterms:modified>
</cp:coreProperties>
</file>