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FE6" w:rsidRDefault="007B7FE6">
      <w:bookmarkStart w:id="0" w:name="_GoBack"/>
      <w:bookmarkEnd w:id="0"/>
    </w:p>
    <w:p w:rsidR="007B7FE6" w:rsidRDefault="007B7FE6"/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907"/>
      </w:tblGrid>
      <w:tr w:rsidR="009631B5" w:rsidTr="002E5537">
        <w:trPr>
          <w:jc w:val="center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Pr="00E364BE" w:rsidRDefault="009631B5" w:rsidP="002E5537">
            <w:pPr>
              <w:ind w:right="85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Заключение №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9631B5" w:rsidRDefault="009631B5" w:rsidP="009631B5">
      <w:pPr>
        <w:spacing w:after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отсутствии возможности приспособления жилого помещения</w:t>
      </w:r>
      <w:r>
        <w:rPr>
          <w:b/>
          <w:bCs/>
          <w:sz w:val="28"/>
          <w:szCs w:val="28"/>
        </w:rPr>
        <w:br/>
        <w:t>инвалида и общего имущества в многоквартирном доме, в котором проживает инвалид, с учетом потребностей инвалида</w:t>
      </w:r>
      <w:r>
        <w:rPr>
          <w:b/>
          <w:bCs/>
          <w:sz w:val="28"/>
          <w:szCs w:val="28"/>
        </w:rPr>
        <w:br/>
        <w:t>и обеспечения условий их доступности для инвалида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474"/>
        <w:gridCol w:w="4338"/>
        <w:gridCol w:w="227"/>
        <w:gridCol w:w="454"/>
        <w:gridCol w:w="284"/>
        <w:gridCol w:w="1304"/>
        <w:gridCol w:w="113"/>
        <w:gridCol w:w="851"/>
        <w:gridCol w:w="368"/>
      </w:tblGrid>
      <w:tr w:rsidR="009631B5" w:rsidTr="002E5537">
        <w:trPr>
          <w:cantSplit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”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</w:p>
        </w:tc>
      </w:tr>
    </w:tbl>
    <w:p w:rsidR="009631B5" w:rsidRDefault="00AC0001" w:rsidP="009631B5">
      <w:pPr>
        <w:spacing w:before="24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                Муниципальной к</w:t>
      </w:r>
      <w:r w:rsidR="009631B5">
        <w:rPr>
          <w:spacing w:val="-2"/>
          <w:sz w:val="28"/>
          <w:szCs w:val="28"/>
        </w:rPr>
        <w:t>омиссией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</w:t>
      </w:r>
      <w:r w:rsidR="009631B5" w:rsidRPr="00112A7F">
        <w:rPr>
          <w:spacing w:val="-2"/>
          <w:sz w:val="28"/>
          <w:szCs w:val="28"/>
        </w:rPr>
        <w:br/>
      </w:r>
      <w:r w:rsidR="009631B5">
        <w:rPr>
          <w:spacing w:val="-2"/>
          <w:sz w:val="28"/>
          <w:szCs w:val="28"/>
        </w:rPr>
        <w:t>их доступности для инвалидов, в составе:</w:t>
      </w: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(Ф.И.О. членов комиссии с указанием представителем какого органа (организации) он является</w:t>
      </w: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spacing w:after="360"/>
        <w:jc w:val="center"/>
      </w:pPr>
      <w:r>
        <w:t>и занимаемой должности)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созданной  </w:t>
      </w:r>
    </w:p>
    <w:p w:rsidR="009631B5" w:rsidRDefault="009631B5" w:rsidP="009631B5">
      <w:pPr>
        <w:pBdr>
          <w:top w:val="single" w:sz="4" w:space="1" w:color="auto"/>
        </w:pBdr>
        <w:ind w:left="1384"/>
        <w:jc w:val="center"/>
      </w:pPr>
      <w:r>
        <w:t>(указываются реквизиты акта о создании комиссии)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планом мероприятий, утвержденным  </w:t>
      </w:r>
    </w:p>
    <w:p w:rsidR="009631B5" w:rsidRDefault="009631B5" w:rsidP="009631B5">
      <w:pPr>
        <w:pBdr>
          <w:top w:val="single" w:sz="4" w:space="1" w:color="auto"/>
        </w:pBdr>
        <w:ind w:left="6663"/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(указывается дата утверждения плана мероприятий и кем он утвержден)</w:t>
      </w:r>
    </w:p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>на основании:</w:t>
      </w:r>
    </w:p>
    <w:p w:rsidR="009631B5" w:rsidRPr="009631B5" w:rsidRDefault="009631B5" w:rsidP="009631B5">
      <w:pPr>
        <w:ind w:firstLine="709"/>
        <w:jc w:val="both"/>
        <w:rPr>
          <w:sz w:val="2"/>
          <w:szCs w:val="2"/>
        </w:rPr>
      </w:pPr>
      <w:r>
        <w:rPr>
          <w:sz w:val="28"/>
          <w:szCs w:val="28"/>
        </w:rPr>
        <w:t>а) акта обследования жилого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</w:t>
      </w:r>
      <w:r w:rsidRPr="009631B5">
        <w:rPr>
          <w:sz w:val="28"/>
          <w:szCs w:val="28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26"/>
        <w:gridCol w:w="1814"/>
        <w:gridCol w:w="539"/>
        <w:gridCol w:w="1134"/>
        <w:gridCol w:w="2296"/>
      </w:tblGrid>
      <w:tr w:rsidR="009631B5" w:rsidTr="002E5537">
        <w:tc>
          <w:tcPr>
            <w:tcW w:w="4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их доступности для инвалида от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31B5" w:rsidRDefault="009631B5" w:rsidP="002E553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31B5" w:rsidRDefault="009631B5" w:rsidP="002E55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, расположенного</w:t>
            </w:r>
          </w:p>
        </w:tc>
      </w:tr>
    </w:tbl>
    <w:p w:rsidR="009631B5" w:rsidRDefault="009631B5" w:rsidP="009631B5">
      <w:pPr>
        <w:rPr>
          <w:sz w:val="28"/>
          <w:szCs w:val="28"/>
        </w:rPr>
      </w:pPr>
      <w:r>
        <w:rPr>
          <w:sz w:val="28"/>
          <w:szCs w:val="28"/>
        </w:rPr>
        <w:t xml:space="preserve">в многоквартирном доме, по адресу:  </w:t>
      </w:r>
    </w:p>
    <w:p w:rsidR="009631B5" w:rsidRDefault="009631B5" w:rsidP="009631B5">
      <w:pPr>
        <w:pBdr>
          <w:top w:val="single" w:sz="4" w:space="1" w:color="auto"/>
        </w:pBdr>
        <w:ind w:left="4479"/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rPr>
          <w:sz w:val="2"/>
          <w:szCs w:val="2"/>
        </w:rPr>
      </w:pPr>
    </w:p>
    <w:p w:rsidR="009631B5" w:rsidRDefault="009631B5" w:rsidP="009631B5">
      <w:pPr>
        <w:rPr>
          <w:sz w:val="28"/>
          <w:szCs w:val="28"/>
        </w:rPr>
      </w:pPr>
    </w:p>
    <w:p w:rsidR="009631B5" w:rsidRDefault="009631B5" w:rsidP="009631B5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</w:p>
    <w:p w:rsidR="00F06034" w:rsidRDefault="00F06034"/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7"/>
        <w:gridCol w:w="1871"/>
        <w:gridCol w:w="539"/>
        <w:gridCol w:w="1134"/>
        <w:gridCol w:w="2495"/>
      </w:tblGrid>
      <w:tr w:rsidR="007B7FE6" w:rsidTr="007B7FE6">
        <w:tc>
          <w:tcPr>
            <w:tcW w:w="3827" w:type="dxa"/>
            <w:vAlign w:val="bottom"/>
            <w:hideMark/>
          </w:tcPr>
          <w:p w:rsidR="007B7FE6" w:rsidRDefault="007B7FE6">
            <w:pPr>
              <w:keepNext/>
              <w:spacing w:line="276" w:lineRule="auto"/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 решения комиссии от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9" w:type="dxa"/>
            <w:vAlign w:val="bottom"/>
            <w:hideMark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95" w:type="dxa"/>
            <w:vAlign w:val="bottom"/>
            <w:hideMark/>
          </w:tcPr>
          <w:p w:rsidR="007B7FE6" w:rsidRDefault="007B7FE6">
            <w:pPr>
              <w:spacing w:line="276" w:lineRule="auto"/>
              <w:ind w:lef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экономической</w:t>
            </w:r>
          </w:p>
        </w:tc>
      </w:tr>
    </w:tbl>
    <w:p w:rsidR="007B7FE6" w:rsidRDefault="007B7FE6" w:rsidP="007B7FE6">
      <w:pPr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7B7FE6" w:rsidRDefault="007B7FE6" w:rsidP="007B7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20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 9 июля 2016 г. № 649,</w:t>
      </w:r>
    </w:p>
    <w:p w:rsidR="007B7FE6" w:rsidRDefault="007B7FE6" w:rsidP="007B7FE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вынесено заключение: “Об отсутствии возможности приспособления жилого помещения инвалида и общего имущества в многоквартирном доме, </w:t>
      </w:r>
      <w:r>
        <w:rPr>
          <w:sz w:val="28"/>
          <w:szCs w:val="28"/>
        </w:rPr>
        <w:lastRenderedPageBreak/>
        <w:t xml:space="preserve">в котором проживает инвалид, с учетом потребностей инвалида и обеспечения условий их доступности для инвалида”, расположенного по адресу:  </w:t>
      </w:r>
    </w:p>
    <w:p w:rsidR="007B7FE6" w:rsidRDefault="007B7FE6" w:rsidP="007B7FE6">
      <w:pPr>
        <w:pBdr>
          <w:top w:val="single" w:sz="4" w:space="1" w:color="auto"/>
        </w:pBdr>
        <w:ind w:left="8278"/>
        <w:rPr>
          <w:sz w:val="2"/>
          <w:szCs w:val="2"/>
        </w:rPr>
      </w:pP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jc w:val="center"/>
      </w:pPr>
      <w:r>
        <w:t>(указывается полный адрес: индекс отделения почтовой связи, субъект Российской Федерации/округ,</w:t>
      </w: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jc w:val="center"/>
      </w:pPr>
      <w:r>
        <w:t>административный район, город/населенный пункт, квартал/микрорайон,</w:t>
      </w:r>
    </w:p>
    <w:p w:rsidR="007B7FE6" w:rsidRDefault="007B7FE6" w:rsidP="007B7FE6">
      <w:pPr>
        <w:rPr>
          <w:sz w:val="28"/>
          <w:szCs w:val="28"/>
        </w:rPr>
      </w:pPr>
    </w:p>
    <w:p w:rsidR="007B7FE6" w:rsidRDefault="007B7FE6" w:rsidP="007B7FE6">
      <w:pPr>
        <w:pBdr>
          <w:top w:val="single" w:sz="4" w:space="1" w:color="auto"/>
        </w:pBdr>
        <w:spacing w:after="600"/>
        <w:jc w:val="center"/>
      </w:pPr>
      <w:r>
        <w:t>улица, номер дома (с указанием номера корпуса, строения, владения, здания, сооружения), номер квартиры)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4"/>
        <w:gridCol w:w="737"/>
        <w:gridCol w:w="170"/>
        <w:gridCol w:w="737"/>
        <w:gridCol w:w="2325"/>
      </w:tblGrid>
      <w:tr w:rsidR="007B7FE6" w:rsidTr="007B7FE6">
        <w:tc>
          <w:tcPr>
            <w:tcW w:w="4564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Настоящее заключение составлено в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vAlign w:val="bottom"/>
            <w:hideMark/>
          </w:tcPr>
          <w:p w:rsidR="007B7FE6" w:rsidRDefault="007B7FE6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25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) экземплярах.</w:t>
            </w:r>
          </w:p>
        </w:tc>
      </w:tr>
    </w:tbl>
    <w:p w:rsidR="007B7FE6" w:rsidRDefault="007B7FE6" w:rsidP="007B7FE6">
      <w:pPr>
        <w:spacing w:before="360" w:after="360"/>
        <w:rPr>
          <w:sz w:val="28"/>
          <w:szCs w:val="28"/>
        </w:rPr>
      </w:pPr>
      <w:r>
        <w:rPr>
          <w:sz w:val="28"/>
          <w:szCs w:val="28"/>
        </w:rPr>
        <w:t xml:space="preserve">Члены комиссии </w:t>
      </w:r>
      <w:r>
        <w:rPr>
          <w:rStyle w:val="a5"/>
          <w:sz w:val="28"/>
          <w:szCs w:val="28"/>
        </w:rPr>
        <w:footnoteReference w:id="1"/>
      </w:r>
      <w:r>
        <w:rPr>
          <w:sz w:val="28"/>
          <w:szCs w:val="28"/>
        </w:rPr>
        <w:t>:</w:t>
      </w:r>
    </w:p>
    <w:tbl>
      <w:tblPr>
        <w:tblW w:w="0" w:type="auto"/>
        <w:tblInd w:w="56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2"/>
        <w:gridCol w:w="283"/>
        <w:gridCol w:w="4253"/>
        <w:gridCol w:w="284"/>
      </w:tblGrid>
      <w:tr w:rsidR="007B7FE6" w:rsidTr="007B7FE6"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B7FE6" w:rsidRDefault="007B7FE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84" w:type="dxa"/>
            <w:vAlign w:val="bottom"/>
            <w:hideMark/>
          </w:tcPr>
          <w:p w:rsidR="007B7FE6" w:rsidRDefault="007B7FE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/</w:t>
            </w:r>
          </w:p>
        </w:tc>
      </w:tr>
      <w:tr w:rsidR="007B7FE6" w:rsidTr="007B7FE6">
        <w:tc>
          <w:tcPr>
            <w:tcW w:w="3572" w:type="dxa"/>
            <w:hideMark/>
          </w:tcPr>
          <w:p w:rsidR="007B7FE6" w:rsidRDefault="007B7FE6">
            <w:pPr>
              <w:spacing w:line="276" w:lineRule="auto"/>
              <w:jc w:val="center"/>
            </w:pPr>
            <w:r>
              <w:t>(подпись)</w:t>
            </w:r>
          </w:p>
        </w:tc>
        <w:tc>
          <w:tcPr>
            <w:tcW w:w="283" w:type="dxa"/>
          </w:tcPr>
          <w:p w:rsidR="007B7FE6" w:rsidRDefault="007B7FE6">
            <w:pPr>
              <w:spacing w:line="276" w:lineRule="auto"/>
              <w:jc w:val="center"/>
            </w:pPr>
          </w:p>
        </w:tc>
        <w:tc>
          <w:tcPr>
            <w:tcW w:w="4253" w:type="dxa"/>
            <w:hideMark/>
          </w:tcPr>
          <w:p w:rsidR="007B7FE6" w:rsidRDefault="007B7FE6">
            <w:pPr>
              <w:spacing w:line="276" w:lineRule="auto"/>
              <w:jc w:val="center"/>
            </w:pPr>
            <w:r>
              <w:t>(должность, Ф.И.О.)</w:t>
            </w:r>
          </w:p>
        </w:tc>
        <w:tc>
          <w:tcPr>
            <w:tcW w:w="284" w:type="dxa"/>
          </w:tcPr>
          <w:p w:rsidR="007B7FE6" w:rsidRDefault="007B7FE6">
            <w:pPr>
              <w:spacing w:line="276" w:lineRule="auto"/>
            </w:pPr>
          </w:p>
        </w:tc>
      </w:tr>
    </w:tbl>
    <w:p w:rsidR="007B7FE6" w:rsidRDefault="007B7FE6"/>
    <w:sectPr w:rsidR="007B7FE6" w:rsidSect="00587B1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F6A" w:rsidRDefault="00A02F6A" w:rsidP="007B7FE6">
      <w:r>
        <w:separator/>
      </w:r>
    </w:p>
  </w:endnote>
  <w:endnote w:type="continuationSeparator" w:id="0">
    <w:p w:rsidR="00A02F6A" w:rsidRDefault="00A02F6A" w:rsidP="007B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F6A" w:rsidRDefault="00A02F6A" w:rsidP="007B7FE6">
      <w:r>
        <w:separator/>
      </w:r>
    </w:p>
  </w:footnote>
  <w:footnote w:type="continuationSeparator" w:id="0">
    <w:p w:rsidR="00A02F6A" w:rsidRDefault="00A02F6A" w:rsidP="007B7FE6">
      <w:r>
        <w:continuationSeparator/>
      </w:r>
    </w:p>
  </w:footnote>
  <w:footnote w:id="1">
    <w:p w:rsidR="007B7FE6" w:rsidRDefault="007B7FE6" w:rsidP="007B7FE6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FE9"/>
    <w:rsid w:val="00067A8C"/>
    <w:rsid w:val="001031EF"/>
    <w:rsid w:val="0028491E"/>
    <w:rsid w:val="00357FE9"/>
    <w:rsid w:val="00587B19"/>
    <w:rsid w:val="006678A4"/>
    <w:rsid w:val="006E6847"/>
    <w:rsid w:val="0072329B"/>
    <w:rsid w:val="007B7FE6"/>
    <w:rsid w:val="009631B5"/>
    <w:rsid w:val="00A02F6A"/>
    <w:rsid w:val="00A55FBF"/>
    <w:rsid w:val="00AC0001"/>
    <w:rsid w:val="00B35F34"/>
    <w:rsid w:val="00B4763D"/>
    <w:rsid w:val="00BB3A9C"/>
    <w:rsid w:val="00C42017"/>
    <w:rsid w:val="00C64FD1"/>
    <w:rsid w:val="00D519EE"/>
    <w:rsid w:val="00D71E50"/>
    <w:rsid w:val="00E364BE"/>
    <w:rsid w:val="00F06034"/>
    <w:rsid w:val="00F2420D"/>
    <w:rsid w:val="00F47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B7FE6"/>
  </w:style>
  <w:style w:type="character" w:customStyle="1" w:styleId="a4">
    <w:name w:val="Текст сноски Знак"/>
    <w:basedOn w:val="a0"/>
    <w:link w:val="a3"/>
    <w:uiPriority w:val="99"/>
    <w:semiHidden/>
    <w:rsid w:val="007B7F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B7FE6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71E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E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1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B7FE6"/>
  </w:style>
  <w:style w:type="character" w:customStyle="1" w:styleId="a4">
    <w:name w:val="Текст сноски Знак"/>
    <w:basedOn w:val="a0"/>
    <w:link w:val="a3"/>
    <w:uiPriority w:val="99"/>
    <w:semiHidden/>
    <w:rsid w:val="007B7F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7B7FE6"/>
    <w:rPr>
      <w:rFonts w:ascii="Times New Roman" w:hAnsi="Times New Roman" w:cs="Times New Roman" w:hint="default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D71E5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E5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Новинский</dc:creator>
  <cp:lastModifiedBy>User</cp:lastModifiedBy>
  <cp:revision>2</cp:revision>
  <cp:lastPrinted>2018-06-27T08:15:00Z</cp:lastPrinted>
  <dcterms:created xsi:type="dcterms:W3CDTF">2018-07-05T03:21:00Z</dcterms:created>
  <dcterms:modified xsi:type="dcterms:W3CDTF">2018-07-05T03:21:00Z</dcterms:modified>
</cp:coreProperties>
</file>