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6D277B" w:rsidP="006D27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6D277B" w:rsidRDefault="006D277B" w:rsidP="006D277B">
      <w:pPr>
        <w:jc w:val="both"/>
      </w:pPr>
    </w:p>
    <w:p w:rsidR="006D277B" w:rsidRDefault="006D277B" w:rsidP="006D277B">
      <w:pPr>
        <w:jc w:val="both"/>
      </w:pPr>
      <w:r>
        <w:tab/>
        <w:t>2 августа 2021 года Доволенский суд признал виновным в уклонении от уплаты алиментов на содержание несовершеннолетнего сына жителя Волчанского сельсовета К.</w:t>
      </w:r>
    </w:p>
    <w:p w:rsidR="006D277B" w:rsidRDefault="006D277B" w:rsidP="006D277B">
      <w:pPr>
        <w:jc w:val="both"/>
      </w:pPr>
      <w:r>
        <w:tab/>
        <w:t xml:space="preserve">Судом установлено, что К. имеет малолетнего сына возрастом 5 лет. </w:t>
      </w:r>
      <w:r w:rsidR="007A1138">
        <w:t xml:space="preserve">В 2018 году с него на содержание своего ребенка взысканы алименты в размере ¼ части заработка. Однако К. нигде не работал, алименты не платил, несмотря на привлечение к административной ответственности за аналогичное правонарушение должных выводов для себя не сделал, размер задолженности составил </w:t>
      </w:r>
      <w:r w:rsidR="00812F2C">
        <w:t xml:space="preserve">более 620 тысяч рублей. </w:t>
      </w:r>
    </w:p>
    <w:p w:rsidR="00812F2C" w:rsidRDefault="00812F2C" w:rsidP="006D277B">
      <w:pPr>
        <w:jc w:val="both"/>
      </w:pPr>
      <w:r>
        <w:tab/>
        <w:t>По предложению государственного обвинителя – заместителя прокурора Доволенского района К. назначено наказание в виде 6 месяцев исправительных работ с удержанием 5 процентов заработка в доход государства.</w:t>
      </w:r>
    </w:p>
    <w:p w:rsidR="00812F2C" w:rsidRDefault="00812F2C" w:rsidP="006D277B">
      <w:pPr>
        <w:jc w:val="both"/>
      </w:pPr>
    </w:p>
    <w:p w:rsidR="00812F2C" w:rsidRDefault="00812F2C" w:rsidP="006D27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812F2C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277B"/>
    <w:rsid w:val="0023059F"/>
    <w:rsid w:val="003661B6"/>
    <w:rsid w:val="006D277B"/>
    <w:rsid w:val="007A1138"/>
    <w:rsid w:val="00812F2C"/>
    <w:rsid w:val="0098372E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2021-08-04T07:15:00Z</dcterms:created>
  <dcterms:modified xsi:type="dcterms:W3CDTF">2021-08-04T07:19:00Z</dcterms:modified>
</cp:coreProperties>
</file>