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27123E" w:rsidP="0027123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27123E" w:rsidRDefault="0027123E" w:rsidP="0027123E">
      <w:pPr>
        <w:jc w:val="both"/>
      </w:pPr>
    </w:p>
    <w:p w:rsidR="0027123E" w:rsidRDefault="0027123E" w:rsidP="0027123E">
      <w:pPr>
        <w:jc w:val="both"/>
      </w:pPr>
      <w:r>
        <w:tab/>
        <w:t>Прокуратурой Доволенского района поддержано государственное обвинение в суде Доволенского ра</w:t>
      </w:r>
      <w:r w:rsidR="00532828">
        <w:t>йона в отношении жительницы с. Довольное К</w:t>
      </w:r>
      <w:r w:rsidR="00207346">
        <w:t>.</w:t>
      </w:r>
      <w:r w:rsidR="00532828">
        <w:t xml:space="preserve"> и ее знакомого – лица без определенного места жительства – К.</w:t>
      </w:r>
    </w:p>
    <w:p w:rsidR="00207346" w:rsidRDefault="00532828" w:rsidP="0027123E">
      <w:pPr>
        <w:jc w:val="both"/>
      </w:pPr>
      <w:r>
        <w:tab/>
        <w:t>Судом установлено, что в середине февраля 2021 года указанные жители</w:t>
      </w:r>
      <w:r w:rsidR="00773918">
        <w:t xml:space="preserve"> встретили на улице с. Довольное малозна</w:t>
      </w:r>
      <w:r w:rsidR="00BA16E9">
        <w:t>ко</w:t>
      </w:r>
      <w:r w:rsidR="00773918">
        <w:t xml:space="preserve">мого им </w:t>
      </w:r>
      <w:r w:rsidR="00207346">
        <w:t>потерпевшего,</w:t>
      </w:r>
      <w:r w:rsidR="00773918">
        <w:t xml:space="preserve"> которому предложили совместно распить спиртные напитки у последнего дома</w:t>
      </w:r>
      <w:r w:rsidR="00BA16E9">
        <w:t xml:space="preserve">. В процессе распития спиртного не хватило, хозяин </w:t>
      </w:r>
      <w:r w:rsidR="00C72FEE">
        <w:t xml:space="preserve"> - гражданин К. давал денежные средства для приобретения спиртного, которые доставал из нагрудного кармана. Когда в очередной раз спиртное закончилось, гость К. попросил еще выпивки, однако потерпевший</w:t>
      </w:r>
      <w:r w:rsidR="00207346">
        <w:t xml:space="preserve"> отказался давать деньги. Тогда К. повалил его на диван, сжал руками запястья и предложил своей знакомой – К. вытащить из кармана потерпевшего, ранее замеченные им деньги. К. просьбу своего подельника выполнила, вытащила 6000 рублей, после чего они сразу ушли из квартиры потерпевшего.</w:t>
      </w:r>
    </w:p>
    <w:p w:rsidR="00532828" w:rsidRDefault="00207346" w:rsidP="0027123E">
      <w:pPr>
        <w:jc w:val="both"/>
      </w:pPr>
      <w:r>
        <w:tab/>
        <w:t xml:space="preserve">Действий подсудимых расценены судом как грабеж с применением насилия в отношении потерпевшего. По предложению государственного обвинителя  - заместителя прокурора Доволенского района Русина М.Н. - им назначено наказание в виде </w:t>
      </w:r>
      <w:r w:rsidR="00C72FEE">
        <w:t xml:space="preserve"> </w:t>
      </w:r>
      <w:r>
        <w:t>2 лет лишения свободы.</w:t>
      </w:r>
    </w:p>
    <w:p w:rsidR="00207346" w:rsidRDefault="00207346" w:rsidP="0027123E">
      <w:pPr>
        <w:jc w:val="both"/>
      </w:pPr>
    </w:p>
    <w:p w:rsidR="00207346" w:rsidRDefault="00207346" w:rsidP="0027123E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207346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123E"/>
    <w:rsid w:val="00207346"/>
    <w:rsid w:val="0023059F"/>
    <w:rsid w:val="0027123E"/>
    <w:rsid w:val="003661B6"/>
    <w:rsid w:val="00532828"/>
    <w:rsid w:val="00773918"/>
    <w:rsid w:val="00994378"/>
    <w:rsid w:val="00BA16E9"/>
    <w:rsid w:val="00C72FEE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2021-08-10T06:45:00Z</dcterms:created>
  <dcterms:modified xsi:type="dcterms:W3CDTF">2021-08-10T06:57:00Z</dcterms:modified>
</cp:coreProperties>
</file>