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1344"/>
        <w:gridCol w:w="146"/>
        <w:gridCol w:w="500"/>
        <w:gridCol w:w="153"/>
        <w:gridCol w:w="355"/>
        <w:gridCol w:w="528"/>
        <w:gridCol w:w="194"/>
        <w:gridCol w:w="1388"/>
        <w:gridCol w:w="124"/>
        <w:gridCol w:w="869"/>
        <w:gridCol w:w="2120"/>
        <w:gridCol w:w="1774"/>
        <w:gridCol w:w="1634"/>
      </w:tblGrid>
      <w:tr w:rsidR="00DA19BE">
        <w:trPr>
          <w:trHeight w:val="25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  <w:tc>
          <w:tcPr>
            <w:tcW w:w="8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Приложение 5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к решению Совета депутатов </w:t>
            </w:r>
            <w:proofErr w:type="spellStart"/>
            <w:r>
              <w:rPr>
                <w:sz w:val="20"/>
              </w:rPr>
              <w:t>Баклушевского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Доволенского</w:t>
            </w:r>
            <w:proofErr w:type="spellEnd"/>
            <w:r>
              <w:rPr>
                <w:sz w:val="20"/>
              </w:rPr>
              <w:t xml:space="preserve"> района Новосибирской области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"О бюджете </w:t>
            </w:r>
            <w:proofErr w:type="spellStart"/>
            <w:r>
              <w:rPr>
                <w:sz w:val="20"/>
              </w:rPr>
              <w:t>Баклушевского</w:t>
            </w:r>
            <w:proofErr w:type="spellEnd"/>
            <w:r>
              <w:rPr>
                <w:sz w:val="20"/>
              </w:rPr>
              <w:t xml:space="preserve"> сельсовета 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Доволенского</w:t>
            </w:r>
            <w:proofErr w:type="spellEnd"/>
            <w:r>
              <w:rPr>
                <w:sz w:val="20"/>
              </w:rPr>
              <w:t xml:space="preserve"> района Новосибирской области 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right"/>
              <w:rPr>
                <w:sz w:val="20"/>
              </w:rPr>
            </w:pPr>
            <w:r>
              <w:rPr>
                <w:sz w:val="20"/>
              </w:rPr>
              <w:t>на 2024 год и плановый период 2025 и 2026 годов»</w:t>
            </w:r>
          </w:p>
        </w:tc>
      </w:tr>
      <w:tr w:rsidR="00DA19BE">
        <w:trPr>
          <w:trHeight w:val="2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jc w:val="right"/>
              <w:rPr>
                <w:sz w:val="20"/>
              </w:rPr>
            </w:pPr>
          </w:p>
        </w:tc>
      </w:tr>
      <w:tr w:rsidR="00DA19BE">
        <w:trPr>
          <w:trHeight w:val="1230"/>
        </w:trPr>
        <w:tc>
          <w:tcPr>
            <w:tcW w:w="12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Перечень муниципальных  программ Администрации </w:t>
            </w:r>
            <w:proofErr w:type="spellStart"/>
            <w:r>
              <w:rPr>
                <w:b/>
                <w:sz w:val="18"/>
              </w:rPr>
              <w:t>Баклушевского</w:t>
            </w:r>
            <w:proofErr w:type="spellEnd"/>
            <w:r>
              <w:rPr>
                <w:b/>
                <w:sz w:val="18"/>
              </w:rPr>
              <w:t xml:space="preserve"> сельсовета </w:t>
            </w:r>
            <w:proofErr w:type="spellStart"/>
            <w:r>
              <w:rPr>
                <w:b/>
                <w:sz w:val="18"/>
              </w:rPr>
              <w:t>Доволенского</w:t>
            </w:r>
            <w:proofErr w:type="spellEnd"/>
            <w:r>
              <w:rPr>
                <w:b/>
                <w:sz w:val="18"/>
              </w:rPr>
              <w:t xml:space="preserve"> района Новосибирской </w:t>
            </w:r>
            <w:proofErr w:type="spellStart"/>
            <w:r>
              <w:rPr>
                <w:b/>
                <w:sz w:val="18"/>
              </w:rPr>
              <w:t>обаласти</w:t>
            </w:r>
            <w:proofErr w:type="spellEnd"/>
            <w:r>
              <w:rPr>
                <w:b/>
                <w:sz w:val="18"/>
              </w:rPr>
              <w:t xml:space="preserve">, предусмотренных к финансированию из  местного бюджета в 2024 году и плановом периоде  2025  и 2026 годов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DA19BE">
            <w:pPr>
              <w:rPr>
                <w:rFonts w:ascii="Arial CYR" w:hAnsi="Arial CYR"/>
                <w:sz w:val="18"/>
              </w:rPr>
            </w:pPr>
          </w:p>
        </w:tc>
      </w:tr>
      <w:tr w:rsidR="00DA19BE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BE" w:rsidRDefault="007D0B1F">
            <w:pPr>
              <w:jc w:val="center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руб.</w:t>
            </w:r>
          </w:p>
        </w:tc>
      </w:tr>
      <w:tr w:rsidR="00DA19BE">
        <w:trPr>
          <w:trHeight w:val="255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программы</w:t>
            </w:r>
          </w:p>
        </w:tc>
        <w:tc>
          <w:tcPr>
            <w:tcW w:w="56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Код бюджетной классификации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C805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C8050E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C805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C8050E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C805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C8050E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 г</w:t>
            </w:r>
          </w:p>
        </w:tc>
      </w:tr>
      <w:tr w:rsidR="00DA19BE" w:rsidTr="007D0B1F">
        <w:trPr>
          <w:trHeight w:val="991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главного распорядителя бюджетных средств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раздела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подраздела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целевой статьи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вида расходов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</w:tr>
      <w:tr w:rsidR="00DA19BE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E03B93" w:rsidP="00C66834">
            <w:pPr>
              <w:jc w:val="both"/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"Комплексные меры противодействия злоупотреблению наркотических средств, психотропных веществ и их </w:t>
            </w:r>
            <w:proofErr w:type="spellStart"/>
            <w:r w:rsidRPr="00E03B93">
              <w:rPr>
                <w:sz w:val="18"/>
              </w:rPr>
              <w:t>прекурсоров</w:t>
            </w:r>
            <w:proofErr w:type="spellEnd"/>
            <w:r w:rsidRPr="00E03B93">
              <w:rPr>
                <w:sz w:val="18"/>
              </w:rPr>
              <w:t xml:space="preserve"> и их незаконному обороту на территории </w:t>
            </w:r>
            <w:proofErr w:type="spellStart"/>
            <w:r w:rsidRPr="00E03B93">
              <w:rPr>
                <w:sz w:val="18"/>
              </w:rPr>
              <w:t>Баклушевского</w:t>
            </w:r>
            <w:proofErr w:type="spellEnd"/>
            <w:r w:rsidRPr="00E03B93">
              <w:rPr>
                <w:sz w:val="18"/>
              </w:rPr>
              <w:t xml:space="preserve"> сельсовета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 на 202</w:t>
            </w:r>
            <w:r w:rsidR="00C66834">
              <w:rPr>
                <w:sz w:val="18"/>
              </w:rPr>
              <w:t>4</w:t>
            </w:r>
            <w:r w:rsidRPr="00E03B93">
              <w:rPr>
                <w:sz w:val="18"/>
              </w:rPr>
              <w:t xml:space="preserve"> - 202</w:t>
            </w:r>
            <w:r w:rsidR="00C66834">
              <w:rPr>
                <w:sz w:val="18"/>
              </w:rPr>
              <w:t>6</w:t>
            </w:r>
            <w:r w:rsidRPr="00E03B93">
              <w:rPr>
                <w:sz w:val="18"/>
              </w:rPr>
              <w:t xml:space="preserve"> годы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7D0B1F">
              <w:rPr>
                <w:b/>
                <w:sz w:val="18"/>
              </w:rPr>
              <w:t>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</w:t>
            </w:r>
            <w:r w:rsidR="007D0B1F">
              <w:rPr>
                <w:b/>
                <w:sz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</w:t>
            </w:r>
            <w:r w:rsidR="007D0B1F">
              <w:rPr>
                <w:b/>
                <w:sz w:val="18"/>
              </w:rPr>
              <w:t>0,00</w:t>
            </w:r>
          </w:p>
        </w:tc>
      </w:tr>
      <w:tr w:rsidR="00DA19BE">
        <w:trPr>
          <w:trHeight w:val="607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02.0.00.10310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7D0B1F">
              <w:rPr>
                <w:sz w:val="18"/>
              </w:rPr>
              <w:t>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  <w:r w:rsidR="007D0B1F">
              <w:rPr>
                <w:sz w:val="18"/>
              </w:rPr>
              <w:t>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C805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  <w:r w:rsidR="007D0B1F">
              <w:rPr>
                <w:sz w:val="18"/>
              </w:rPr>
              <w:t>,00</w:t>
            </w:r>
          </w:p>
        </w:tc>
      </w:tr>
      <w:tr w:rsidR="00DA19BE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E03B93">
            <w:pPr>
              <w:jc w:val="both"/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"Создание условий для реализации мер, направленных на укрепления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proofErr w:type="spellStart"/>
            <w:r w:rsidRPr="00E03B93">
              <w:rPr>
                <w:sz w:val="18"/>
              </w:rPr>
              <w:t>Баклушевского</w:t>
            </w:r>
            <w:proofErr w:type="spellEnd"/>
            <w:r w:rsidRPr="00E03B93">
              <w:rPr>
                <w:sz w:val="18"/>
              </w:rPr>
              <w:t xml:space="preserve"> сельсовета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2022-2024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09.0.00.00000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Pr="007D0B1F" w:rsidRDefault="007D0B1F">
            <w:pPr>
              <w:jc w:val="center"/>
              <w:rPr>
                <w:b/>
                <w:sz w:val="18"/>
              </w:rPr>
            </w:pPr>
            <w:r w:rsidRPr="007D0B1F">
              <w:rPr>
                <w:b/>
                <w:sz w:val="18"/>
              </w:rPr>
              <w:t>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Pr="007D0B1F" w:rsidRDefault="007D0B1F">
            <w:pPr>
              <w:jc w:val="center"/>
              <w:rPr>
                <w:b/>
                <w:sz w:val="18"/>
              </w:rPr>
            </w:pPr>
            <w:r w:rsidRPr="007D0B1F">
              <w:rPr>
                <w:b/>
                <w:sz w:val="18"/>
              </w:rPr>
              <w:t>0,00</w:t>
            </w:r>
          </w:p>
        </w:tc>
      </w:tr>
      <w:tr w:rsidR="00DA19BE">
        <w:trPr>
          <w:trHeight w:val="607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09.0.00.10380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DA19BE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C66834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>
              <w:rPr>
                <w:sz w:val="18"/>
              </w:rPr>
              <w:t>Баклушевского</w:t>
            </w:r>
            <w:proofErr w:type="spellEnd"/>
            <w:r>
              <w:rPr>
                <w:sz w:val="18"/>
              </w:rPr>
              <w:t xml:space="preserve"> сельсовета на 202</w:t>
            </w:r>
            <w:r w:rsidR="00C66834">
              <w:rPr>
                <w:sz w:val="18"/>
              </w:rPr>
              <w:t>4</w:t>
            </w:r>
            <w:r>
              <w:rPr>
                <w:sz w:val="18"/>
              </w:rPr>
              <w:t>-202</w:t>
            </w:r>
            <w:r w:rsidR="00C66834">
              <w:rPr>
                <w:sz w:val="18"/>
              </w:rPr>
              <w:t>6</w:t>
            </w:r>
            <w:r>
              <w:rPr>
                <w:sz w:val="18"/>
              </w:rPr>
              <w:t xml:space="preserve">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b/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02C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926 800</w:t>
            </w:r>
            <w:r w:rsidR="007D0B1F">
              <w:rPr>
                <w:b/>
                <w:sz w:val="18"/>
              </w:rPr>
              <w:t>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02C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1 087 800</w:t>
            </w:r>
            <w:r w:rsidR="007D0B1F">
              <w:rPr>
                <w:b/>
                <w:sz w:val="18"/>
              </w:rPr>
              <w:t>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02C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1 096 300</w:t>
            </w:r>
            <w:r w:rsidR="007D0B1F">
              <w:rPr>
                <w:b/>
                <w:sz w:val="18"/>
              </w:rPr>
              <w:t>,00</w:t>
            </w:r>
          </w:p>
        </w:tc>
      </w:tr>
      <w:tr w:rsidR="00DA19BE">
        <w:trPr>
          <w:trHeight w:val="507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03.0.00.07400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02C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926 800</w:t>
            </w:r>
            <w:r w:rsidR="007D0B1F">
              <w:rPr>
                <w:sz w:val="18"/>
              </w:rPr>
              <w:t>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02C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1 087 800</w:t>
            </w:r>
            <w:r w:rsidR="007D0B1F">
              <w:rPr>
                <w:sz w:val="18"/>
              </w:rPr>
              <w:t>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A02C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1 096 300</w:t>
            </w:r>
            <w:r w:rsidR="007D0B1F">
              <w:rPr>
                <w:sz w:val="18"/>
              </w:rPr>
              <w:t>,00</w:t>
            </w:r>
          </w:p>
        </w:tc>
      </w:tr>
      <w:tr w:rsidR="00DA19BE">
        <w:trPr>
          <w:trHeight w:val="750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E03B93">
            <w:pPr>
              <w:jc w:val="both"/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E03B93">
              <w:rPr>
                <w:sz w:val="18"/>
              </w:rPr>
              <w:t>Баклушевского</w:t>
            </w:r>
            <w:proofErr w:type="spellEnd"/>
            <w:r w:rsidRPr="00E03B93">
              <w:rPr>
                <w:sz w:val="18"/>
              </w:rPr>
              <w:t xml:space="preserve"> сельсовета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 на 2022-2024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05.0.00.00000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Pr="007D0B1F" w:rsidRDefault="007D0B1F">
            <w:pPr>
              <w:jc w:val="center"/>
              <w:rPr>
                <w:b/>
                <w:sz w:val="18"/>
              </w:rPr>
            </w:pPr>
            <w:r w:rsidRPr="007D0B1F">
              <w:rPr>
                <w:b/>
                <w:sz w:val="18"/>
              </w:rPr>
              <w:t>0,00</w:t>
            </w:r>
          </w:p>
        </w:tc>
      </w:tr>
      <w:tr w:rsidR="00DA19BE">
        <w:trPr>
          <w:trHeight w:val="525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 w:rsidP="00C805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C8050E">
              <w:rPr>
                <w:sz w:val="18"/>
              </w:rPr>
              <w:t>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05.0.00.10340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DA19BE">
        <w:trPr>
          <w:trHeight w:val="525"/>
        </w:trPr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BE" w:rsidRDefault="00E03B93">
            <w:pPr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E03B93">
              <w:rPr>
                <w:sz w:val="18"/>
              </w:rPr>
              <w:t>Баклушевского</w:t>
            </w:r>
            <w:proofErr w:type="spellEnd"/>
            <w:r w:rsidRPr="00E03B93">
              <w:rPr>
                <w:sz w:val="18"/>
              </w:rPr>
              <w:t xml:space="preserve"> сельсовета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 на 2022 - 2024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08.0.00.00000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DA19BE">
            <w:pPr>
              <w:jc w:val="center"/>
              <w:rPr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Pr="007D0B1F" w:rsidRDefault="007D0B1F">
            <w:pPr>
              <w:jc w:val="center"/>
              <w:rPr>
                <w:b/>
                <w:sz w:val="18"/>
              </w:rPr>
            </w:pPr>
            <w:r w:rsidRPr="007D0B1F">
              <w:rPr>
                <w:b/>
                <w:sz w:val="18"/>
              </w:rPr>
              <w:t>0,00</w:t>
            </w:r>
          </w:p>
        </w:tc>
      </w:tr>
      <w:tr w:rsidR="00DA19BE">
        <w:trPr>
          <w:trHeight w:val="525"/>
        </w:trPr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BE" w:rsidRDefault="00DA19BE"/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08.0.00.10370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9BE" w:rsidRDefault="007D0B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D0B1F" w:rsidTr="00E03B93">
        <w:trPr>
          <w:trHeight w:val="466"/>
        </w:trPr>
        <w:tc>
          <w:tcPr>
            <w:tcW w:w="33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B1F" w:rsidRPr="007D0B1F" w:rsidRDefault="00E03B93" w:rsidP="00C66834">
            <w:pPr>
              <w:rPr>
                <w:sz w:val="18"/>
              </w:rPr>
            </w:pPr>
            <w:r w:rsidRPr="00E03B93">
              <w:rPr>
                <w:sz w:val="18"/>
              </w:rPr>
              <w:t xml:space="preserve">Муниципальная программа "Формирование законопослушного поведения участников дорожного движения в </w:t>
            </w:r>
            <w:proofErr w:type="spellStart"/>
            <w:r w:rsidRPr="00E03B93">
              <w:rPr>
                <w:sz w:val="18"/>
              </w:rPr>
              <w:t>Баклушевском</w:t>
            </w:r>
            <w:proofErr w:type="spellEnd"/>
            <w:r w:rsidRPr="00E03B93">
              <w:rPr>
                <w:sz w:val="18"/>
              </w:rPr>
              <w:t xml:space="preserve"> сельсовете </w:t>
            </w:r>
            <w:proofErr w:type="spellStart"/>
            <w:r w:rsidRPr="00E03B93">
              <w:rPr>
                <w:sz w:val="18"/>
              </w:rPr>
              <w:t>Доволенского</w:t>
            </w:r>
            <w:proofErr w:type="spellEnd"/>
            <w:r w:rsidRPr="00E03B93">
              <w:rPr>
                <w:sz w:val="18"/>
              </w:rPr>
              <w:t xml:space="preserve"> района Новосибирской области на 202</w:t>
            </w:r>
            <w:r w:rsidR="00C66834">
              <w:rPr>
                <w:sz w:val="18"/>
              </w:rPr>
              <w:t>4</w:t>
            </w:r>
            <w:r w:rsidRPr="00E03B93">
              <w:rPr>
                <w:sz w:val="18"/>
              </w:rPr>
              <w:t>-2026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98116B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98116B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98116B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 w:rsidP="0098116B">
            <w:pPr>
              <w:jc w:val="center"/>
              <w:rPr>
                <w:b/>
                <w:sz w:val="18"/>
              </w:rPr>
            </w:pPr>
            <w:r w:rsidRPr="007D0B1F">
              <w:rPr>
                <w:b/>
                <w:sz w:val="18"/>
              </w:rPr>
              <w:t>10.0.00.00000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98116B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E02D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E02D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 w:rsidP="00E02D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3000,00</w:t>
            </w:r>
          </w:p>
        </w:tc>
      </w:tr>
      <w:tr w:rsidR="007D0B1F" w:rsidTr="00C408F3">
        <w:trPr>
          <w:trHeight w:val="270"/>
        </w:trPr>
        <w:tc>
          <w:tcPr>
            <w:tcW w:w="33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rPr>
                <w:rFonts w:ascii="Arial CYR" w:hAnsi="Arial CYR"/>
                <w:b/>
                <w:sz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7D0B1F">
              <w:rPr>
                <w:sz w:val="18"/>
              </w:rPr>
              <w:t>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07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10.0.00.10390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3000,00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3000,00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Pr="007D0B1F" w:rsidRDefault="007D0B1F">
            <w:pPr>
              <w:jc w:val="center"/>
              <w:rPr>
                <w:sz w:val="18"/>
              </w:rPr>
            </w:pPr>
            <w:r w:rsidRPr="007D0B1F">
              <w:rPr>
                <w:sz w:val="18"/>
              </w:rPr>
              <w:t>3000,00</w:t>
            </w:r>
          </w:p>
        </w:tc>
      </w:tr>
      <w:tr w:rsidR="007D0B1F">
        <w:trPr>
          <w:trHeight w:val="27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rPr>
                <w:rFonts w:ascii="Arial CYR" w:hAnsi="Arial CYR"/>
                <w:b/>
                <w:sz w:val="18"/>
              </w:rPr>
            </w:pPr>
            <w:r>
              <w:rPr>
                <w:rFonts w:ascii="Arial CYR" w:hAnsi="Arial CYR"/>
                <w:b/>
                <w:sz w:val="18"/>
              </w:rPr>
              <w:t>ИТОГО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935300,00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1096300,00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1F" w:rsidRDefault="007D0B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1102300,00</w:t>
            </w:r>
          </w:p>
        </w:tc>
      </w:tr>
    </w:tbl>
    <w:p w:rsidR="00DA19BE" w:rsidRDefault="00DA19BE">
      <w:pPr>
        <w:tabs>
          <w:tab w:val="left" w:pos="9356"/>
        </w:tabs>
        <w:jc w:val="center"/>
        <w:rPr>
          <w:b/>
          <w:sz w:val="22"/>
        </w:rPr>
      </w:pPr>
    </w:p>
    <w:sectPr w:rsidR="00DA19BE">
      <w:pgSz w:w="16838" w:h="11906" w:orient="landscape"/>
      <w:pgMar w:top="992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9BE"/>
    <w:rsid w:val="007D0B1F"/>
    <w:rsid w:val="00A02C1B"/>
    <w:rsid w:val="00C66834"/>
    <w:rsid w:val="00C8050E"/>
    <w:rsid w:val="00DA19BE"/>
    <w:rsid w:val="00E0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Buh_2</cp:lastModifiedBy>
  <cp:revision>4</cp:revision>
  <cp:lastPrinted>2023-11-15T03:00:00Z</cp:lastPrinted>
  <dcterms:created xsi:type="dcterms:W3CDTF">2023-11-15T02:24:00Z</dcterms:created>
  <dcterms:modified xsi:type="dcterms:W3CDTF">2023-11-15T06:56:00Z</dcterms:modified>
</cp:coreProperties>
</file>