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7350D0" w:rsidP="007350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7350D0" w:rsidRDefault="007350D0" w:rsidP="007350D0">
      <w:pPr>
        <w:jc w:val="both"/>
      </w:pPr>
    </w:p>
    <w:p w:rsidR="007350D0" w:rsidRDefault="007350D0" w:rsidP="007350D0">
      <w:pPr>
        <w:jc w:val="both"/>
      </w:pPr>
      <w:r>
        <w:tab/>
      </w:r>
      <w:proofErr w:type="gramStart"/>
      <w:r>
        <w:t>06.10.2022 Доволенский районный суд признал виновным 28-летнего жителя с. Довольное А.А.Н., совершившего преступление, предусмотренное ст. 264.1 ч. 1 УК РФ (управление транспортным средством лицом, ранее лишенным водительских прав).</w:t>
      </w:r>
      <w:proofErr w:type="gramEnd"/>
    </w:p>
    <w:p w:rsidR="00907260" w:rsidRDefault="007350D0" w:rsidP="007350D0">
      <w:pPr>
        <w:jc w:val="both"/>
      </w:pPr>
      <w:r>
        <w:tab/>
        <w:t>Как установил суд 30.07.2022 около 19.55 А.А.Н., употребив спиртное, в нарушение правил дорожного движения, запрещающих управлять в состоянии опьянение автомоб</w:t>
      </w:r>
      <w:r w:rsidR="00260CC8">
        <w:t>илем, сел за руль принадлежащей</w:t>
      </w:r>
      <w:r>
        <w:t xml:space="preserve"> ему</w:t>
      </w:r>
      <w:r w:rsidR="00260CC8">
        <w:t xml:space="preserve"> Лады  и поехал в направлении </w:t>
      </w:r>
      <w:proofErr w:type="gramStart"/>
      <w:r w:rsidR="00260CC8">
        <w:t>с</w:t>
      </w:r>
      <w:proofErr w:type="gramEnd"/>
      <w:r w:rsidR="00260CC8">
        <w:t xml:space="preserve">. </w:t>
      </w:r>
      <w:proofErr w:type="gramStart"/>
      <w:r w:rsidR="00260CC8">
        <w:t>Ильинка</w:t>
      </w:r>
      <w:proofErr w:type="gramEnd"/>
      <w:r w:rsidR="00260CC8">
        <w:t xml:space="preserve"> Доволенского района. По ходу следования был остановлен сотрудниками ГИБДД, </w:t>
      </w:r>
      <w:proofErr w:type="gramStart"/>
      <w:r w:rsidR="00260CC8">
        <w:t>от</w:t>
      </w:r>
      <w:proofErr w:type="gramEnd"/>
      <w:r w:rsidR="00260CC8">
        <w:t xml:space="preserve"> </w:t>
      </w:r>
      <w:proofErr w:type="gramStart"/>
      <w:r w:rsidR="00260CC8">
        <w:t>освидетельствование</w:t>
      </w:r>
      <w:proofErr w:type="gramEnd"/>
      <w:r w:rsidR="00260CC8">
        <w:t xml:space="preserve"> на состояние опьянения отказался, что в соответствии с законодательством РФ приравнивается к </w:t>
      </w:r>
      <w:r w:rsidR="00907260">
        <w:t xml:space="preserve">состоянию опьянения. </w:t>
      </w:r>
    </w:p>
    <w:p w:rsidR="00907260" w:rsidRDefault="00907260" w:rsidP="007350D0">
      <w:pPr>
        <w:jc w:val="both"/>
      </w:pPr>
      <w:r>
        <w:tab/>
        <w:t>По предложению государственного обвинителя – заместителя прокурора Доволенского района Русина М.Н. суд назначил А.А.Н.  150 часов обязательных работ с лишением права управления автомобилем на 2 года. Также суд впервые применил новшество законодательства – конфискацию в доход государства автомобиля нарушителя.</w:t>
      </w:r>
    </w:p>
    <w:p w:rsidR="00907260" w:rsidRDefault="00907260" w:rsidP="007350D0">
      <w:pPr>
        <w:jc w:val="both"/>
      </w:pPr>
    </w:p>
    <w:p w:rsidR="007350D0" w:rsidRDefault="00907260" w:rsidP="007350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  <w:r w:rsidR="00260CC8">
        <w:t xml:space="preserve"> </w:t>
      </w:r>
      <w:r w:rsidR="007350D0">
        <w:t xml:space="preserve"> </w:t>
      </w:r>
    </w:p>
    <w:sectPr w:rsidR="007350D0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0D0"/>
    <w:rsid w:val="000D2DA5"/>
    <w:rsid w:val="001C7306"/>
    <w:rsid w:val="001F3F78"/>
    <w:rsid w:val="00260CC8"/>
    <w:rsid w:val="002D1F77"/>
    <w:rsid w:val="00530703"/>
    <w:rsid w:val="00647CA1"/>
    <w:rsid w:val="006B45D5"/>
    <w:rsid w:val="007350D0"/>
    <w:rsid w:val="008922AA"/>
    <w:rsid w:val="00907260"/>
    <w:rsid w:val="00A4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2022-10-10T10:43:00Z</dcterms:created>
  <dcterms:modified xsi:type="dcterms:W3CDTF">2022-10-10T10:48:00Z</dcterms:modified>
</cp:coreProperties>
</file>