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>Порядок проведения освидетельствования на состояние алкогольного опьянения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С 1 марта 2023 г. вступают в силу новые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а Постановление Правительства РФ от 26.06.2008 N 475 утрачивает силу. См. Постановление Правительства РФ от 21.10.2022 N 1882.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Если водитель согласен пройти освидетельствование на месте, инспектор ДПС проводит эту процедуру с помощью мобильного алкотестера с разъяснением водителю его прав и порядка прохождения освидетельствования. Освидетельствование проводится в присутствии двух понятых либо с применением видеозаписи. При несогласии водителя с показаниями прибора водителю предлагается пройти медицинское освидетельствование.</w:t>
      </w:r>
      <w:r w:rsidRPr="0085410E">
        <w:rPr>
          <w:rFonts w:ascii="Times New Roman" w:hAnsi="Times New Roman"/>
          <w:sz w:val="28"/>
          <w:szCs w:val="28"/>
        </w:rPr>
        <w:tab/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Административная ответственность за вождение в состоянии опьянения и связанные с этим нарушения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 (ст. 12.8 КоАП РФ и Примечание к ней; п. 11 Постановления Пленума Верховного Суда РФ от 25.06.2019 N 20).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Освидетельствование на состояние опьянения - установленная и регламентированная законодательством процедура для объективного инструментального определения у водителя состояния опьянения.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Освидетельствование бывает двух видов: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1)</w:t>
      </w:r>
      <w:r w:rsidRPr="0085410E">
        <w:rPr>
          <w:rFonts w:ascii="Times New Roman" w:hAnsi="Times New Roman"/>
          <w:sz w:val="28"/>
          <w:szCs w:val="28"/>
        </w:rPr>
        <w:tab/>
        <w:t>освидетельствование на состояние алкогольного опьянения (ОСАО). Применяется для определения только алкогольного опьянения, осуществляется с помощью алкотестера по наличию паров алкоголя в выдыхаемом водителем воздухе и проводится непосредственно инспектором ГИБДД;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2)</w:t>
      </w:r>
      <w:r w:rsidRPr="0085410E">
        <w:rPr>
          <w:rFonts w:ascii="Times New Roman" w:hAnsi="Times New Roman"/>
          <w:sz w:val="28"/>
          <w:szCs w:val="28"/>
        </w:rPr>
        <w:tab/>
        <w:t>медицинское освидетельствование на состояние опьянения (МОСО). Используется для установления всех возможных видов опьянения и проводится только в специализированных медицинских учреждениях, имеющих соответствующую лицензию, в том числе с применением специально оборудованных для этой цели передвижных пунктов (автомобилей) для проведения медицинского освидетельствования на состояние опьянения.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 xml:space="preserve">Водитель подлежит освидетельствованию, если есть основания полагать, что он находится в состоянии опьянения, либо в отношении водителя вынесено определение о возбуждении дела об административном </w:t>
      </w:r>
      <w:r w:rsidRPr="0085410E">
        <w:rPr>
          <w:rFonts w:ascii="Times New Roman" w:hAnsi="Times New Roman"/>
          <w:sz w:val="28"/>
          <w:szCs w:val="28"/>
        </w:rPr>
        <w:lastRenderedPageBreak/>
        <w:t>правонарушении, повлекшем причинение легкого или средней тяжести вреда здоровью потерпевшего (ст. 12.24 КоАП РФ; п. 2 Правил, утв. Постановлением Правительства РФ от 26.06.2008 N 475).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Достаточным основанием полагать, что водитель находится в состоянии опьянения, является наличие одного или нескольких следующих признаков (п. 3 Правил; п. 6 Порядка):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1)</w:t>
      </w:r>
      <w:r w:rsidRPr="0085410E">
        <w:rPr>
          <w:rFonts w:ascii="Times New Roman" w:hAnsi="Times New Roman"/>
          <w:sz w:val="28"/>
          <w:szCs w:val="28"/>
        </w:rPr>
        <w:tab/>
        <w:t>запах алкоголя изо рта;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2)</w:t>
      </w:r>
      <w:r w:rsidRPr="0085410E">
        <w:rPr>
          <w:rFonts w:ascii="Times New Roman" w:hAnsi="Times New Roman"/>
          <w:sz w:val="28"/>
          <w:szCs w:val="28"/>
        </w:rPr>
        <w:tab/>
        <w:t>неустойчивость позы и шаткость походки;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3)</w:t>
      </w:r>
      <w:r w:rsidRPr="0085410E">
        <w:rPr>
          <w:rFonts w:ascii="Times New Roman" w:hAnsi="Times New Roman"/>
          <w:sz w:val="28"/>
          <w:szCs w:val="28"/>
        </w:rPr>
        <w:tab/>
        <w:t>нарушение речи;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4)</w:t>
      </w:r>
      <w:r w:rsidRPr="0085410E">
        <w:rPr>
          <w:rFonts w:ascii="Times New Roman" w:hAnsi="Times New Roman"/>
          <w:sz w:val="28"/>
          <w:szCs w:val="28"/>
        </w:rPr>
        <w:tab/>
        <w:t>резкое изменение окраски кожных покровов лица;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5)</w:t>
      </w:r>
      <w:r w:rsidRPr="0085410E">
        <w:rPr>
          <w:rFonts w:ascii="Times New Roman" w:hAnsi="Times New Roman"/>
          <w:sz w:val="28"/>
          <w:szCs w:val="28"/>
        </w:rPr>
        <w:tab/>
        <w:t>поведение, не соответствующее обстановке.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Этот список является исчерпывающим и расширительному толкованию не подлежит.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При наличии у инспектора ГИБДД достаточных оснований полагать, что водитель находится в состоянии алкогольного опьянения, водитель отстраняется от управления автомобилем. Отстранение происходит в присутствии двух понятых либо с применением видеозаписи (ч. 1, 2 ст. 27.12 КоАП РФ; абз. 3 п. 223, п. 224 Регламента).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В случае применения видеозаписи процессуальные действия совершаются в отсутствие понятых, о чем делается запись в протоколе об отстранении от управления транспортным средством. В указанном протоколе также отражаются дата, время, место, основания и обстоятельства отстранения. Материалы, полученные при совершении процессуальных действий с применением видеозаписи, прилагаются к протоколу. Копия протокола вручается водителю (ч. 6 ст. 25.7, ч. 3, 4 ст. 27.12 КоАП РФ).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В случае согласия водителя на прохождение ОСАО на месте (либо на ближайшем посту ГИБДД) инспектор ДПС проводит эту процедуру с помощью мобильного алкотестера, имеющего функцию записи результатов освидетельствования на бумажный носитель. Освидетельствование проводится должностным лицом в присутствии двух понятых либо с применением видеозаписи (ч. 6 ст. 25.7, ч. 2 ст. 27.12 КоАП РФ; п. 228 Регламента).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Перед освидетельствованием водитель информируется о порядке освидетельствования с применением технического средства измерения, целостности клейма государственного поверителя, наличии свидетельства о поверке или записи о поверке в паспорте технического средства измерения (п. 230 Регламента; п. 6 Правил).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Техническое средство, с помощью которого производилось ОСАО, должно также обеспечивать возможность распечатки результатов освидетельствования на бумажном носителе (п. 5 Правил).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Наличие или отсутствие состояния алкогольного опьянения у водителя определяет должностное лицо на основании показаний используемого специального технического средства с учетом его возможной суммарной погрешности измерений (п. 231 Регламента).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lastRenderedPageBreak/>
        <w:tab/>
        <w:t>Результаты освидетельствования отражаются в акте освидетельствования установленной формы, содержащем согласие или несогласие водителя с результатами, а также данные понятых и их подписи, либо делается запись о применении видеозаписи, которая прилагается к акту. Копия акта должна быть вручена водителю. При несогласии водителя с показаниями прибора инспектор ДПС предложит ему пройти медицинское освидетельствование (ч. 6 ст. 25.7 КоАП РФ; п. 232 Регламента).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Составленный в установленном порядке акт является доказательством наличия у водителя состояния опьянения (п. 11 Постановления Пленума Верховного Суда РФ N 20).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Если освидетельствование осуществлялось на ближайшем посту ДПС, при отрицательных результатах освидетельствования и отсутствии оснований для направления водителя на медицинское освидетельствование водитель должен быть доставлен к месту нахождения его автомобиля или к месту отстранения от управления им (п. 233 Административного регламента).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Медицинское освидетельствование водителя на состояние алкогольного опьянения осуществляется по направлению соответствующего должностного лица (п. 11 Правил).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Законным основанием для направления на МОСО является (п. 10 Правил; п. 11 Постановления Пленума Верховного Суда РФ N 20):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1.</w:t>
      </w:r>
      <w:r w:rsidRPr="0085410E">
        <w:rPr>
          <w:rFonts w:ascii="Times New Roman" w:hAnsi="Times New Roman"/>
          <w:sz w:val="28"/>
          <w:szCs w:val="28"/>
        </w:rPr>
        <w:tab/>
        <w:t>Отказ водителя от прохождения ОСАО на месте (на посту ДПС) (при наличии одного или нескольких установленных признаков опьянения).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2.</w:t>
      </w:r>
      <w:r w:rsidRPr="0085410E">
        <w:rPr>
          <w:rFonts w:ascii="Times New Roman" w:hAnsi="Times New Roman"/>
          <w:sz w:val="28"/>
          <w:szCs w:val="28"/>
        </w:rPr>
        <w:tab/>
        <w:t>Несогласие водителя с результатами ОСАО.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3.</w:t>
      </w:r>
      <w:r w:rsidRPr="0085410E">
        <w:rPr>
          <w:rFonts w:ascii="Times New Roman" w:hAnsi="Times New Roman"/>
          <w:sz w:val="28"/>
          <w:szCs w:val="28"/>
        </w:rPr>
        <w:tab/>
        <w:t>Наличие достаточных оснований полагать, что водитель находится в состоянии опьянения (наличие одного или нескольких признаков опьянения), и отрицательном результате освидетельствования на состояние алкогольного опьянения.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Направление на медицинское освидетельствование на состояние опьянения осуществляется должностным лицом в присутствии двух понятых либо с применением видеозаписи. В случае применения видеозаписи процессуальные действия совершаются в отсутствие понятых, о чем делается запись в протоколе о направлении на МОСО. Материалы, полученные при совершении процессуальных действий с применением видеозаписи, прилагаются к протоколу.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При этом обстоятельства, послужившие основанием для направления водителя на МОСО, должны быть указаны в протоколе.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Копия протокола вручается водителю (ч. 2, 6 ст. 25.7, ч. 2, 4 ст. 27.12 КоАП РФ; п. 11 Правил; п. п. 235, 236 Регламента; п. 11 Постановления Пленума Верховного Суда РФ N 20).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 xml:space="preserve">Медицинское освидетельствование проводится при наличии у лица, в отношении которого оно проводится, документа, удостоверяющего личность, а при отсутствии такого документа - на основании данных протокола о направлении лица на медицинское освидетельствование или письменного направления (заявления) самого освидетельствуемого. МОСО проводит </w:t>
      </w:r>
      <w:r w:rsidRPr="0085410E">
        <w:rPr>
          <w:rFonts w:ascii="Times New Roman" w:hAnsi="Times New Roman"/>
          <w:sz w:val="28"/>
          <w:szCs w:val="28"/>
        </w:rPr>
        <w:lastRenderedPageBreak/>
        <w:t>психиатр-нарколог либо врач другой специальности, прошедший соответствующую подготовку (п. 7 Порядка; п. 15 Правил).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МОСО включает в себя следующие осмотры врачами-специалистами, инструментальное и лабораторные исследования (п. 4 Порядка):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1)</w:t>
      </w:r>
      <w:r w:rsidRPr="0085410E">
        <w:rPr>
          <w:rFonts w:ascii="Times New Roman" w:hAnsi="Times New Roman"/>
          <w:sz w:val="28"/>
          <w:szCs w:val="28"/>
        </w:rPr>
        <w:tab/>
        <w:t>осмотр врачом-психиатром-наркологом либо другим врачом-специалистом (при невозможности осмотра врачом-специалистом - фельдшером), прошедшим специальную подготовку;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2)</w:t>
      </w:r>
      <w:r w:rsidRPr="0085410E">
        <w:rPr>
          <w:rFonts w:ascii="Times New Roman" w:hAnsi="Times New Roman"/>
          <w:sz w:val="28"/>
          <w:szCs w:val="28"/>
        </w:rPr>
        <w:tab/>
        <w:t>исследование выдыхаемого воздуха на наличие алкоголя;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3)</w:t>
      </w:r>
      <w:r w:rsidRPr="0085410E">
        <w:rPr>
          <w:rFonts w:ascii="Times New Roman" w:hAnsi="Times New Roman"/>
          <w:sz w:val="28"/>
          <w:szCs w:val="28"/>
        </w:rPr>
        <w:tab/>
        <w:t>определение наличия психоактивных веществ в моче;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4)</w:t>
      </w:r>
      <w:r w:rsidRPr="0085410E">
        <w:rPr>
          <w:rFonts w:ascii="Times New Roman" w:hAnsi="Times New Roman"/>
          <w:sz w:val="28"/>
          <w:szCs w:val="28"/>
        </w:rPr>
        <w:tab/>
        <w:t>исследование уровня психоактивных веществ в моче;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5)</w:t>
      </w:r>
      <w:r w:rsidRPr="0085410E">
        <w:rPr>
          <w:rFonts w:ascii="Times New Roman" w:hAnsi="Times New Roman"/>
          <w:sz w:val="28"/>
          <w:szCs w:val="28"/>
        </w:rPr>
        <w:tab/>
        <w:t>исследование уровня психоактивных веществ в крови.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Определение алкогольного опьянения во всех случаях начинается с первого исследования выдыхаемого воздуха на наличие алкоголя с помощью алкотестера. После этого врачом-специалистом производится сбор жалоб, анамнеза и осмотр в целях выявления клинических признаков опьянения (изменение в психической деятельности, вегетативно-сосудистых реакциях, нарушение двигательной сферы) (п. 9 Порядка; Приложение N 2 к Порядку).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>Положительным результатом считается наличие абсолютного этилового спирта в концентрации, превышающей 0,16 миллиграмма на один литр выдыхаемого воздуха. 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При отрицательном результате первого исследования выдыхаемого воздуха повторное исследование на наличие алкоголя не проводится, о чем делается запись в акте медицинского освидетельствования (п. 11 Порядка).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Вне зависимости от результатов исследований выдыхаемого воздуха на наличие алкоголя осуществляется отбор биологического объекта (моча, кровь) для направления на химико-токсикологические исследования с целью определения средств (веществ) или их метаболитов (за исключением алкоголя), вызвавших опьянение (п. 12 Порядка).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Результаты МОСО и лабораторных исследований отражаются в акте, один из экземпляров которого должен быть вручен водителю. Акт может быть заполнен в письменной или в электронной форме (п. п. 8, 25, 27 Порядка).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На основании результатов проведенных исследований в акте указывается одно из вынесенных медицинских заключений (п. 14 Порядка):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1)</w:t>
      </w:r>
      <w:r w:rsidRPr="0085410E">
        <w:rPr>
          <w:rFonts w:ascii="Times New Roman" w:hAnsi="Times New Roman"/>
          <w:sz w:val="28"/>
          <w:szCs w:val="28"/>
        </w:rPr>
        <w:tab/>
        <w:t>установлено состояние опьянения;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2)</w:t>
      </w:r>
      <w:r w:rsidRPr="0085410E">
        <w:rPr>
          <w:rFonts w:ascii="Times New Roman" w:hAnsi="Times New Roman"/>
          <w:sz w:val="28"/>
          <w:szCs w:val="28"/>
        </w:rPr>
        <w:tab/>
        <w:t>состояние опьянения не установлено;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3)</w:t>
      </w:r>
      <w:r w:rsidRPr="0085410E">
        <w:rPr>
          <w:rFonts w:ascii="Times New Roman" w:hAnsi="Times New Roman"/>
          <w:sz w:val="28"/>
          <w:szCs w:val="28"/>
        </w:rPr>
        <w:tab/>
        <w:t>от медицинского освидетельствования освидетельствуемый (законный представитель освидетельствуемого) отказался.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При отрицательном результате МОСО инспектор ГИБДД обязан доставить водителя к месту остановки его автомобиля (п. 240 Регламента).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 xml:space="preserve">Об отказе от прохождения гражданином медицинского освидетельствования в протоколе о направлении на медицинское освидетельствование делается соответствующая отметка, а в акте </w:t>
      </w:r>
      <w:r w:rsidRPr="0085410E">
        <w:rPr>
          <w:rFonts w:ascii="Times New Roman" w:hAnsi="Times New Roman"/>
          <w:sz w:val="28"/>
          <w:szCs w:val="28"/>
        </w:rPr>
        <w:lastRenderedPageBreak/>
        <w:t>медицинского освидетельствования - соответствующее заключение (ч. 5 ст. 27.12.1 КоАП РФ; пп. 3 п. 14 Порядка).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Невыполнение водителем законного требования должностного лица о прохождении медицинского освидетельствования влечет административную ответственность. При этом данное правонарушение не может быть отнесено к малозначительным, а виновное в его совершении лицо - освобождено от административной ответственности (ст. 12.26 КоАП РФ; п. 13 Постановления Пленума Верховного Суда РФ N 20).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Кроме того, отказ от прохождения медицинского освидетельствования является обстоятельством, отягчающим административную ответственность (п. 6 ч. 1 ст. 4.3 КоАП РФ).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В случае положительного результата освидетельствования либо отказа водителя от прохождения освидетельствования инспектор ГИБДД составляет соответствующий протокол об административном правонарушении, который вместе с собранными по делу доказательствами направляет в суд для разрешения дела в установленном порядке (ч. 1, 2 ст. 26.2, ч. 1 ст. 28.2, ч. 1 ст. 28.8 КоАП РФ).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Помощник прокурора Тимошенко Т.Е.</w:t>
      </w: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0AFD" w:rsidRPr="0085410E" w:rsidRDefault="00340AFD" w:rsidP="00340A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6F"/>
    <w:rsid w:val="000003DA"/>
    <w:rsid w:val="000003E5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35D"/>
    <w:rsid w:val="000376EA"/>
    <w:rsid w:val="00040A1D"/>
    <w:rsid w:val="00041955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5AEF"/>
    <w:rsid w:val="00067586"/>
    <w:rsid w:val="00067D61"/>
    <w:rsid w:val="00070303"/>
    <w:rsid w:val="000704D7"/>
    <w:rsid w:val="00071698"/>
    <w:rsid w:val="00071AE4"/>
    <w:rsid w:val="000720F6"/>
    <w:rsid w:val="00072515"/>
    <w:rsid w:val="00072692"/>
    <w:rsid w:val="00073A6F"/>
    <w:rsid w:val="00073F20"/>
    <w:rsid w:val="0007437E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3BB3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3129"/>
    <w:rsid w:val="000F40C3"/>
    <w:rsid w:val="000F4F66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671A"/>
    <w:rsid w:val="00117A10"/>
    <w:rsid w:val="0012062F"/>
    <w:rsid w:val="00121B20"/>
    <w:rsid w:val="00122A09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6570"/>
    <w:rsid w:val="00137588"/>
    <w:rsid w:val="0013768F"/>
    <w:rsid w:val="00137865"/>
    <w:rsid w:val="00137FBA"/>
    <w:rsid w:val="00140A1E"/>
    <w:rsid w:val="00140CD8"/>
    <w:rsid w:val="0014155C"/>
    <w:rsid w:val="00141561"/>
    <w:rsid w:val="001425BB"/>
    <w:rsid w:val="00142E44"/>
    <w:rsid w:val="001501A1"/>
    <w:rsid w:val="00150D02"/>
    <w:rsid w:val="00152130"/>
    <w:rsid w:val="00152389"/>
    <w:rsid w:val="0015370F"/>
    <w:rsid w:val="001544DE"/>
    <w:rsid w:val="00154A0E"/>
    <w:rsid w:val="00155471"/>
    <w:rsid w:val="001565A5"/>
    <w:rsid w:val="0015784F"/>
    <w:rsid w:val="00157F5A"/>
    <w:rsid w:val="0016187C"/>
    <w:rsid w:val="001619B9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3092"/>
    <w:rsid w:val="001742E1"/>
    <w:rsid w:val="001755C6"/>
    <w:rsid w:val="0017651A"/>
    <w:rsid w:val="00176626"/>
    <w:rsid w:val="0017694B"/>
    <w:rsid w:val="001769AD"/>
    <w:rsid w:val="00176D89"/>
    <w:rsid w:val="001802A1"/>
    <w:rsid w:val="001803AF"/>
    <w:rsid w:val="00180B2C"/>
    <w:rsid w:val="00181E93"/>
    <w:rsid w:val="00182A4B"/>
    <w:rsid w:val="0018380F"/>
    <w:rsid w:val="001839D5"/>
    <w:rsid w:val="00184247"/>
    <w:rsid w:val="00184953"/>
    <w:rsid w:val="00184D9A"/>
    <w:rsid w:val="0018569D"/>
    <w:rsid w:val="00185E2A"/>
    <w:rsid w:val="00187199"/>
    <w:rsid w:val="0018760B"/>
    <w:rsid w:val="00187DBB"/>
    <w:rsid w:val="001908DA"/>
    <w:rsid w:val="0019097E"/>
    <w:rsid w:val="00192043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3623"/>
    <w:rsid w:val="001D43D9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23F9"/>
    <w:rsid w:val="00202C75"/>
    <w:rsid w:val="00202DA3"/>
    <w:rsid w:val="00204050"/>
    <w:rsid w:val="002104B6"/>
    <w:rsid w:val="00211679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131"/>
    <w:rsid w:val="00276AA5"/>
    <w:rsid w:val="002821DF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1D19"/>
    <w:rsid w:val="002B2199"/>
    <w:rsid w:val="002B2492"/>
    <w:rsid w:val="002B27B5"/>
    <w:rsid w:val="002B4B27"/>
    <w:rsid w:val="002B503E"/>
    <w:rsid w:val="002B51F9"/>
    <w:rsid w:val="002B55F8"/>
    <w:rsid w:val="002B5D6B"/>
    <w:rsid w:val="002B60BB"/>
    <w:rsid w:val="002C03C8"/>
    <w:rsid w:val="002C0BF2"/>
    <w:rsid w:val="002C1579"/>
    <w:rsid w:val="002C18FD"/>
    <w:rsid w:val="002C22C8"/>
    <w:rsid w:val="002C268B"/>
    <w:rsid w:val="002C2E6C"/>
    <w:rsid w:val="002C32EC"/>
    <w:rsid w:val="002C4DB9"/>
    <w:rsid w:val="002C53A9"/>
    <w:rsid w:val="002D0D27"/>
    <w:rsid w:val="002D14FB"/>
    <w:rsid w:val="002D1680"/>
    <w:rsid w:val="002D1996"/>
    <w:rsid w:val="002D2502"/>
    <w:rsid w:val="002D3A72"/>
    <w:rsid w:val="002D3AC2"/>
    <w:rsid w:val="002D3E7E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3689"/>
    <w:rsid w:val="002F46F2"/>
    <w:rsid w:val="002F57D4"/>
    <w:rsid w:val="002F70DB"/>
    <w:rsid w:val="002F7441"/>
    <w:rsid w:val="00300526"/>
    <w:rsid w:val="003007AF"/>
    <w:rsid w:val="003010C9"/>
    <w:rsid w:val="00302A93"/>
    <w:rsid w:val="00302E5B"/>
    <w:rsid w:val="00302EFC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39B0"/>
    <w:rsid w:val="003147C7"/>
    <w:rsid w:val="003174F0"/>
    <w:rsid w:val="003178EA"/>
    <w:rsid w:val="00317CFB"/>
    <w:rsid w:val="003206B6"/>
    <w:rsid w:val="00322292"/>
    <w:rsid w:val="00322FB6"/>
    <w:rsid w:val="00322FE5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AFD"/>
    <w:rsid w:val="00340DAF"/>
    <w:rsid w:val="003427E2"/>
    <w:rsid w:val="00343247"/>
    <w:rsid w:val="0034476A"/>
    <w:rsid w:val="00344BDE"/>
    <w:rsid w:val="00344EDE"/>
    <w:rsid w:val="00344FFC"/>
    <w:rsid w:val="00347049"/>
    <w:rsid w:val="003472E4"/>
    <w:rsid w:val="00347888"/>
    <w:rsid w:val="00351136"/>
    <w:rsid w:val="00351B30"/>
    <w:rsid w:val="00351DD5"/>
    <w:rsid w:val="003534C6"/>
    <w:rsid w:val="00354869"/>
    <w:rsid w:val="0035490E"/>
    <w:rsid w:val="003549E8"/>
    <w:rsid w:val="0035795A"/>
    <w:rsid w:val="00357F27"/>
    <w:rsid w:val="00362C84"/>
    <w:rsid w:val="00364168"/>
    <w:rsid w:val="003644E5"/>
    <w:rsid w:val="00364516"/>
    <w:rsid w:val="00365898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2A70"/>
    <w:rsid w:val="003B34E7"/>
    <w:rsid w:val="003B4D90"/>
    <w:rsid w:val="003B53EE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340D"/>
    <w:rsid w:val="003D4375"/>
    <w:rsid w:val="003D5027"/>
    <w:rsid w:val="003D52DF"/>
    <w:rsid w:val="003D625C"/>
    <w:rsid w:val="003D64DD"/>
    <w:rsid w:val="003D6EFA"/>
    <w:rsid w:val="003D6F61"/>
    <w:rsid w:val="003D7AF7"/>
    <w:rsid w:val="003E0985"/>
    <w:rsid w:val="003E19A8"/>
    <w:rsid w:val="003E1B11"/>
    <w:rsid w:val="003E28AE"/>
    <w:rsid w:val="003E3C23"/>
    <w:rsid w:val="003E3C61"/>
    <w:rsid w:val="003E3E7F"/>
    <w:rsid w:val="003E43FB"/>
    <w:rsid w:val="003E54F3"/>
    <w:rsid w:val="003E5748"/>
    <w:rsid w:val="003E5C44"/>
    <w:rsid w:val="003E72B1"/>
    <w:rsid w:val="003F1093"/>
    <w:rsid w:val="003F16FE"/>
    <w:rsid w:val="003F1F43"/>
    <w:rsid w:val="003F3903"/>
    <w:rsid w:val="003F3FFE"/>
    <w:rsid w:val="003F4585"/>
    <w:rsid w:val="003F5005"/>
    <w:rsid w:val="003F73DF"/>
    <w:rsid w:val="003F7DC5"/>
    <w:rsid w:val="00400752"/>
    <w:rsid w:val="0040084C"/>
    <w:rsid w:val="0040097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1154C"/>
    <w:rsid w:val="004128CA"/>
    <w:rsid w:val="0041377B"/>
    <w:rsid w:val="00416281"/>
    <w:rsid w:val="00416F7E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723C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7D73"/>
    <w:rsid w:val="00451712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701CD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17E5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12B4"/>
    <w:rsid w:val="004D3571"/>
    <w:rsid w:val="004D45AD"/>
    <w:rsid w:val="004D4E3E"/>
    <w:rsid w:val="004D6137"/>
    <w:rsid w:val="004D67FD"/>
    <w:rsid w:val="004D788B"/>
    <w:rsid w:val="004E0580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30285"/>
    <w:rsid w:val="00530800"/>
    <w:rsid w:val="005312AF"/>
    <w:rsid w:val="00531870"/>
    <w:rsid w:val="005318D4"/>
    <w:rsid w:val="00533BE7"/>
    <w:rsid w:val="00533E95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FC"/>
    <w:rsid w:val="00547D9D"/>
    <w:rsid w:val="00550631"/>
    <w:rsid w:val="00550652"/>
    <w:rsid w:val="005515D9"/>
    <w:rsid w:val="00551C77"/>
    <w:rsid w:val="005520EB"/>
    <w:rsid w:val="00552694"/>
    <w:rsid w:val="00552FB2"/>
    <w:rsid w:val="00557326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E87"/>
    <w:rsid w:val="005631C5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3023"/>
    <w:rsid w:val="00583128"/>
    <w:rsid w:val="00584A9E"/>
    <w:rsid w:val="00585E5E"/>
    <w:rsid w:val="00587F5B"/>
    <w:rsid w:val="00592781"/>
    <w:rsid w:val="00593A87"/>
    <w:rsid w:val="00594587"/>
    <w:rsid w:val="00595014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09A"/>
    <w:rsid w:val="005B79DC"/>
    <w:rsid w:val="005B7AC8"/>
    <w:rsid w:val="005C02BB"/>
    <w:rsid w:val="005C0B09"/>
    <w:rsid w:val="005C10A1"/>
    <w:rsid w:val="005C12C5"/>
    <w:rsid w:val="005C1ADF"/>
    <w:rsid w:val="005C4AEF"/>
    <w:rsid w:val="005C4F8D"/>
    <w:rsid w:val="005C5119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159C"/>
    <w:rsid w:val="005D1F55"/>
    <w:rsid w:val="005D3387"/>
    <w:rsid w:val="005D3F61"/>
    <w:rsid w:val="005D4644"/>
    <w:rsid w:val="005D53C2"/>
    <w:rsid w:val="005D5675"/>
    <w:rsid w:val="005D5A43"/>
    <w:rsid w:val="005D7B4E"/>
    <w:rsid w:val="005E0A13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35BF"/>
    <w:rsid w:val="005F4E42"/>
    <w:rsid w:val="005F5EB0"/>
    <w:rsid w:val="005F6A9D"/>
    <w:rsid w:val="005F6D8B"/>
    <w:rsid w:val="005F7A9E"/>
    <w:rsid w:val="006008D3"/>
    <w:rsid w:val="00602242"/>
    <w:rsid w:val="00602267"/>
    <w:rsid w:val="00602347"/>
    <w:rsid w:val="0060484F"/>
    <w:rsid w:val="0060504F"/>
    <w:rsid w:val="00605554"/>
    <w:rsid w:val="00606F31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20615"/>
    <w:rsid w:val="00621961"/>
    <w:rsid w:val="0062258F"/>
    <w:rsid w:val="00623966"/>
    <w:rsid w:val="00623BE2"/>
    <w:rsid w:val="00624823"/>
    <w:rsid w:val="00624F9B"/>
    <w:rsid w:val="0062578D"/>
    <w:rsid w:val="00625979"/>
    <w:rsid w:val="0063055D"/>
    <w:rsid w:val="00630968"/>
    <w:rsid w:val="00630D7C"/>
    <w:rsid w:val="00631444"/>
    <w:rsid w:val="006319D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BC0"/>
    <w:rsid w:val="00643E0F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7B1"/>
    <w:rsid w:val="00673898"/>
    <w:rsid w:val="00674830"/>
    <w:rsid w:val="00674922"/>
    <w:rsid w:val="00675367"/>
    <w:rsid w:val="006755B2"/>
    <w:rsid w:val="00677224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29DE"/>
    <w:rsid w:val="00694C35"/>
    <w:rsid w:val="006951F8"/>
    <w:rsid w:val="0069533D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4703"/>
    <w:rsid w:val="006A49D9"/>
    <w:rsid w:val="006A57AC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768"/>
    <w:rsid w:val="006C1674"/>
    <w:rsid w:val="006C2934"/>
    <w:rsid w:val="006C3EB1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70F8"/>
    <w:rsid w:val="007309AB"/>
    <w:rsid w:val="00730C9D"/>
    <w:rsid w:val="007313CF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355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62"/>
    <w:rsid w:val="00756355"/>
    <w:rsid w:val="007570DF"/>
    <w:rsid w:val="00757825"/>
    <w:rsid w:val="007578DC"/>
    <w:rsid w:val="0076058E"/>
    <w:rsid w:val="007606B6"/>
    <w:rsid w:val="00760C88"/>
    <w:rsid w:val="00760F45"/>
    <w:rsid w:val="007613F5"/>
    <w:rsid w:val="00762AE2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62E9"/>
    <w:rsid w:val="007D6355"/>
    <w:rsid w:val="007D6528"/>
    <w:rsid w:val="007D6E4A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62E0"/>
    <w:rsid w:val="007E6C80"/>
    <w:rsid w:val="007E756E"/>
    <w:rsid w:val="007E7BDC"/>
    <w:rsid w:val="007F1334"/>
    <w:rsid w:val="007F2A8A"/>
    <w:rsid w:val="007F3E17"/>
    <w:rsid w:val="007F4433"/>
    <w:rsid w:val="007F4D2D"/>
    <w:rsid w:val="007F535F"/>
    <w:rsid w:val="0080235C"/>
    <w:rsid w:val="00802398"/>
    <w:rsid w:val="008036C5"/>
    <w:rsid w:val="0080374D"/>
    <w:rsid w:val="00804D2B"/>
    <w:rsid w:val="00804E1D"/>
    <w:rsid w:val="00805C73"/>
    <w:rsid w:val="00806DA1"/>
    <w:rsid w:val="00806E49"/>
    <w:rsid w:val="00807021"/>
    <w:rsid w:val="00807D80"/>
    <w:rsid w:val="0081028A"/>
    <w:rsid w:val="00810462"/>
    <w:rsid w:val="00810544"/>
    <w:rsid w:val="00810551"/>
    <w:rsid w:val="00810E9F"/>
    <w:rsid w:val="00811556"/>
    <w:rsid w:val="00811D2B"/>
    <w:rsid w:val="00816518"/>
    <w:rsid w:val="008168AF"/>
    <w:rsid w:val="008168B7"/>
    <w:rsid w:val="00816A79"/>
    <w:rsid w:val="00817B98"/>
    <w:rsid w:val="008201AC"/>
    <w:rsid w:val="00820CE7"/>
    <w:rsid w:val="0082194D"/>
    <w:rsid w:val="00821CD2"/>
    <w:rsid w:val="00821EB7"/>
    <w:rsid w:val="008226B8"/>
    <w:rsid w:val="00822F67"/>
    <w:rsid w:val="008241A3"/>
    <w:rsid w:val="00824263"/>
    <w:rsid w:val="0082454D"/>
    <w:rsid w:val="00824CF0"/>
    <w:rsid w:val="00825CE7"/>
    <w:rsid w:val="008267A5"/>
    <w:rsid w:val="00826AE9"/>
    <w:rsid w:val="00827905"/>
    <w:rsid w:val="0083084C"/>
    <w:rsid w:val="008313FB"/>
    <w:rsid w:val="00831DC4"/>
    <w:rsid w:val="00831E4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2F4A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30A2"/>
    <w:rsid w:val="008739BD"/>
    <w:rsid w:val="0087453E"/>
    <w:rsid w:val="0087479E"/>
    <w:rsid w:val="00875303"/>
    <w:rsid w:val="00875341"/>
    <w:rsid w:val="008757D2"/>
    <w:rsid w:val="00875A9D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62F9"/>
    <w:rsid w:val="008B79F7"/>
    <w:rsid w:val="008C008E"/>
    <w:rsid w:val="008C00DC"/>
    <w:rsid w:val="008C0C99"/>
    <w:rsid w:val="008C1668"/>
    <w:rsid w:val="008C2D49"/>
    <w:rsid w:val="008C5232"/>
    <w:rsid w:val="008C5341"/>
    <w:rsid w:val="008C7699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5E39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5D47"/>
    <w:rsid w:val="009066C4"/>
    <w:rsid w:val="00907BD2"/>
    <w:rsid w:val="00907F80"/>
    <w:rsid w:val="0091195F"/>
    <w:rsid w:val="00913DD8"/>
    <w:rsid w:val="00915A94"/>
    <w:rsid w:val="009167AC"/>
    <w:rsid w:val="00916C8B"/>
    <w:rsid w:val="00917462"/>
    <w:rsid w:val="00920959"/>
    <w:rsid w:val="00920E25"/>
    <w:rsid w:val="00920F5E"/>
    <w:rsid w:val="0092237E"/>
    <w:rsid w:val="00923E81"/>
    <w:rsid w:val="00924A49"/>
    <w:rsid w:val="009255EB"/>
    <w:rsid w:val="009268B9"/>
    <w:rsid w:val="00927D34"/>
    <w:rsid w:val="00927F0A"/>
    <w:rsid w:val="00930AC7"/>
    <w:rsid w:val="00931B99"/>
    <w:rsid w:val="009330ED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E85"/>
    <w:rsid w:val="00947D28"/>
    <w:rsid w:val="0095122D"/>
    <w:rsid w:val="009537F8"/>
    <w:rsid w:val="00953838"/>
    <w:rsid w:val="00953B1B"/>
    <w:rsid w:val="00954242"/>
    <w:rsid w:val="00957505"/>
    <w:rsid w:val="0095783A"/>
    <w:rsid w:val="00957CE3"/>
    <w:rsid w:val="0096017E"/>
    <w:rsid w:val="00960181"/>
    <w:rsid w:val="00960184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D52"/>
    <w:rsid w:val="0097385B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AE6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CC0"/>
    <w:rsid w:val="009A505D"/>
    <w:rsid w:val="009A589E"/>
    <w:rsid w:val="009A734F"/>
    <w:rsid w:val="009B150E"/>
    <w:rsid w:val="009B20FD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3E4F"/>
    <w:rsid w:val="009D496E"/>
    <w:rsid w:val="009D4E61"/>
    <w:rsid w:val="009D61D1"/>
    <w:rsid w:val="009D7277"/>
    <w:rsid w:val="009D774A"/>
    <w:rsid w:val="009E0547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61EA"/>
    <w:rsid w:val="00A0749D"/>
    <w:rsid w:val="00A07F3E"/>
    <w:rsid w:val="00A1218F"/>
    <w:rsid w:val="00A12C40"/>
    <w:rsid w:val="00A133EA"/>
    <w:rsid w:val="00A1394C"/>
    <w:rsid w:val="00A142EB"/>
    <w:rsid w:val="00A1438C"/>
    <w:rsid w:val="00A15ACA"/>
    <w:rsid w:val="00A15D44"/>
    <w:rsid w:val="00A16562"/>
    <w:rsid w:val="00A166B5"/>
    <w:rsid w:val="00A17639"/>
    <w:rsid w:val="00A17F22"/>
    <w:rsid w:val="00A203F7"/>
    <w:rsid w:val="00A20621"/>
    <w:rsid w:val="00A22273"/>
    <w:rsid w:val="00A23601"/>
    <w:rsid w:val="00A2584B"/>
    <w:rsid w:val="00A2620A"/>
    <w:rsid w:val="00A269F4"/>
    <w:rsid w:val="00A3046C"/>
    <w:rsid w:val="00A30700"/>
    <w:rsid w:val="00A31079"/>
    <w:rsid w:val="00A33574"/>
    <w:rsid w:val="00A33D5C"/>
    <w:rsid w:val="00A34411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43B7"/>
    <w:rsid w:val="00A845EF"/>
    <w:rsid w:val="00A854FB"/>
    <w:rsid w:val="00A85DF0"/>
    <w:rsid w:val="00A85EE9"/>
    <w:rsid w:val="00A8602B"/>
    <w:rsid w:val="00A87DED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B7FB6"/>
    <w:rsid w:val="00AC241B"/>
    <w:rsid w:val="00AC35B7"/>
    <w:rsid w:val="00AC487E"/>
    <w:rsid w:val="00AC4AB9"/>
    <w:rsid w:val="00AC5D70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F20C4"/>
    <w:rsid w:val="00AF23B4"/>
    <w:rsid w:val="00AF30BD"/>
    <w:rsid w:val="00AF4952"/>
    <w:rsid w:val="00B008B2"/>
    <w:rsid w:val="00B01263"/>
    <w:rsid w:val="00B01D82"/>
    <w:rsid w:val="00B056F1"/>
    <w:rsid w:val="00B06437"/>
    <w:rsid w:val="00B07336"/>
    <w:rsid w:val="00B07BC1"/>
    <w:rsid w:val="00B108CE"/>
    <w:rsid w:val="00B11762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4BF5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901"/>
    <w:rsid w:val="00B51CD2"/>
    <w:rsid w:val="00B52150"/>
    <w:rsid w:val="00B52285"/>
    <w:rsid w:val="00B540FD"/>
    <w:rsid w:val="00B54730"/>
    <w:rsid w:val="00B54CB6"/>
    <w:rsid w:val="00B55458"/>
    <w:rsid w:val="00B56859"/>
    <w:rsid w:val="00B60AEF"/>
    <w:rsid w:val="00B613A0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0419"/>
    <w:rsid w:val="00BB1383"/>
    <w:rsid w:val="00BB3C17"/>
    <w:rsid w:val="00BB5CDB"/>
    <w:rsid w:val="00BB5E06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F0383"/>
    <w:rsid w:val="00BF042F"/>
    <w:rsid w:val="00BF1491"/>
    <w:rsid w:val="00BF16C2"/>
    <w:rsid w:val="00BF3353"/>
    <w:rsid w:val="00BF4BA1"/>
    <w:rsid w:val="00BF5EF8"/>
    <w:rsid w:val="00BF7667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5931"/>
    <w:rsid w:val="00C15D16"/>
    <w:rsid w:val="00C1626E"/>
    <w:rsid w:val="00C17E7D"/>
    <w:rsid w:val="00C227E5"/>
    <w:rsid w:val="00C22AFE"/>
    <w:rsid w:val="00C22CE1"/>
    <w:rsid w:val="00C24783"/>
    <w:rsid w:val="00C24AAA"/>
    <w:rsid w:val="00C24FB0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4792"/>
    <w:rsid w:val="00C34879"/>
    <w:rsid w:val="00C358FB"/>
    <w:rsid w:val="00C35CC8"/>
    <w:rsid w:val="00C3656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532"/>
    <w:rsid w:val="00C54B48"/>
    <w:rsid w:val="00C54BF1"/>
    <w:rsid w:val="00C551D4"/>
    <w:rsid w:val="00C5603E"/>
    <w:rsid w:val="00C5650B"/>
    <w:rsid w:val="00C56D09"/>
    <w:rsid w:val="00C5745B"/>
    <w:rsid w:val="00C57567"/>
    <w:rsid w:val="00C5777D"/>
    <w:rsid w:val="00C57E99"/>
    <w:rsid w:val="00C6197C"/>
    <w:rsid w:val="00C62359"/>
    <w:rsid w:val="00C62A73"/>
    <w:rsid w:val="00C63FFE"/>
    <w:rsid w:val="00C64605"/>
    <w:rsid w:val="00C6616C"/>
    <w:rsid w:val="00C66434"/>
    <w:rsid w:val="00C66BBE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59B3"/>
    <w:rsid w:val="00CC6464"/>
    <w:rsid w:val="00CC6F4E"/>
    <w:rsid w:val="00CD00A4"/>
    <w:rsid w:val="00CD1899"/>
    <w:rsid w:val="00CD3E8B"/>
    <w:rsid w:val="00CD555F"/>
    <w:rsid w:val="00CD73B4"/>
    <w:rsid w:val="00CD73D3"/>
    <w:rsid w:val="00CD74E6"/>
    <w:rsid w:val="00CE0131"/>
    <w:rsid w:val="00CE1778"/>
    <w:rsid w:val="00CE2909"/>
    <w:rsid w:val="00CE2BD5"/>
    <w:rsid w:val="00CE2F38"/>
    <w:rsid w:val="00CE2F51"/>
    <w:rsid w:val="00CE3BAB"/>
    <w:rsid w:val="00CE5446"/>
    <w:rsid w:val="00CE55B4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789"/>
    <w:rsid w:val="00D14B27"/>
    <w:rsid w:val="00D1515A"/>
    <w:rsid w:val="00D16496"/>
    <w:rsid w:val="00D16EC1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1DE2"/>
    <w:rsid w:val="00D31EA5"/>
    <w:rsid w:val="00D3645A"/>
    <w:rsid w:val="00D41631"/>
    <w:rsid w:val="00D432A4"/>
    <w:rsid w:val="00D434EF"/>
    <w:rsid w:val="00D43883"/>
    <w:rsid w:val="00D443DE"/>
    <w:rsid w:val="00D44AB3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502"/>
    <w:rsid w:val="00D65A84"/>
    <w:rsid w:val="00D65CD7"/>
    <w:rsid w:val="00D660D2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528"/>
    <w:rsid w:val="00D80AFE"/>
    <w:rsid w:val="00D82072"/>
    <w:rsid w:val="00D821FF"/>
    <w:rsid w:val="00D84040"/>
    <w:rsid w:val="00D853D3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0736"/>
    <w:rsid w:val="00DD1B98"/>
    <w:rsid w:val="00DD2FE6"/>
    <w:rsid w:val="00DD36EF"/>
    <w:rsid w:val="00DD45C1"/>
    <w:rsid w:val="00DD52E9"/>
    <w:rsid w:val="00DD5F7D"/>
    <w:rsid w:val="00DD6E0C"/>
    <w:rsid w:val="00DE1C6D"/>
    <w:rsid w:val="00DE1D27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70D6"/>
    <w:rsid w:val="00E0058F"/>
    <w:rsid w:val="00E0195D"/>
    <w:rsid w:val="00E02D52"/>
    <w:rsid w:val="00E03163"/>
    <w:rsid w:val="00E03319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2FD2"/>
    <w:rsid w:val="00E45882"/>
    <w:rsid w:val="00E477BA"/>
    <w:rsid w:val="00E50044"/>
    <w:rsid w:val="00E5010C"/>
    <w:rsid w:val="00E52DEC"/>
    <w:rsid w:val="00E5554A"/>
    <w:rsid w:val="00E57523"/>
    <w:rsid w:val="00E575A8"/>
    <w:rsid w:val="00E62AE6"/>
    <w:rsid w:val="00E6337A"/>
    <w:rsid w:val="00E64318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77B75"/>
    <w:rsid w:val="00E80209"/>
    <w:rsid w:val="00E81808"/>
    <w:rsid w:val="00E843CD"/>
    <w:rsid w:val="00E8466F"/>
    <w:rsid w:val="00E851CE"/>
    <w:rsid w:val="00E85C87"/>
    <w:rsid w:val="00E87C58"/>
    <w:rsid w:val="00E9067E"/>
    <w:rsid w:val="00E90E3A"/>
    <w:rsid w:val="00E912C9"/>
    <w:rsid w:val="00E922F8"/>
    <w:rsid w:val="00E9331C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31A0"/>
    <w:rsid w:val="00EB4685"/>
    <w:rsid w:val="00EB5230"/>
    <w:rsid w:val="00EB6486"/>
    <w:rsid w:val="00EB7243"/>
    <w:rsid w:val="00EB74C6"/>
    <w:rsid w:val="00EC0A57"/>
    <w:rsid w:val="00EC1BC8"/>
    <w:rsid w:val="00EC20F8"/>
    <w:rsid w:val="00EC26FE"/>
    <w:rsid w:val="00EC2AD4"/>
    <w:rsid w:val="00EC54F2"/>
    <w:rsid w:val="00EC585E"/>
    <w:rsid w:val="00EC6634"/>
    <w:rsid w:val="00EC6AA0"/>
    <w:rsid w:val="00EC7005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6FA"/>
    <w:rsid w:val="00EF6B3F"/>
    <w:rsid w:val="00EF7276"/>
    <w:rsid w:val="00EF76A1"/>
    <w:rsid w:val="00EF7D44"/>
    <w:rsid w:val="00EF7EF3"/>
    <w:rsid w:val="00F008FE"/>
    <w:rsid w:val="00F014A0"/>
    <w:rsid w:val="00F018C6"/>
    <w:rsid w:val="00F03D2A"/>
    <w:rsid w:val="00F043B6"/>
    <w:rsid w:val="00F0606B"/>
    <w:rsid w:val="00F0624E"/>
    <w:rsid w:val="00F06ED2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6172"/>
    <w:rsid w:val="00F268FD"/>
    <w:rsid w:val="00F26B14"/>
    <w:rsid w:val="00F27C9C"/>
    <w:rsid w:val="00F347EA"/>
    <w:rsid w:val="00F35A9A"/>
    <w:rsid w:val="00F35E55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50816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026"/>
    <w:rsid w:val="00F771A8"/>
    <w:rsid w:val="00F77889"/>
    <w:rsid w:val="00F80D20"/>
    <w:rsid w:val="00F80F53"/>
    <w:rsid w:val="00F81B61"/>
    <w:rsid w:val="00F8270C"/>
    <w:rsid w:val="00F83602"/>
    <w:rsid w:val="00F84105"/>
    <w:rsid w:val="00F846A4"/>
    <w:rsid w:val="00F84930"/>
    <w:rsid w:val="00F85AD2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77B9"/>
    <w:rsid w:val="00FA10A9"/>
    <w:rsid w:val="00FA2094"/>
    <w:rsid w:val="00FA3874"/>
    <w:rsid w:val="00FA427C"/>
    <w:rsid w:val="00FA4796"/>
    <w:rsid w:val="00FA7CAC"/>
    <w:rsid w:val="00FA7E18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7212"/>
    <w:rsid w:val="00FD7D33"/>
    <w:rsid w:val="00FD7EEA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F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F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1748</Words>
  <Characters>9964</Characters>
  <Application>Microsoft Office Word</Application>
  <DocSecurity>0</DocSecurity>
  <Lines>83</Lines>
  <Paragraphs>23</Paragraphs>
  <ScaleCrop>false</ScaleCrop>
  <Company/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2023-05-12T07:57:00Z</dcterms:created>
  <dcterms:modified xsi:type="dcterms:W3CDTF">2023-05-12T07:57:00Z</dcterms:modified>
</cp:coreProperties>
</file>