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88" w:rsidRDefault="00D20388" w:rsidP="00D20388">
      <w:pPr>
        <w:pStyle w:val="ConsPlusNormal"/>
        <w:contextualSpacing/>
        <w:jc w:val="center"/>
        <w:rPr>
          <w:bCs/>
          <w:sz w:val="28"/>
          <w:szCs w:val="28"/>
        </w:rPr>
      </w:pPr>
      <w:r w:rsidRPr="00F11096">
        <w:rPr>
          <w:bCs/>
          <w:sz w:val="28"/>
          <w:szCs w:val="28"/>
        </w:rPr>
        <w:t>Удостоверение ветерана боевых действий</w:t>
      </w:r>
    </w:p>
    <w:p w:rsidR="00D20388" w:rsidRPr="00F11096" w:rsidRDefault="00D20388" w:rsidP="00D20388">
      <w:pPr>
        <w:pStyle w:val="ConsPlusNormal"/>
        <w:contextualSpacing/>
        <w:jc w:val="center"/>
        <w:rPr>
          <w:sz w:val="28"/>
          <w:szCs w:val="28"/>
        </w:rPr>
      </w:pPr>
    </w:p>
    <w:p w:rsidR="00D20388" w:rsidRPr="00F11096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Законодательство РФ о ветеранах предусматривает меры социальной поддержки, в частности, для граждан РФ, относящихся к ветеранам боевых действий.</w:t>
      </w:r>
    </w:p>
    <w:p w:rsidR="00D20388" w:rsidRPr="00F11096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ab/>
      </w:r>
      <w:r w:rsidRPr="00F11096">
        <w:rPr>
          <w:sz w:val="28"/>
          <w:szCs w:val="28"/>
        </w:rPr>
        <w:t>Документом, подтверждающим право на предоставление мер социальной защиты ветеранам боевых действий, является соответствующее удостоверение ветерана боевых действий (п. 1 Инструкции, утв. Постановлением Правительства РФ от 19.12.2003 N 763).</w:t>
      </w:r>
    </w:p>
    <w:p w:rsidR="00D20388" w:rsidRPr="00F11096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Выдача удостоверений, как правило, производится в порядке, установленном в соответствующих федеральных органах исполнительной власти (федеральных государственных органах) и исполнительных органах субъектов РФ, по заявлениям, подаваемым ветеранами в эти органы (п. 2 Инструкции, утв. Постановлением Правительства РФ N 763).</w:t>
      </w:r>
    </w:p>
    <w:p w:rsidR="00D20388" w:rsidRPr="00F11096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Заявление о выдаче удостоверения ветерана боевых действий обычно составляется в свободной форме.</w:t>
      </w:r>
    </w:p>
    <w:p w:rsidR="00D20388" w:rsidRPr="00F11096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К заявлению необходимо приложить следующие документы:</w:t>
      </w:r>
    </w:p>
    <w:p w:rsidR="00D20388" w:rsidRPr="00F11096" w:rsidRDefault="00D20388" w:rsidP="00D20388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11096">
        <w:rPr>
          <w:sz w:val="28"/>
          <w:szCs w:val="28"/>
        </w:rPr>
        <w:t>копию паспорта заявителя;</w:t>
      </w:r>
    </w:p>
    <w:p w:rsidR="00D20388" w:rsidRPr="00F11096" w:rsidRDefault="00D20388" w:rsidP="00D20388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11096">
        <w:rPr>
          <w:sz w:val="28"/>
          <w:szCs w:val="28"/>
        </w:rPr>
        <w:t>фотографию размером 3 x 4 см;</w:t>
      </w:r>
    </w:p>
    <w:p w:rsidR="00D20388" w:rsidRPr="00F11096" w:rsidRDefault="00D20388" w:rsidP="00D20388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11096">
        <w:rPr>
          <w:sz w:val="28"/>
          <w:szCs w:val="28"/>
        </w:rPr>
        <w:t xml:space="preserve">документы, подтверждающие наличие оснований для его выдачи. </w:t>
      </w:r>
      <w:proofErr w:type="gramStart"/>
      <w:r w:rsidRPr="00F11096">
        <w:rPr>
          <w:sz w:val="28"/>
          <w:szCs w:val="28"/>
        </w:rPr>
        <w:t>К таким документам, в частности, относятся: приказы (выписки из приказов), распоряжения (выписки из распоряжений), записи в удостоверениях личности, военных билетах и трудовых книжках и (или) сведения о трудовой деятельности, командировочные удостоверения, судовые роли, архивные справки, медицинские справки, выписки из истории болезни, удостоверения о награждении орденами и медалями СССР или РФ за участие в обеспечении указанных боевых действий, другие документы, подтверждающие</w:t>
      </w:r>
      <w:proofErr w:type="gramEnd"/>
      <w:r w:rsidRPr="00F11096">
        <w:rPr>
          <w:sz w:val="28"/>
          <w:szCs w:val="28"/>
        </w:rPr>
        <w:t xml:space="preserve"> участие в боевых действиях.</w:t>
      </w:r>
    </w:p>
    <w:p w:rsidR="00D20388" w:rsidRPr="00F11096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11096">
        <w:rPr>
          <w:sz w:val="28"/>
          <w:szCs w:val="28"/>
        </w:rPr>
        <w:t>Следует иметь в виду, что орган исполнительной власти, уполномоченный выдавать удостоверения ветерана боевых действий, самостоятельно устанавливает перечень документов, подтверждающих право на получение удостоверения, а также требования к фотографиям (п. п. 3, 4 Инструкции, утв. Приказом Минздрава России от 29.12.2012 N 1652н; п. п. 8, 9 Порядка, утв. Приказом МВД России от 27.11.2020 N 808;</w:t>
      </w:r>
      <w:proofErr w:type="gramEnd"/>
      <w:r w:rsidRPr="00F11096">
        <w:rPr>
          <w:sz w:val="28"/>
          <w:szCs w:val="28"/>
        </w:rPr>
        <w:t xml:space="preserve"> </w:t>
      </w:r>
      <w:proofErr w:type="gramStart"/>
      <w:r w:rsidRPr="00F11096">
        <w:rPr>
          <w:sz w:val="28"/>
          <w:szCs w:val="28"/>
        </w:rPr>
        <w:t>п. 5 Порядка, утв. Приказом ФСО России от 26.08.2020 N 163; п. п. 3, 4 Инструкции, утв. Приказом Генпрокуратуры России от 28.02.2017 N 129; п. 10 Порядка, утв. Приказом СК России от 01.11.2022 N 138; п. 7 Порядка, утв. Приказом Росгвардии от 05.07.2017 N 196; п. 9 Порядка, утв. Приказом Министра обороны РФ от 09.03.2023 N 111;</w:t>
      </w:r>
      <w:proofErr w:type="gramEnd"/>
      <w:r w:rsidRPr="00F11096">
        <w:rPr>
          <w:sz w:val="28"/>
          <w:szCs w:val="28"/>
        </w:rPr>
        <w:t xml:space="preserve"> п. 5 Порядка, утв. Приказом Минкомсвязи России от 17.04.2020 N 180; п. п. 3, 4 Порядка, утв. Приказом Росреестра от 07.06.2021 N </w:t>
      </w:r>
      <w:proofErr w:type="gramStart"/>
      <w:r w:rsidRPr="00F11096">
        <w:rPr>
          <w:sz w:val="28"/>
          <w:szCs w:val="28"/>
        </w:rPr>
        <w:t>П</w:t>
      </w:r>
      <w:proofErr w:type="gramEnd"/>
      <w:r w:rsidRPr="00F11096">
        <w:rPr>
          <w:sz w:val="28"/>
          <w:szCs w:val="28"/>
        </w:rPr>
        <w:t>/0248).</w:t>
      </w:r>
    </w:p>
    <w:p w:rsidR="00D20388" w:rsidRPr="00F11096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Выдавать удостоверения ветерана боевых действий могут федеральный орган исполнительной власти и федеральный государственный орган, которые (абз. 2 п. 3 Постановления Правительства РФ N 763):</w:t>
      </w:r>
    </w:p>
    <w:p w:rsidR="00D20388" w:rsidRPr="00F11096" w:rsidRDefault="00D20388" w:rsidP="00D2038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11096">
        <w:rPr>
          <w:sz w:val="28"/>
          <w:szCs w:val="28"/>
        </w:rPr>
        <w:t xml:space="preserve">направляли указанных выше лиц для выполнения задач в районах </w:t>
      </w:r>
      <w:r w:rsidRPr="00F11096">
        <w:rPr>
          <w:sz w:val="28"/>
          <w:szCs w:val="28"/>
        </w:rPr>
        <w:lastRenderedPageBreak/>
        <w:t>боевых действий, вооруженных конфликтов и контртеррористических операций и выполнения правительственных боевых заданий;</w:t>
      </w:r>
    </w:p>
    <w:p w:rsidR="00D20388" w:rsidRPr="00F11096" w:rsidRDefault="00D20388" w:rsidP="00D20388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proofErr w:type="gramStart"/>
      <w:r w:rsidRPr="00F11096">
        <w:rPr>
          <w:sz w:val="28"/>
          <w:szCs w:val="28"/>
        </w:rPr>
        <w:t>в настоящее время осуществляют функции в установленной сфере деятельности упраздненных государственных органов (например, Роспотребнадзор и Минэкономразвития), направлявших (привлекавших) указанных выше лиц для выполнения задач в районах боевых действий.</w:t>
      </w:r>
      <w:proofErr w:type="gramEnd"/>
    </w:p>
    <w:p w:rsidR="00D20388" w:rsidRPr="00F11096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Исключение составляют (абз. 3, 4 п. 3 Постановления Правительства РФ N 763; абз. 2 п. 2 Инструкции, утв. Постановлением Правительства РФ N 763):</w:t>
      </w:r>
    </w:p>
    <w:p w:rsidR="00D20388" w:rsidRPr="00F11096" w:rsidRDefault="00D20388" w:rsidP="00D20388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11096">
        <w:rPr>
          <w:sz w:val="28"/>
          <w:szCs w:val="28"/>
        </w:rPr>
        <w:t>гражданские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с 10.05.1945 по 31.12.1951. Эти граждане могут получить удостоверения в исполнительных органах субъектов РФ;</w:t>
      </w:r>
    </w:p>
    <w:p w:rsidR="00D20388" w:rsidRPr="00F11096" w:rsidRDefault="00D20388" w:rsidP="00D20388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proofErr w:type="gramStart"/>
      <w:r w:rsidRPr="00F11096">
        <w:rPr>
          <w:sz w:val="28"/>
          <w:szCs w:val="28"/>
        </w:rPr>
        <w:t>лица, принимавшие в соответствии с решениями исполнительных органов Республики Дагестан участие в боевых действиях в составе отрядов самообороны Республики Дагестан в период с августа по сентябрь 1999 г. в ходе контртеррористических операций на территории Республики Дагестан, удостоверения которым выдаются исполнительными органами Республики Дагестан на основании решения высшего исполнительного органа данной Республики.</w:t>
      </w:r>
      <w:proofErr w:type="gramEnd"/>
    </w:p>
    <w:p w:rsidR="00D20388" w:rsidRPr="00F11096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Удостоверение подписывается выдавшим его должностным лицом и заверяется печатью. Фотография предъявителя удостоверения также заверяется печатью.</w:t>
      </w:r>
    </w:p>
    <w:p w:rsidR="00D20388" w:rsidRPr="00F11096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Удостоверение выдается ветерану под расписку (п. п. 3, 5 Инструкции, утв. Постановлением Правительства РФ N 763).</w:t>
      </w:r>
    </w:p>
    <w:p w:rsidR="00D20388" w:rsidRPr="00F11096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Отказ соответствующего органа или должностного лица в выдаче удостоверения ветерана боевых действий можно обжаловать. Например, решение комиссии следственного органа может быть обжаловано Председателю Следственного комитета РФ или в суд (п. п. 5, 18 Порядка, утв. Приказом СК России N 138).</w:t>
      </w:r>
    </w:p>
    <w:p w:rsidR="00D20388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Если удостоверение пришло в негодность или утрачено, по заявлению ветерана и на основании соответствующих подтверждающих документов выдается его дубликат (п. 8 Инструкции, утв. Постановлением Правительства РФ N 763).</w:t>
      </w:r>
    </w:p>
    <w:p w:rsidR="00D20388" w:rsidRDefault="00D20388" w:rsidP="00D20388">
      <w:pPr>
        <w:pStyle w:val="ConsPlusNormal"/>
        <w:contextualSpacing/>
        <w:jc w:val="both"/>
        <w:rPr>
          <w:sz w:val="28"/>
          <w:szCs w:val="28"/>
        </w:rPr>
      </w:pPr>
    </w:p>
    <w:p w:rsidR="00D20388" w:rsidRDefault="00D20388" w:rsidP="00D20388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Тимошенко Т.Е.</w:t>
      </w:r>
    </w:p>
    <w:p w:rsidR="00D20388" w:rsidRDefault="00D20388" w:rsidP="00D20388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1" w:name="_GoBack"/>
      <w:bookmarkEnd w:id="1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7A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FD3"/>
    <w:rsid w:val="000A799F"/>
    <w:rsid w:val="000A7DD6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3A9"/>
    <w:rsid w:val="002C711D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D34"/>
    <w:rsid w:val="00927F0A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C9"/>
    <w:rsid w:val="009D3E4F"/>
    <w:rsid w:val="009D496E"/>
    <w:rsid w:val="009D4B5C"/>
    <w:rsid w:val="009D4E61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5931"/>
    <w:rsid w:val="00C15D16"/>
    <w:rsid w:val="00C1626E"/>
    <w:rsid w:val="00C17E7D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57A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88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808"/>
    <w:rsid w:val="00E81FC0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2024-02-13T02:09:00Z</dcterms:created>
  <dcterms:modified xsi:type="dcterms:W3CDTF">2024-02-13T02:09:00Z</dcterms:modified>
</cp:coreProperties>
</file>