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2F" w:rsidRDefault="00DF662F" w:rsidP="00DF662F">
      <w:pPr>
        <w:pStyle w:val="ConsPlusNormal"/>
        <w:contextualSpacing/>
        <w:jc w:val="center"/>
        <w:rPr>
          <w:bCs/>
          <w:sz w:val="28"/>
          <w:szCs w:val="28"/>
        </w:rPr>
      </w:pPr>
      <w:r w:rsidRPr="00D4564A">
        <w:rPr>
          <w:bCs/>
          <w:sz w:val="28"/>
          <w:szCs w:val="28"/>
        </w:rPr>
        <w:t>Прохождение техосмотра</w:t>
      </w:r>
    </w:p>
    <w:p w:rsidR="00DF662F" w:rsidRPr="00D4564A" w:rsidRDefault="00DF662F" w:rsidP="00DF662F">
      <w:pPr>
        <w:pStyle w:val="ConsPlusNormal"/>
        <w:contextualSpacing/>
        <w:jc w:val="center"/>
        <w:rPr>
          <w:sz w:val="28"/>
          <w:szCs w:val="28"/>
        </w:rPr>
      </w:pPr>
    </w:p>
    <w:p w:rsidR="00DF662F" w:rsidRPr="00D4564A" w:rsidRDefault="00DF662F" w:rsidP="00DF662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Технический осмотр - это проверка технического состояния автомобиля на соответствие обязательным требованиям безопасности с целью допуска к участию в дорожном движении на территории РФ и в случаях, предусмотренных международными договорами РФ, за ее пределами (п. 12 ст. 1 Закона от 01.07.2011 N 170-ФЗ; Приложение N 1 к Правилам, утв. Постановлением Правительства РФ от 15.09.2020 N 1434).</w:t>
      </w:r>
    </w:p>
    <w:p w:rsidR="00DF662F" w:rsidRPr="00D4564A" w:rsidRDefault="00DF662F" w:rsidP="00DF662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В настоящее время пройти техосмотр можно у любого оператора техосмотра в любом пункте техосмотра независимо от того, где зарегистрирован автомобиль (ч. 1 ст. 17 Закона N 170-ФЗ; п. 9 Правил технического осмотра, утв. Постановлением Правительства РФ N 1434 (далее - Правила проведения ТО)).</w:t>
      </w:r>
    </w:p>
    <w:p w:rsidR="00DF662F" w:rsidRPr="00D4564A" w:rsidRDefault="00DF662F" w:rsidP="00DF662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Кроме того, возможно проведение техосмотра вне пункта техосмотра с использованием передвижной диагностической линии (п. 19 ст. 1 Закона N 170-ФЗ; разд. III Правил проведения ТО).</w:t>
      </w:r>
    </w:p>
    <w:p w:rsidR="00DF662F" w:rsidRPr="00D4564A" w:rsidRDefault="00DF662F" w:rsidP="00DF662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Операторы техосмотра - это организации и индивидуальные предприниматели, в том числе дилеры, которые имеют аттестат аккредитации, выданный Российским союзом автостраховщиков (п. 7 ст. 1, ст. 10 Закона N 170-ФЗ; п. 5 Правил проведения ТО; п. 2 Правил, утв. Приказом Минэкономразвития России от 26.03.2020 N 173).</w:t>
      </w:r>
    </w:p>
    <w:p w:rsidR="00DF662F" w:rsidRPr="00D4564A" w:rsidRDefault="00DF662F" w:rsidP="00DF662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 xml:space="preserve">Сведения об операторах техосмотра, в том числе сведения о наличии передвижных диагностических линий, можно получить из специального реестра, который ведет Российский союз автостраховщиков. На сайте этой организации с помощью поисковой формы можно найти конкретного оператора или пункт техосмотра. 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Для прохождения техосмотра по общему правилу необходимы (ч. 2, 2.1, 4 ст. 17 Закона N 170-ФЗ; п. 9 Правил проведения ТО; п. 9 Порядка, утвержденного Решением Коллегии Евразийской экономической комиссии от 22.09.2015 N 122):</w:t>
      </w:r>
    </w:p>
    <w:p w:rsidR="00DF662F" w:rsidRPr="00D4564A" w:rsidRDefault="00DF662F" w:rsidP="00DF662F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документ, удостоверяющий личность заявителя (например, паспорт);</w:t>
      </w:r>
    </w:p>
    <w:p w:rsidR="00DF662F" w:rsidRPr="00D4564A" w:rsidRDefault="00DF662F" w:rsidP="00DF662F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свидетельство о регистрации транспортного средства или паспорт транспортного средства (ПТС) (выписка из электронного ПТС);</w:t>
      </w:r>
    </w:p>
    <w:p w:rsidR="00DF662F" w:rsidRPr="00D4564A" w:rsidRDefault="00DF662F" w:rsidP="00DF662F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доверенность, в частности оформленная в простой письменной форме (если действует представитель).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внимание на</w:t>
      </w:r>
      <w:r w:rsidRPr="00D4564A">
        <w:rPr>
          <w:sz w:val="28"/>
          <w:szCs w:val="28"/>
        </w:rPr>
        <w:t xml:space="preserve"> содержание документов, в которых указаны сведения об автомобиле (свидетельство о регистрации, ПТС). Данные этих документов должны быть актуальными. При соответствии транспортного средства (в том числе его идентификационного номера и (или) идентификационных номеров его основных компонентов (кузова, рамы, кабины)) данным, указанным в представленных документах, и после его идентификации это транспортное средство допускается к проведению технического диагностирования (ч. 3 ст. 17 Закона N 170-ФЗ; п. 11 Правил проведения ТО).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 xml:space="preserve">Оператор технического осмотра отказывает в оказании услуг по </w:t>
      </w:r>
      <w:r w:rsidRPr="00D4564A">
        <w:rPr>
          <w:sz w:val="28"/>
          <w:szCs w:val="28"/>
        </w:rPr>
        <w:lastRenderedPageBreak/>
        <w:t>проведению технического осмотра только в случае непредставления указанных документов, несоответствия автомобиля данным, указанным в документах, содержащих сведения, позволяющие его идентифицировать, или отказа от оплаты услуг по проведению технического осмотра (ч. 3 ст. 17 Закона N 170-ФЗ).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Как правило, операторы техосмотра заключают с заявителем (владельцем автомобиля или его представителем) договор по форме типового договора о проведении техосмотра. Договор заключается в простой письменной форме. В нем помимо прочих сведений указывается дата проведения техосмотра автомобиля и стоимость этих услуг (ч. 5, 6 ст. 17 Закона N 170-ФЗ; п. 6 Правил проведения ТО).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Если оператор не заключает договор в письменной форме, нужно только оплатить услуги по техосмотру автомобиля. Оплата подтверждает заключение указанного договора (ст. 16 Закона N 170-ФЗ; п. п. 7, 11 Правил проведения ТО).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В целях социальной защиты отдельных категорий граждан нормативными актами субъектов РФ может предусматриваться проведение техосмотра без взимания платы с таких граждан.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Технические эксперты проведут техническое диагностирование автомобиля, которое займет от 10 до 88 минут в зависимости от его категории (п. п. 13, 14 ст. 1 Закона N 170-ФЗ; Приложение N 2 к Правилам проведения ТО).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При техническом осмотре автомобиля проверке подлежат, в частности, его тормозная система, рулевое управление, внешние световые приборы, стеклоочистители, стеклоомыватели, шины, колеса, двигатель, зеркала заднего вида, ветровые стекла (светопропускание, отсутствие трещин), замки, фиксирующие устройства, звуковой сигнальный прибор и др. (Приложение N 1 к Правилам проведения ТО).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По результатам диагностирования вам оформят в единой автоматизированной системе технического осмотра диагностическую карту, которая должна содержать заключение о соответствии или несоответствии автомобиля обязательным требованиям безопасности транспортных средств. В первом случае карта будет содержать информацию о сроке ее действия, а во втором - перечень выявленных неисправностей, свидетельствующих о нарушении обязательных требований безопасности транспортных средств (ч. 1, 3 ст. 19 Закона N 170-ФЗ).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Диагностическая карта подписывается усиленной квалифицированной электронной подписью технического эксперта, проводившего техническое диагностирование автомобиля (ч. 2 ст. 19 Закона N 170-ФЗ).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 xml:space="preserve">По запросу может быть выдана диагностическая карта на бумажном носителе, которая заверяется подписью технического эксперта, проводившего техническое диагностирование автомобиля, и печатью оператора техосмотра. При этом в случае противоречия сведений диагностической карты, содержащихся в единой автоматизированной информационной системе технического осмотра, и диагностической карты на </w:t>
      </w:r>
      <w:r w:rsidRPr="00D4564A">
        <w:rPr>
          <w:sz w:val="28"/>
          <w:szCs w:val="28"/>
        </w:rPr>
        <w:lastRenderedPageBreak/>
        <w:t>бумажном носителе приоритет имеют сведения, содержащиеся в указанной информационной системе (ч. 4 ст. 19 Закона N 170-ФЗ; п. 15 Правил проведения ТО).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Помимо диагностической карты оператор обычно выдает акт оказанных услуг, который нужно подписать.</w:t>
      </w:r>
    </w:p>
    <w:p w:rsidR="00DF662F" w:rsidRPr="00D4564A" w:rsidRDefault="00DF662F" w:rsidP="00DF662F">
      <w:pPr>
        <w:pStyle w:val="ConsPlusNormal"/>
        <w:contextualSpacing/>
        <w:jc w:val="both"/>
        <w:rPr>
          <w:sz w:val="28"/>
          <w:szCs w:val="28"/>
        </w:rPr>
      </w:pP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Если диагностическая карта содержит заключение о несоответствии автомобиля обязательным требованиям безопасности транспортных средств,</w:t>
      </w:r>
      <w:r>
        <w:rPr>
          <w:sz w:val="28"/>
          <w:szCs w:val="28"/>
        </w:rPr>
        <w:t xml:space="preserve"> </w:t>
      </w:r>
      <w:r w:rsidRPr="00D4564A">
        <w:rPr>
          <w:sz w:val="28"/>
          <w:szCs w:val="28"/>
        </w:rPr>
        <w:t>придется устранить все выявленные неисправности и пройти техосмотр повторно (ч. 1 ст. 18 Закона N 170-ФЗ; п. 16 Правил проведения ТО).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Представить автомобиль на повторный техосмотр лучше в течение 20 календарных дней со дня проведения предыдущего техосмотра тому же оператору и в тот же пункт техосмотра. В этом случае автомобиль будут проверять только по тем показателям, которые согласно диагностической карте не соответствовали обязательным требованиям. Оператор заключит с вами дополнительное соглашение к договору о проведении техосмотра, в котором будет указана стоимость услуг по повторному проведению техосмотра.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Если  пройти повторный техосмотр в указанный срок</w:t>
      </w:r>
      <w:r>
        <w:rPr>
          <w:sz w:val="28"/>
          <w:szCs w:val="28"/>
        </w:rPr>
        <w:t xml:space="preserve"> не представится возможным</w:t>
      </w:r>
      <w:r w:rsidRPr="00D4564A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гражданин обратился </w:t>
      </w:r>
      <w:r w:rsidRPr="00D4564A">
        <w:rPr>
          <w:sz w:val="28"/>
          <w:szCs w:val="28"/>
        </w:rPr>
        <w:t xml:space="preserve"> в другой пункт техосмотра или к другому оператору, техосмотр будут проводить в полном объеме. </w:t>
      </w:r>
      <w:r>
        <w:rPr>
          <w:sz w:val="28"/>
          <w:szCs w:val="28"/>
        </w:rPr>
        <w:t>Н</w:t>
      </w:r>
      <w:r w:rsidRPr="00D4564A">
        <w:rPr>
          <w:sz w:val="28"/>
          <w:szCs w:val="28"/>
        </w:rPr>
        <w:t>ужно будет оплатить повторный техосмотр</w:t>
      </w:r>
      <w:r>
        <w:rPr>
          <w:sz w:val="28"/>
          <w:szCs w:val="28"/>
        </w:rPr>
        <w:t xml:space="preserve"> в полном объеме</w:t>
      </w:r>
      <w:r w:rsidRPr="00D4564A">
        <w:rPr>
          <w:sz w:val="28"/>
          <w:szCs w:val="28"/>
        </w:rPr>
        <w:t xml:space="preserve"> (ст. 18 Закона N 170-ФЗ).</w:t>
      </w:r>
    </w:p>
    <w:p w:rsidR="00DF662F" w:rsidRPr="00D4564A" w:rsidRDefault="00DF662F" w:rsidP="00DF662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Плата за повторный техосмотр не может быть больше предельного размера платы за проведение техосмотра, определенного в установленном порядке (ч. 3 ст. 16, ч. 3 ст. 18 Закона N 170-ФЗ; Приложение к Приказу ФАС России от 30.06.2022 N 489/22).</w:t>
      </w:r>
    </w:p>
    <w:p w:rsidR="00DF662F" w:rsidRPr="00D4564A" w:rsidRDefault="00DF662F" w:rsidP="00DF662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4564A">
        <w:rPr>
          <w:sz w:val="28"/>
          <w:szCs w:val="28"/>
        </w:rPr>
        <w:t>Управление автомобилем, в отношении которого не оформлена в установленном порядке диагностическая карта, подтверждающая его допуск к участию в дорожном движении, влечет наложение административного штрафа в размере 2 000 руб. (ч. 1.1 ст. 12.5 КоАП РФ; ч. 7 ст. 15 Закона N 170-ФЗ).</w:t>
      </w:r>
    </w:p>
    <w:p w:rsidR="00DF662F" w:rsidRDefault="00DF662F" w:rsidP="00DF662F">
      <w:pPr>
        <w:pStyle w:val="ConsPlusNormal"/>
        <w:contextualSpacing/>
        <w:jc w:val="both"/>
        <w:rPr>
          <w:sz w:val="28"/>
          <w:szCs w:val="28"/>
        </w:rPr>
      </w:pPr>
    </w:p>
    <w:p w:rsidR="00DF662F" w:rsidRDefault="00DF662F" w:rsidP="00DF662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М.Н. Русин</w:t>
      </w:r>
    </w:p>
    <w:p w:rsidR="00DF662F" w:rsidRDefault="00DF662F" w:rsidP="00DF662F">
      <w:pPr>
        <w:pStyle w:val="ConsPlusNormal"/>
        <w:contextualSpacing/>
        <w:jc w:val="both"/>
        <w:rPr>
          <w:sz w:val="28"/>
          <w:szCs w:val="28"/>
        </w:rPr>
      </w:pPr>
    </w:p>
    <w:p w:rsidR="00DF662F" w:rsidRDefault="00DF662F" w:rsidP="00DF662F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F4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1F4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62F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2025-04-10T05:07:00Z</dcterms:created>
  <dcterms:modified xsi:type="dcterms:W3CDTF">2025-04-10T05:07:00Z</dcterms:modified>
</cp:coreProperties>
</file>